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34944" w14:textId="77777777" w:rsidR="008D21B1" w:rsidRDefault="00C65901" w:rsidP="00554491">
      <w:pPr>
        <w:spacing w:line="240" w:lineRule="auto"/>
        <w:ind w:left="1134" w:right="203"/>
        <w:jc w:val="center"/>
        <w:rPr>
          <w:rFonts w:asciiTheme="minorHAnsi" w:eastAsia="Calibri" w:hAnsiTheme="minorHAnsi" w:cstheme="minorHAnsi"/>
          <w:b/>
          <w:sz w:val="22"/>
          <w:szCs w:val="22"/>
          <w:lang w:val="ro-RO" w:eastAsia="en-US"/>
        </w:rPr>
      </w:pPr>
      <w:r w:rsidRPr="00554491">
        <w:rPr>
          <w:rFonts w:asciiTheme="minorHAnsi" w:eastAsia="Calibri" w:hAnsiTheme="minorHAnsi" w:cstheme="minorHAnsi"/>
          <w:b/>
          <w:sz w:val="22"/>
          <w:szCs w:val="22"/>
          <w:lang w:val="ro-RO" w:eastAsia="en-US"/>
        </w:rPr>
        <w:t xml:space="preserve">          </w:t>
      </w:r>
      <w:r w:rsidR="00F31CD9" w:rsidRPr="00554491">
        <w:rPr>
          <w:rFonts w:asciiTheme="minorHAnsi" w:eastAsia="Calibri" w:hAnsiTheme="minorHAnsi" w:cstheme="minorHAnsi"/>
          <w:b/>
          <w:sz w:val="22"/>
          <w:szCs w:val="22"/>
          <w:lang w:val="ro-RO" w:eastAsia="en-US"/>
        </w:rPr>
        <w:t xml:space="preserve">                         </w:t>
      </w:r>
    </w:p>
    <w:p w14:paraId="3166969F" w14:textId="2967FA8A" w:rsidR="00745223" w:rsidRPr="00554491" w:rsidRDefault="00745223" w:rsidP="00554491">
      <w:pPr>
        <w:spacing w:line="240" w:lineRule="auto"/>
        <w:ind w:left="1134" w:right="203"/>
        <w:jc w:val="center"/>
        <w:rPr>
          <w:rFonts w:asciiTheme="minorHAnsi" w:eastAsia="Calibri" w:hAnsiTheme="minorHAnsi" w:cstheme="minorHAnsi"/>
          <w:b/>
          <w:sz w:val="22"/>
          <w:szCs w:val="22"/>
          <w:lang w:val="ro-RO"/>
        </w:rPr>
      </w:pPr>
      <w:r w:rsidRPr="00554491">
        <w:rPr>
          <w:rFonts w:asciiTheme="minorHAnsi" w:eastAsia="Calibri" w:hAnsiTheme="minorHAnsi" w:cstheme="minorHAnsi"/>
          <w:b/>
          <w:sz w:val="22"/>
          <w:szCs w:val="22"/>
          <w:lang w:val="ro-RO"/>
        </w:rPr>
        <w:t xml:space="preserve">TERMENI DE REFERINŢĂ </w:t>
      </w:r>
    </w:p>
    <w:p w14:paraId="58DBB4C1" w14:textId="77777777" w:rsidR="00714C4A" w:rsidRDefault="0032557A" w:rsidP="00FB6C7D">
      <w:pPr>
        <w:shd w:val="clear" w:color="auto" w:fill="FFFFFF"/>
        <w:spacing w:line="240" w:lineRule="auto"/>
        <w:ind w:left="1134" w:right="203"/>
        <w:jc w:val="center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554491">
        <w:rPr>
          <w:rFonts w:asciiTheme="minorHAnsi" w:eastAsia="Calibri" w:hAnsiTheme="minorHAnsi" w:cstheme="minorHAnsi"/>
          <w:b/>
          <w:sz w:val="22"/>
          <w:szCs w:val="22"/>
          <w:lang w:val="ro-RO"/>
        </w:rPr>
        <w:t xml:space="preserve">pentru contractarea </w:t>
      </w:r>
      <w:r w:rsidR="00776DAA" w:rsidRPr="00554491">
        <w:rPr>
          <w:rFonts w:asciiTheme="minorHAnsi" w:hAnsiTheme="minorHAnsi" w:cstheme="minorHAnsi"/>
          <w:b/>
          <w:sz w:val="22"/>
          <w:szCs w:val="22"/>
          <w:lang w:val="ro-RO"/>
        </w:rPr>
        <w:t>servicii</w:t>
      </w:r>
      <w:r w:rsidR="00554491" w:rsidRPr="00554491">
        <w:rPr>
          <w:rFonts w:asciiTheme="minorHAnsi" w:hAnsiTheme="minorHAnsi" w:cstheme="minorHAnsi"/>
          <w:b/>
          <w:sz w:val="22"/>
          <w:szCs w:val="22"/>
          <w:lang w:val="ro-RO"/>
        </w:rPr>
        <w:t>lor</w:t>
      </w:r>
      <w:r w:rsidR="00776DAA" w:rsidRPr="00554491">
        <w:rPr>
          <w:rFonts w:asciiTheme="minorHAnsi" w:hAnsiTheme="minorHAnsi" w:cstheme="minorHAnsi"/>
          <w:b/>
          <w:sz w:val="22"/>
          <w:szCs w:val="22"/>
          <w:lang w:val="ro-RO"/>
        </w:rPr>
        <w:t xml:space="preserve"> de consultanță </w:t>
      </w:r>
    </w:p>
    <w:p w14:paraId="3A24689E" w14:textId="77777777" w:rsidR="00DA3D78" w:rsidRDefault="00714C4A" w:rsidP="00FB6C7D">
      <w:pPr>
        <w:shd w:val="clear" w:color="auto" w:fill="FFFFFF"/>
        <w:spacing w:line="240" w:lineRule="auto"/>
        <w:ind w:left="1134" w:right="203"/>
        <w:jc w:val="center"/>
        <w:rPr>
          <w:rFonts w:asciiTheme="minorHAnsi" w:hAnsiTheme="minorHAnsi" w:cstheme="minorHAnsi"/>
          <w:b/>
          <w:sz w:val="22"/>
          <w:szCs w:val="22"/>
          <w:lang w:val="ro-RO"/>
        </w:rPr>
      </w:pPr>
      <w:r>
        <w:rPr>
          <w:rFonts w:asciiTheme="minorHAnsi" w:hAnsiTheme="minorHAnsi" w:cstheme="minorHAnsi"/>
          <w:b/>
          <w:sz w:val="22"/>
          <w:szCs w:val="22"/>
          <w:lang w:val="ro-RO"/>
        </w:rPr>
        <w:t>C</w:t>
      </w:r>
      <w:r w:rsidR="00776DAA" w:rsidRPr="00554491">
        <w:rPr>
          <w:rFonts w:asciiTheme="minorHAnsi" w:hAnsiTheme="minorHAnsi" w:cstheme="minorHAnsi"/>
          <w:b/>
          <w:sz w:val="22"/>
          <w:szCs w:val="22"/>
          <w:lang w:val="ro-RO"/>
        </w:rPr>
        <w:t xml:space="preserve">onsolidarea competențelor profesionale ale personalului care activează în cadrul </w:t>
      </w:r>
    </w:p>
    <w:p w14:paraId="0B666F8B" w14:textId="50AA8E5D" w:rsidR="00776DAA" w:rsidRPr="00DA3D78" w:rsidRDefault="00DA3D78" w:rsidP="00FB6C7D">
      <w:pPr>
        <w:shd w:val="clear" w:color="auto" w:fill="FFFFFF"/>
        <w:spacing w:line="240" w:lineRule="auto"/>
        <w:ind w:left="1134" w:right="203"/>
        <w:jc w:val="center"/>
        <w:rPr>
          <w:rFonts w:asciiTheme="minorHAnsi" w:hAnsiTheme="minorHAnsi" w:cstheme="minorHAnsi"/>
          <w:b/>
          <w:bCs/>
          <w:sz w:val="22"/>
          <w:szCs w:val="22"/>
          <w:lang w:val="ro-RO"/>
        </w:rPr>
      </w:pPr>
      <w:r w:rsidRPr="00DA3D78">
        <w:rPr>
          <w:rFonts w:asciiTheme="minorHAnsi" w:hAnsiTheme="minorHAnsi" w:cstheme="minorHAnsi"/>
          <w:b/>
          <w:bCs/>
          <w:sz w:val="22"/>
          <w:szCs w:val="22"/>
          <w:lang w:val="ro-RO"/>
        </w:rPr>
        <w:t>Centrului de plasament și recuperare, or.Rîșcani</w:t>
      </w:r>
    </w:p>
    <w:p w14:paraId="22331694" w14:textId="77777777" w:rsidR="007121EC" w:rsidRPr="00DA3D78" w:rsidRDefault="007121EC" w:rsidP="00FB6C7D">
      <w:pPr>
        <w:shd w:val="clear" w:color="auto" w:fill="FFFFFF"/>
        <w:spacing w:line="240" w:lineRule="auto"/>
        <w:ind w:left="1134" w:right="203"/>
        <w:jc w:val="center"/>
        <w:rPr>
          <w:rFonts w:asciiTheme="minorHAnsi" w:hAnsiTheme="minorHAnsi" w:cstheme="minorHAnsi"/>
          <w:b/>
          <w:bCs/>
          <w:sz w:val="22"/>
          <w:szCs w:val="22"/>
          <w:lang w:val="ro-RO"/>
        </w:rPr>
      </w:pPr>
    </w:p>
    <w:p w14:paraId="1FE99A8B" w14:textId="77777777" w:rsidR="007121EC" w:rsidRDefault="007121EC" w:rsidP="00FB6C7D">
      <w:pPr>
        <w:shd w:val="clear" w:color="auto" w:fill="FFFFFF"/>
        <w:spacing w:line="240" w:lineRule="auto"/>
        <w:ind w:left="1134" w:right="203"/>
        <w:jc w:val="center"/>
        <w:rPr>
          <w:rFonts w:asciiTheme="minorHAnsi" w:hAnsiTheme="minorHAnsi" w:cstheme="minorHAnsi"/>
          <w:b/>
          <w:sz w:val="22"/>
          <w:szCs w:val="22"/>
          <w:lang w:val="ro-RO"/>
        </w:rPr>
      </w:pPr>
    </w:p>
    <w:tbl>
      <w:tblPr>
        <w:tblW w:w="10243" w:type="dxa"/>
        <w:tblInd w:w="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4"/>
        <w:gridCol w:w="4629"/>
      </w:tblGrid>
      <w:tr w:rsidR="00CD4EB1" w:rsidRPr="00B21A32" w14:paraId="46FB2F2C" w14:textId="77777777" w:rsidTr="006B36A1">
        <w:trPr>
          <w:trHeight w:val="307"/>
        </w:trPr>
        <w:tc>
          <w:tcPr>
            <w:tcW w:w="5614" w:type="dxa"/>
            <w:vAlign w:val="center"/>
            <w:hideMark/>
          </w:tcPr>
          <w:p w14:paraId="0CD0A6F5" w14:textId="77777777" w:rsidR="00CD4EB1" w:rsidRPr="00B21A32" w:rsidRDefault="00CD4EB1" w:rsidP="006B36A1">
            <w:pPr>
              <w:spacing w:line="240" w:lineRule="auto"/>
              <w:ind w:left="939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</w:pPr>
            <w:bookmarkStart w:id="0" w:name="_Hlk80101695"/>
            <w:r w:rsidRPr="00B21A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  <w:t>Organizația:</w:t>
            </w:r>
          </w:p>
        </w:tc>
        <w:tc>
          <w:tcPr>
            <w:tcW w:w="4629" w:type="dxa"/>
            <w:vAlign w:val="center"/>
            <w:hideMark/>
          </w:tcPr>
          <w:p w14:paraId="3BA1BDCD" w14:textId="77777777" w:rsidR="00CD4EB1" w:rsidRPr="00B21A32" w:rsidRDefault="00CD4EB1" w:rsidP="006B36A1">
            <w:pPr>
              <w:spacing w:line="240" w:lineRule="auto"/>
              <w:ind w:left="939"/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  <w:r w:rsidRPr="00B21A32"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 xml:space="preserve">I.P. Keystone Moldova </w:t>
            </w:r>
          </w:p>
        </w:tc>
      </w:tr>
      <w:tr w:rsidR="00CD4EB1" w:rsidRPr="00B21A32" w14:paraId="0C112351" w14:textId="77777777" w:rsidTr="006B36A1">
        <w:trPr>
          <w:trHeight w:val="307"/>
        </w:trPr>
        <w:tc>
          <w:tcPr>
            <w:tcW w:w="5614" w:type="dxa"/>
            <w:vAlign w:val="center"/>
          </w:tcPr>
          <w:p w14:paraId="2D4D92B0" w14:textId="77777777" w:rsidR="00CD4EB1" w:rsidRPr="00B21A32" w:rsidRDefault="00CD4EB1" w:rsidP="006B36A1">
            <w:pPr>
              <w:spacing w:line="240" w:lineRule="auto"/>
              <w:ind w:left="939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B21A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  <w:t xml:space="preserve">Tip concurs: </w:t>
            </w:r>
          </w:p>
        </w:tc>
        <w:tc>
          <w:tcPr>
            <w:tcW w:w="4629" w:type="dxa"/>
            <w:vAlign w:val="center"/>
          </w:tcPr>
          <w:p w14:paraId="14012C67" w14:textId="77777777" w:rsidR="00CD4EB1" w:rsidRPr="00B21A32" w:rsidRDefault="00CD4EB1" w:rsidP="006B36A1">
            <w:pPr>
              <w:spacing w:line="240" w:lineRule="auto"/>
              <w:ind w:left="939"/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  <w:r w:rsidRPr="00B21A32"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 xml:space="preserve">Național (doar pentru persoane rezidente în RM) </w:t>
            </w:r>
          </w:p>
        </w:tc>
      </w:tr>
      <w:tr w:rsidR="00CD4EB1" w:rsidRPr="00B21A32" w14:paraId="67FB3A09" w14:textId="77777777" w:rsidTr="006B36A1">
        <w:trPr>
          <w:trHeight w:val="320"/>
        </w:trPr>
        <w:tc>
          <w:tcPr>
            <w:tcW w:w="5614" w:type="dxa"/>
            <w:vAlign w:val="center"/>
            <w:hideMark/>
          </w:tcPr>
          <w:p w14:paraId="0884A13D" w14:textId="77777777" w:rsidR="00CD4EB1" w:rsidRPr="00B21A32" w:rsidRDefault="00CD4EB1" w:rsidP="006B36A1">
            <w:pPr>
              <w:spacing w:line="240" w:lineRule="auto"/>
              <w:ind w:left="939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B21A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  <w:t>Sector:</w:t>
            </w:r>
          </w:p>
        </w:tc>
        <w:tc>
          <w:tcPr>
            <w:tcW w:w="4629" w:type="dxa"/>
            <w:vAlign w:val="center"/>
            <w:hideMark/>
          </w:tcPr>
          <w:p w14:paraId="632A4739" w14:textId="77777777" w:rsidR="00CD4EB1" w:rsidRPr="00B21A32" w:rsidRDefault="00CD4EB1" w:rsidP="006B36A1">
            <w:pPr>
              <w:spacing w:line="240" w:lineRule="auto"/>
              <w:ind w:left="939"/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  <w:r w:rsidRPr="00B21A32"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Servicii sociale</w:t>
            </w:r>
          </w:p>
        </w:tc>
      </w:tr>
      <w:tr w:rsidR="00CD4EB1" w:rsidRPr="00B21A32" w14:paraId="295A65B9" w14:textId="77777777" w:rsidTr="006B36A1">
        <w:trPr>
          <w:trHeight w:val="307"/>
        </w:trPr>
        <w:tc>
          <w:tcPr>
            <w:tcW w:w="5614" w:type="dxa"/>
            <w:vAlign w:val="center"/>
            <w:hideMark/>
          </w:tcPr>
          <w:p w14:paraId="2BEE4D6D" w14:textId="77777777" w:rsidR="00CD4EB1" w:rsidRPr="00B21A32" w:rsidRDefault="00CD4EB1" w:rsidP="006B36A1">
            <w:pPr>
              <w:spacing w:line="240" w:lineRule="auto"/>
              <w:ind w:left="939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B21A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  <w:t>Tipul contractului:</w:t>
            </w:r>
          </w:p>
        </w:tc>
        <w:tc>
          <w:tcPr>
            <w:tcW w:w="4629" w:type="dxa"/>
            <w:vAlign w:val="center"/>
            <w:hideMark/>
          </w:tcPr>
          <w:p w14:paraId="701D267C" w14:textId="77777777" w:rsidR="00CD4EB1" w:rsidRPr="00B21A32" w:rsidRDefault="00CD4EB1" w:rsidP="006B36A1">
            <w:pPr>
              <w:spacing w:line="240" w:lineRule="auto"/>
              <w:ind w:left="939"/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  <w:r w:rsidRPr="00B21A32"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 xml:space="preserve">Prestare servicii </w:t>
            </w:r>
          </w:p>
        </w:tc>
      </w:tr>
      <w:tr w:rsidR="00CD4EB1" w:rsidRPr="00B21A32" w14:paraId="7D11828A" w14:textId="77777777" w:rsidTr="006B36A1">
        <w:trPr>
          <w:trHeight w:val="320"/>
        </w:trPr>
        <w:tc>
          <w:tcPr>
            <w:tcW w:w="5614" w:type="dxa"/>
            <w:vAlign w:val="center"/>
            <w:hideMark/>
          </w:tcPr>
          <w:p w14:paraId="0BFD3BA8" w14:textId="77777777" w:rsidR="00CD4EB1" w:rsidRPr="00B21A32" w:rsidRDefault="00CD4EB1" w:rsidP="006B36A1">
            <w:pPr>
              <w:spacing w:line="240" w:lineRule="auto"/>
              <w:ind w:left="939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B21A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  <w:t>Locație:</w:t>
            </w:r>
          </w:p>
        </w:tc>
        <w:tc>
          <w:tcPr>
            <w:tcW w:w="4629" w:type="dxa"/>
            <w:vAlign w:val="center"/>
            <w:hideMark/>
          </w:tcPr>
          <w:p w14:paraId="0CE66085" w14:textId="77777777" w:rsidR="00CD4EB1" w:rsidRPr="00B21A32" w:rsidRDefault="00CD4EB1" w:rsidP="006B36A1">
            <w:pPr>
              <w:spacing w:line="240" w:lineRule="auto"/>
              <w:ind w:left="939"/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  <w:r w:rsidRPr="00B21A32"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Republica Moldova</w:t>
            </w:r>
          </w:p>
        </w:tc>
      </w:tr>
      <w:tr w:rsidR="00CD4EB1" w:rsidRPr="00B21A32" w14:paraId="14377E98" w14:textId="77777777" w:rsidTr="006B36A1">
        <w:trPr>
          <w:trHeight w:val="627"/>
        </w:trPr>
        <w:tc>
          <w:tcPr>
            <w:tcW w:w="5614" w:type="dxa"/>
            <w:vAlign w:val="center"/>
            <w:hideMark/>
          </w:tcPr>
          <w:p w14:paraId="23C9D920" w14:textId="77777777" w:rsidR="00CD4EB1" w:rsidRPr="00B21A32" w:rsidRDefault="00CD4EB1" w:rsidP="006B36A1">
            <w:pPr>
              <w:spacing w:line="240" w:lineRule="auto"/>
              <w:ind w:left="939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B21A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  <w:t xml:space="preserve">Termen limită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  <w:t>pentru depunerea ofertelor</w:t>
            </w:r>
            <w:r w:rsidRPr="00B21A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  <w:t>:</w:t>
            </w:r>
          </w:p>
        </w:tc>
        <w:tc>
          <w:tcPr>
            <w:tcW w:w="4629" w:type="dxa"/>
            <w:vAlign w:val="center"/>
            <w:hideMark/>
          </w:tcPr>
          <w:p w14:paraId="119B772C" w14:textId="5A198FC0" w:rsidR="00CD4EB1" w:rsidRPr="00B21A32" w:rsidRDefault="009F14AB" w:rsidP="006B36A1">
            <w:pPr>
              <w:spacing w:line="240" w:lineRule="auto"/>
              <w:ind w:left="939"/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0</w:t>
            </w:r>
            <w:r w:rsidR="00CD4EB1"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 xml:space="preserve">9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februarie</w:t>
            </w:r>
            <w:r w:rsidR="00CD4EB1"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 xml:space="preserve"> 2024, or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 xml:space="preserve">a </w:t>
            </w:r>
            <w:r w:rsidR="00CD4EB1"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4</w:t>
            </w:r>
            <w:r w:rsidR="00CD4EB1"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.00</w:t>
            </w:r>
          </w:p>
        </w:tc>
      </w:tr>
      <w:tr w:rsidR="00CD4EB1" w:rsidRPr="00B21A32" w14:paraId="03C4A713" w14:textId="77777777" w:rsidTr="006B36A1">
        <w:trPr>
          <w:trHeight w:val="614"/>
        </w:trPr>
        <w:tc>
          <w:tcPr>
            <w:tcW w:w="5614" w:type="dxa"/>
          </w:tcPr>
          <w:p w14:paraId="30005C1F" w14:textId="77777777" w:rsidR="00CD4EB1" w:rsidRPr="00B21A32" w:rsidRDefault="00CD4EB1" w:rsidP="006B36A1">
            <w:pPr>
              <w:spacing w:line="240" w:lineRule="auto"/>
              <w:ind w:left="939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B21A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  <w:t>Numărul de zile alocate pentru prestarea serviciilor</w:t>
            </w:r>
            <w:r w:rsidRPr="00B21A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ro-RO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4629" w:type="dxa"/>
            <w:shd w:val="clear" w:color="auto" w:fill="FFFFFF" w:themeFill="background1"/>
            <w:vAlign w:val="center"/>
          </w:tcPr>
          <w:p w14:paraId="18DACF01" w14:textId="5848CF62" w:rsidR="00CD4EB1" w:rsidRDefault="00BE5CE9" w:rsidP="00F518DA">
            <w:pPr>
              <w:shd w:val="clear" w:color="auto" w:fill="FFFFFF" w:themeFill="background1"/>
              <w:spacing w:line="240" w:lineRule="auto"/>
              <w:ind w:left="939"/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37</w:t>
            </w:r>
            <w:r w:rsidR="003D2E76"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 xml:space="preserve"> </w:t>
            </w:r>
            <w:r w:rsidR="00CD4EB1" w:rsidRPr="00B21A32"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zile</w:t>
            </w:r>
          </w:p>
          <w:p w14:paraId="1D44269E" w14:textId="77777777" w:rsidR="00CD4EB1" w:rsidRDefault="00CD4EB1" w:rsidP="006B36A1">
            <w:pPr>
              <w:spacing w:line="240" w:lineRule="auto"/>
              <w:ind w:left="939"/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</w:p>
          <w:p w14:paraId="5A8A394A" w14:textId="77777777" w:rsidR="00CD4EB1" w:rsidRPr="00B21A32" w:rsidRDefault="00CD4EB1" w:rsidP="006B36A1">
            <w:pPr>
              <w:spacing w:line="240" w:lineRule="auto"/>
              <w:ind w:left="939"/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</w:p>
        </w:tc>
      </w:tr>
      <w:tr w:rsidR="00CD4EB1" w:rsidRPr="00B21A32" w14:paraId="0955A3DE" w14:textId="77777777" w:rsidTr="006B36A1">
        <w:trPr>
          <w:trHeight w:val="614"/>
        </w:trPr>
        <w:tc>
          <w:tcPr>
            <w:tcW w:w="5614" w:type="dxa"/>
          </w:tcPr>
          <w:p w14:paraId="2A4A398D" w14:textId="77777777" w:rsidR="00CD4EB1" w:rsidRPr="00B21A32" w:rsidRDefault="00CD4EB1" w:rsidP="006B36A1">
            <w:pPr>
              <w:spacing w:line="240" w:lineRule="auto"/>
              <w:ind w:left="939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  <w:t>Ofertantul:</w:t>
            </w:r>
          </w:p>
        </w:tc>
        <w:tc>
          <w:tcPr>
            <w:tcW w:w="4629" w:type="dxa"/>
            <w:shd w:val="clear" w:color="auto" w:fill="FFFFFF" w:themeFill="background1"/>
            <w:vAlign w:val="center"/>
          </w:tcPr>
          <w:p w14:paraId="7C8EB228" w14:textId="77777777" w:rsidR="00CD4EB1" w:rsidRDefault="00CD4EB1" w:rsidP="006B36A1">
            <w:pPr>
              <w:spacing w:line="240" w:lineRule="auto"/>
              <w:ind w:left="939"/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Persoană fizică</w:t>
            </w:r>
          </w:p>
        </w:tc>
      </w:tr>
      <w:tr w:rsidR="00CD4EB1" w:rsidRPr="00B21A32" w14:paraId="2368A5AE" w14:textId="77777777" w:rsidTr="006B36A1">
        <w:trPr>
          <w:trHeight w:val="320"/>
        </w:trPr>
        <w:tc>
          <w:tcPr>
            <w:tcW w:w="5614" w:type="dxa"/>
            <w:vAlign w:val="center"/>
          </w:tcPr>
          <w:p w14:paraId="7811B154" w14:textId="77777777" w:rsidR="00CD4EB1" w:rsidRPr="00B21A32" w:rsidRDefault="00CD4EB1" w:rsidP="006B36A1">
            <w:pPr>
              <w:spacing w:line="240" w:lineRule="auto"/>
              <w:ind w:left="939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B21A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  <w:t>Perioada de realizare a sarcinii:</w:t>
            </w:r>
          </w:p>
        </w:tc>
        <w:tc>
          <w:tcPr>
            <w:tcW w:w="4629" w:type="dxa"/>
            <w:vAlign w:val="center"/>
          </w:tcPr>
          <w:p w14:paraId="59CCDDDF" w14:textId="77777777" w:rsidR="00CD4EB1" w:rsidRPr="00B21A32" w:rsidRDefault="00CD4EB1" w:rsidP="006B36A1">
            <w:pPr>
              <w:spacing w:line="240" w:lineRule="auto"/>
              <w:ind w:left="939"/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 xml:space="preserve">01 februarie 2024 – 30 martie 2024 </w:t>
            </w:r>
            <w:r w:rsidRPr="00B21A32"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 xml:space="preserve"> </w:t>
            </w:r>
          </w:p>
        </w:tc>
      </w:tr>
    </w:tbl>
    <w:bookmarkEnd w:id="0"/>
    <w:p w14:paraId="5B86DC55" w14:textId="0C50E878" w:rsidR="00C65901" w:rsidRPr="007F70C7" w:rsidRDefault="00EF17E6" w:rsidP="000945FE">
      <w:pPr>
        <w:pStyle w:val="ListParagraph"/>
        <w:numPr>
          <w:ilvl w:val="0"/>
          <w:numId w:val="2"/>
        </w:numPr>
        <w:spacing w:line="240" w:lineRule="auto"/>
        <w:ind w:left="1418" w:hanging="284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  <w:r>
        <w:rPr>
          <w:rFonts w:asciiTheme="minorHAnsi" w:hAnsiTheme="minorHAnsi" w:cstheme="minorHAnsi"/>
          <w:b/>
          <w:sz w:val="22"/>
          <w:szCs w:val="22"/>
          <w:lang w:val="ro-RO"/>
        </w:rPr>
        <w:t>CONTEXT</w:t>
      </w:r>
    </w:p>
    <w:p w14:paraId="09E64614" w14:textId="77777777" w:rsidR="00177AB0" w:rsidRDefault="00754D52" w:rsidP="00A52B18">
      <w:pPr>
        <w:ind w:left="1134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7F70C7">
        <w:rPr>
          <w:rFonts w:asciiTheme="minorHAnsi" w:hAnsiTheme="minorHAnsi" w:cstheme="minorHAnsi"/>
          <w:sz w:val="22"/>
          <w:szCs w:val="22"/>
          <w:lang w:val="ro-RO"/>
        </w:rPr>
        <w:t xml:space="preserve">I.P. </w:t>
      </w:r>
      <w:r w:rsidR="00B30A2F" w:rsidRPr="007F70C7">
        <w:rPr>
          <w:rFonts w:asciiTheme="minorHAnsi" w:hAnsiTheme="minorHAnsi" w:cstheme="minorHAnsi"/>
          <w:sz w:val="22"/>
          <w:szCs w:val="22"/>
          <w:lang w:val="ro-RO"/>
        </w:rPr>
        <w:t xml:space="preserve">Keystone </w:t>
      </w:r>
      <w:r w:rsidR="00362D4B" w:rsidRPr="007F70C7">
        <w:rPr>
          <w:rFonts w:asciiTheme="minorHAnsi" w:hAnsiTheme="minorHAnsi" w:cstheme="minorHAnsi"/>
          <w:sz w:val="22"/>
          <w:szCs w:val="22"/>
          <w:lang w:val="ro-RO"/>
        </w:rPr>
        <w:t xml:space="preserve">Moldova, </w:t>
      </w:r>
      <w:r w:rsidR="00B30A2F" w:rsidRPr="007F70C7">
        <w:rPr>
          <w:rFonts w:asciiTheme="minorHAnsi" w:hAnsiTheme="minorHAnsi" w:cstheme="minorHAnsi"/>
          <w:sz w:val="22"/>
          <w:szCs w:val="22"/>
          <w:lang w:val="ro-RO"/>
        </w:rPr>
        <w:t xml:space="preserve">în parteneriat cu </w:t>
      </w:r>
      <w:r w:rsidR="00A237E5" w:rsidRPr="007F70C7">
        <w:rPr>
          <w:rFonts w:asciiTheme="minorHAnsi" w:hAnsiTheme="minorHAnsi" w:cstheme="minorHAnsi"/>
          <w:sz w:val="22"/>
          <w:szCs w:val="22"/>
          <w:lang w:val="ro-RO"/>
        </w:rPr>
        <w:t xml:space="preserve">Fundația Soros </w:t>
      </w:r>
      <w:r w:rsidR="00B30A2F" w:rsidRPr="007F70C7">
        <w:rPr>
          <w:rFonts w:asciiTheme="minorHAnsi" w:hAnsiTheme="minorHAnsi" w:cstheme="minorHAnsi"/>
          <w:sz w:val="22"/>
          <w:szCs w:val="22"/>
          <w:lang w:val="ro-RO"/>
        </w:rPr>
        <w:t>Moldova și A.O. Institutum Virtutes Civilis implementează proiectul „Organizațiile societății civile acționează pentru servicii sociale mai bune” (în continuare - Proiect) finanțat de Uniunea Europeană</w:t>
      </w:r>
      <w:r w:rsidR="00A237E5" w:rsidRPr="007F70C7">
        <w:rPr>
          <w:rFonts w:asciiTheme="minorHAnsi" w:hAnsiTheme="minorHAnsi" w:cstheme="minorHAnsi"/>
          <w:sz w:val="22"/>
          <w:szCs w:val="22"/>
          <w:lang w:val="ro-RO"/>
        </w:rPr>
        <w:t xml:space="preserve">, co-finanțat de Fundația Soros </w:t>
      </w:r>
      <w:r w:rsidR="00B30A2F" w:rsidRPr="007F70C7">
        <w:rPr>
          <w:rFonts w:asciiTheme="minorHAnsi" w:hAnsiTheme="minorHAnsi" w:cstheme="minorHAnsi"/>
          <w:sz w:val="22"/>
          <w:szCs w:val="22"/>
          <w:lang w:val="ro-RO"/>
        </w:rPr>
        <w:t xml:space="preserve">Moldova. </w:t>
      </w:r>
    </w:p>
    <w:p w14:paraId="09DC83B9" w14:textId="77777777" w:rsidR="00474FE8" w:rsidRPr="00F75E63" w:rsidRDefault="00177AB0" w:rsidP="00A52B18">
      <w:pPr>
        <w:ind w:left="1134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>
        <w:rPr>
          <w:rFonts w:asciiTheme="minorHAnsi" w:hAnsiTheme="minorHAnsi" w:cstheme="minorHAnsi"/>
          <w:sz w:val="22"/>
          <w:szCs w:val="22"/>
          <w:lang w:val="ro-RO"/>
        </w:rPr>
        <w:t>O</w:t>
      </w:r>
      <w:r w:rsidR="00B30A2F" w:rsidRPr="007F70C7">
        <w:rPr>
          <w:rFonts w:asciiTheme="minorHAnsi" w:hAnsiTheme="minorHAnsi" w:cstheme="minorHAnsi"/>
          <w:sz w:val="22"/>
          <w:szCs w:val="22"/>
          <w:lang w:val="ro-RO"/>
        </w:rPr>
        <w:t>biectiv</w:t>
      </w:r>
      <w:r>
        <w:rPr>
          <w:rFonts w:asciiTheme="minorHAnsi" w:hAnsiTheme="minorHAnsi" w:cstheme="minorHAnsi"/>
          <w:sz w:val="22"/>
          <w:szCs w:val="22"/>
          <w:lang w:val="ro-RO"/>
        </w:rPr>
        <w:t>ul</w:t>
      </w:r>
      <w:r w:rsidR="00B30A2F" w:rsidRPr="007F70C7">
        <w:rPr>
          <w:rFonts w:asciiTheme="minorHAnsi" w:hAnsiTheme="minorHAnsi" w:cstheme="minorHAnsi"/>
          <w:sz w:val="22"/>
          <w:szCs w:val="22"/>
          <w:lang w:val="ro-RO"/>
        </w:rPr>
        <w:t xml:space="preserve"> general </w:t>
      </w:r>
      <w:r>
        <w:rPr>
          <w:rFonts w:asciiTheme="minorHAnsi" w:hAnsiTheme="minorHAnsi" w:cstheme="minorHAnsi"/>
          <w:sz w:val="22"/>
          <w:szCs w:val="22"/>
          <w:lang w:val="ro-RO"/>
        </w:rPr>
        <w:t xml:space="preserve">al proiectului constă în </w:t>
      </w:r>
      <w:r w:rsidR="00B30A2F" w:rsidRPr="007F70C7">
        <w:rPr>
          <w:rFonts w:asciiTheme="minorHAnsi" w:hAnsiTheme="minorHAnsi" w:cstheme="minorHAnsi"/>
          <w:sz w:val="22"/>
          <w:szCs w:val="22"/>
          <w:lang w:val="ro-RO"/>
        </w:rPr>
        <w:t xml:space="preserve">consolidarea capacităților organizațiilor societății civile (în continuare - OSC) din domeniul social pentru a deveni organizații de referință în dialogul privind politicile </w:t>
      </w:r>
      <w:r w:rsidR="00B30A2F" w:rsidRPr="00F75E63">
        <w:rPr>
          <w:rFonts w:asciiTheme="minorHAnsi" w:hAnsiTheme="minorHAnsi" w:cstheme="minorHAnsi"/>
          <w:sz w:val="22"/>
          <w:szCs w:val="22"/>
          <w:lang w:val="ro-RO"/>
        </w:rPr>
        <w:t xml:space="preserve">sociale și în procesul de consolidare a unei comunități incluzive pentru grupurile vulnerabile. </w:t>
      </w:r>
    </w:p>
    <w:p w14:paraId="1B77CFA7" w14:textId="77777777" w:rsidR="00251B19" w:rsidRPr="00F75E63" w:rsidRDefault="00362D4B" w:rsidP="00251B19">
      <w:pPr>
        <w:ind w:left="1134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F75E63">
        <w:rPr>
          <w:rFonts w:asciiTheme="minorHAnsi" w:hAnsiTheme="minorHAnsi" w:cstheme="minorHAnsi"/>
          <w:sz w:val="22"/>
          <w:szCs w:val="22"/>
          <w:lang w:val="ro-RO"/>
        </w:rPr>
        <w:t xml:space="preserve">Proiectul </w:t>
      </w:r>
      <w:r w:rsidR="00754D52" w:rsidRPr="00F75E63">
        <w:rPr>
          <w:rFonts w:asciiTheme="minorHAnsi" w:hAnsiTheme="minorHAnsi" w:cstheme="minorHAnsi"/>
          <w:sz w:val="22"/>
          <w:szCs w:val="22"/>
          <w:lang w:val="ro-RO"/>
        </w:rPr>
        <w:t>susține</w:t>
      </w:r>
      <w:r w:rsidRPr="00F75E63">
        <w:rPr>
          <w:rFonts w:asciiTheme="minorHAnsi" w:hAnsiTheme="minorHAnsi" w:cstheme="minorHAnsi"/>
          <w:sz w:val="22"/>
          <w:szCs w:val="22"/>
          <w:lang w:val="ro-RO"/>
        </w:rPr>
        <w:t xml:space="preserve"> eforturile </w:t>
      </w:r>
      <w:r w:rsidR="00754D52" w:rsidRPr="00F75E63">
        <w:rPr>
          <w:rFonts w:asciiTheme="minorHAnsi" w:hAnsiTheme="minorHAnsi" w:cstheme="minorHAnsi"/>
          <w:sz w:val="22"/>
          <w:szCs w:val="22"/>
          <w:lang w:val="ro-RO"/>
        </w:rPr>
        <w:t xml:space="preserve">prestatorilor publici și privați de servicii sociale din Republica Moldova </w:t>
      </w:r>
      <w:r w:rsidRPr="00F75E63">
        <w:rPr>
          <w:rFonts w:asciiTheme="minorHAnsi" w:hAnsiTheme="minorHAnsi" w:cstheme="minorHAnsi"/>
          <w:sz w:val="22"/>
          <w:szCs w:val="22"/>
          <w:lang w:val="ro-RO"/>
        </w:rPr>
        <w:t>de a dezvolta rețeaua de servicii sociale și de a contribui la soluționarea problemelor existente în acest domeniu pentru a construi un sistem de protecț</w:t>
      </w:r>
      <w:r w:rsidR="00A237E5" w:rsidRPr="00F75E63">
        <w:rPr>
          <w:rFonts w:asciiTheme="minorHAnsi" w:hAnsiTheme="minorHAnsi" w:cstheme="minorHAnsi"/>
          <w:sz w:val="22"/>
          <w:szCs w:val="22"/>
          <w:lang w:val="ro-RO"/>
        </w:rPr>
        <w:t xml:space="preserve">ie socială rezistent și durabil, axat pe necesitățile </w:t>
      </w:r>
      <w:r w:rsidR="008E796D" w:rsidRPr="00F75E63">
        <w:rPr>
          <w:rFonts w:asciiTheme="minorHAnsi" w:hAnsiTheme="minorHAnsi" w:cstheme="minorHAnsi"/>
          <w:sz w:val="22"/>
          <w:szCs w:val="22"/>
          <w:lang w:val="ro-RO"/>
        </w:rPr>
        <w:t xml:space="preserve">persoanelor din </w:t>
      </w:r>
      <w:r w:rsidR="00A237E5" w:rsidRPr="00F75E63">
        <w:rPr>
          <w:rFonts w:asciiTheme="minorHAnsi" w:hAnsiTheme="minorHAnsi" w:cstheme="minorHAnsi"/>
          <w:sz w:val="22"/>
          <w:szCs w:val="22"/>
          <w:lang w:val="ro-RO"/>
        </w:rPr>
        <w:t>grupuri</w:t>
      </w:r>
      <w:r w:rsidR="00754D52" w:rsidRPr="00F75E63">
        <w:rPr>
          <w:rFonts w:asciiTheme="minorHAnsi" w:hAnsiTheme="minorHAnsi" w:cstheme="minorHAnsi"/>
          <w:sz w:val="22"/>
          <w:szCs w:val="22"/>
          <w:lang w:val="ro-RO"/>
        </w:rPr>
        <w:t>le</w:t>
      </w:r>
      <w:r w:rsidR="00A237E5" w:rsidRPr="00F75E63">
        <w:rPr>
          <w:rFonts w:asciiTheme="minorHAnsi" w:hAnsiTheme="minorHAnsi" w:cstheme="minorHAnsi"/>
          <w:sz w:val="22"/>
          <w:szCs w:val="22"/>
          <w:lang w:val="ro-RO"/>
        </w:rPr>
        <w:t xml:space="preserve"> vulnerabile. </w:t>
      </w:r>
      <w:r w:rsidRPr="00F75E63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</w:p>
    <w:p w14:paraId="28596752" w14:textId="77777777" w:rsidR="008C70AF" w:rsidRPr="00F75E63" w:rsidRDefault="008F6C5F" w:rsidP="008C70AF">
      <w:pPr>
        <w:ind w:left="1134"/>
        <w:jc w:val="both"/>
        <w:rPr>
          <w:rFonts w:asciiTheme="minorHAnsi" w:eastAsia="Arial" w:hAnsiTheme="minorHAnsi" w:cstheme="minorHAnsi"/>
          <w:sz w:val="22"/>
          <w:szCs w:val="22"/>
          <w:lang w:val="ro-RO"/>
        </w:rPr>
      </w:pPr>
      <w:r w:rsidRPr="00F75E63">
        <w:rPr>
          <w:rFonts w:asciiTheme="minorHAnsi" w:eastAsia="Arial" w:hAnsiTheme="minorHAnsi" w:cstheme="minorHAnsi"/>
          <w:sz w:val="22"/>
          <w:szCs w:val="22"/>
          <w:lang w:val="ro-RO"/>
        </w:rPr>
        <w:t xml:space="preserve">În cadrul </w:t>
      </w:r>
      <w:r w:rsidRPr="00F75E63">
        <w:rPr>
          <w:rFonts w:asciiTheme="minorHAnsi" w:eastAsia="Calibri" w:hAnsiTheme="minorHAnsi" w:cstheme="minorHAnsi"/>
          <w:sz w:val="22"/>
          <w:szCs w:val="22"/>
          <w:lang w:val="ro-RO" w:eastAsia="en-US"/>
        </w:rPr>
        <w:t>Proiectului</w:t>
      </w:r>
      <w:r w:rsidRPr="00F75E63">
        <w:rPr>
          <w:rFonts w:asciiTheme="minorHAnsi" w:eastAsia="Arial" w:hAnsiTheme="minorHAnsi" w:cstheme="minorHAnsi"/>
          <w:sz w:val="22"/>
          <w:szCs w:val="22"/>
          <w:lang w:val="ro-RO"/>
        </w:rPr>
        <w:t xml:space="preserve">, </w:t>
      </w:r>
      <w:r w:rsidR="00177AB0" w:rsidRPr="00F75E63">
        <w:rPr>
          <w:rFonts w:asciiTheme="minorHAnsi" w:eastAsia="Arial" w:hAnsiTheme="minorHAnsi" w:cstheme="minorHAnsi"/>
          <w:sz w:val="22"/>
          <w:szCs w:val="22"/>
          <w:lang w:val="ro-RO"/>
        </w:rPr>
        <w:t xml:space="preserve">I.P. </w:t>
      </w:r>
      <w:r w:rsidRPr="00F75E63">
        <w:rPr>
          <w:rFonts w:asciiTheme="minorHAnsi" w:eastAsia="Arial" w:hAnsiTheme="minorHAnsi" w:cstheme="minorHAnsi"/>
          <w:sz w:val="22"/>
          <w:szCs w:val="22"/>
          <w:lang w:val="ro-RO"/>
        </w:rPr>
        <w:t xml:space="preserve">Keystone Moldova </w:t>
      </w:r>
      <w:r w:rsidR="007C5187" w:rsidRPr="00F75E63">
        <w:rPr>
          <w:rFonts w:asciiTheme="minorHAnsi" w:eastAsia="Arial" w:hAnsiTheme="minorHAnsi" w:cstheme="minorHAnsi"/>
          <w:sz w:val="22"/>
          <w:szCs w:val="22"/>
          <w:lang w:val="ro-RO"/>
        </w:rPr>
        <w:t xml:space="preserve">oferă suport metodologic în </w:t>
      </w:r>
      <w:r w:rsidR="00474FE8" w:rsidRPr="00F75E63">
        <w:rPr>
          <w:rFonts w:asciiTheme="minorHAnsi" w:eastAsia="Arial" w:hAnsiTheme="minorHAnsi" w:cstheme="minorHAnsi"/>
          <w:sz w:val="22"/>
          <w:szCs w:val="22"/>
          <w:lang w:val="ro-RO"/>
        </w:rPr>
        <w:t>dezvoltarea profesională a</w:t>
      </w:r>
      <w:r w:rsidR="007C5187" w:rsidRPr="00F75E63">
        <w:rPr>
          <w:rFonts w:asciiTheme="minorHAnsi" w:eastAsia="Arial" w:hAnsiTheme="minorHAnsi" w:cstheme="minorHAnsi"/>
          <w:sz w:val="22"/>
          <w:szCs w:val="22"/>
          <w:lang w:val="ro-RO"/>
        </w:rPr>
        <w:t xml:space="preserve"> personalului din cadrul serviciilor sociale create</w:t>
      </w:r>
      <w:r w:rsidR="00B805C8" w:rsidRPr="00F75E63">
        <w:rPr>
          <w:rFonts w:asciiTheme="minorHAnsi" w:eastAsia="Arial" w:hAnsiTheme="minorHAnsi" w:cstheme="minorHAnsi"/>
          <w:sz w:val="22"/>
          <w:szCs w:val="22"/>
          <w:lang w:val="ro-RO"/>
        </w:rPr>
        <w:t xml:space="preserve">/dezvoltate în cadrul proiectului. </w:t>
      </w:r>
    </w:p>
    <w:p w14:paraId="64020B5B" w14:textId="77777777" w:rsidR="00EC0B0F" w:rsidRPr="00F75E63" w:rsidRDefault="00EC0B0F" w:rsidP="008C70AF">
      <w:pPr>
        <w:ind w:left="1134"/>
        <w:jc w:val="both"/>
        <w:rPr>
          <w:rFonts w:asciiTheme="minorHAnsi" w:eastAsia="Arial" w:hAnsiTheme="minorHAnsi" w:cstheme="minorHAnsi"/>
          <w:sz w:val="22"/>
          <w:szCs w:val="22"/>
          <w:lang w:val="ro-RO"/>
        </w:rPr>
      </w:pPr>
    </w:p>
    <w:p w14:paraId="20051498" w14:textId="77777777" w:rsidR="00DA3D78" w:rsidRDefault="00FE7C3B" w:rsidP="000945FE">
      <w:pPr>
        <w:pStyle w:val="ListParagraph"/>
        <w:numPr>
          <w:ilvl w:val="0"/>
          <w:numId w:val="2"/>
        </w:numPr>
        <w:tabs>
          <w:tab w:val="left" w:pos="1418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val="ro-RO"/>
        </w:rPr>
      </w:pPr>
      <w:r w:rsidRPr="00F75E63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OBIECTIVUL CONSULTANȚEI </w:t>
      </w:r>
    </w:p>
    <w:p w14:paraId="180A1C4D" w14:textId="2862A89C" w:rsidR="008A659A" w:rsidRPr="00DA3D78" w:rsidRDefault="00D6665E" w:rsidP="00DA3D78">
      <w:pPr>
        <w:tabs>
          <w:tab w:val="left" w:pos="1418"/>
        </w:tabs>
        <w:ind w:left="1134"/>
        <w:jc w:val="both"/>
        <w:rPr>
          <w:rFonts w:asciiTheme="minorHAnsi" w:hAnsiTheme="minorHAnsi" w:cstheme="minorHAnsi"/>
          <w:b/>
          <w:bCs/>
          <w:sz w:val="22"/>
          <w:szCs w:val="22"/>
          <w:lang w:val="ro-RO"/>
        </w:rPr>
      </w:pPr>
      <w:r>
        <w:rPr>
          <w:rFonts w:asciiTheme="minorHAnsi" w:eastAsia="Arial" w:hAnsiTheme="minorHAnsi" w:cstheme="minorHAnsi"/>
          <w:sz w:val="22"/>
          <w:szCs w:val="22"/>
          <w:lang w:val="ro-RO"/>
        </w:rPr>
        <w:t>O</w:t>
      </w:r>
      <w:r w:rsidR="00083C57" w:rsidRPr="00DA3D78">
        <w:rPr>
          <w:rFonts w:asciiTheme="minorHAnsi" w:eastAsia="Arial" w:hAnsiTheme="minorHAnsi" w:cstheme="minorHAnsi"/>
          <w:sz w:val="22"/>
          <w:szCs w:val="22"/>
          <w:lang w:val="ro-RO"/>
        </w:rPr>
        <w:t>biectivul general al consultanței rezidă în</w:t>
      </w:r>
      <w:r w:rsidR="00083C57" w:rsidRPr="00DA3D78">
        <w:rPr>
          <w:rFonts w:asciiTheme="minorHAnsi" w:hAnsiTheme="minorHAnsi" w:cstheme="minorHAnsi"/>
          <w:sz w:val="22"/>
          <w:szCs w:val="22"/>
          <w:lang w:val="ro-RO"/>
        </w:rPr>
        <w:t xml:space="preserve"> consolidarea competențelor profesionale ale personalului care activează în </w:t>
      </w:r>
      <w:r w:rsidR="008A659A" w:rsidRPr="00DA3D78">
        <w:rPr>
          <w:rFonts w:asciiTheme="minorHAnsi" w:hAnsiTheme="minorHAnsi" w:cstheme="minorHAnsi"/>
          <w:sz w:val="22"/>
          <w:szCs w:val="22"/>
          <w:lang w:val="ro-RO"/>
        </w:rPr>
        <w:t>Centrul</w:t>
      </w:r>
      <w:r w:rsidR="00327672" w:rsidRPr="00DA3D78">
        <w:rPr>
          <w:rFonts w:asciiTheme="minorHAnsi" w:hAnsiTheme="minorHAnsi" w:cstheme="minorHAnsi"/>
          <w:sz w:val="22"/>
          <w:szCs w:val="22"/>
          <w:lang w:val="ro-RO"/>
        </w:rPr>
        <w:t>ui</w:t>
      </w:r>
      <w:r w:rsidR="008A659A" w:rsidRPr="00DA3D78">
        <w:rPr>
          <w:rFonts w:asciiTheme="minorHAnsi" w:hAnsiTheme="minorHAnsi" w:cstheme="minorHAnsi"/>
          <w:sz w:val="22"/>
          <w:szCs w:val="22"/>
          <w:lang w:val="ro-RO"/>
        </w:rPr>
        <w:t xml:space="preserve"> de plasament și recuperare, or.Rîșcani</w:t>
      </w:r>
      <w:r w:rsidR="00EB50A4" w:rsidRPr="00DA3D78">
        <w:rPr>
          <w:rFonts w:asciiTheme="minorHAnsi" w:hAnsiTheme="minorHAnsi" w:cstheme="minorHAnsi"/>
          <w:sz w:val="22"/>
          <w:szCs w:val="22"/>
          <w:lang w:val="ro-RO"/>
        </w:rPr>
        <w:t xml:space="preserve"> și o</w:t>
      </w:r>
      <w:r w:rsidR="00293706" w:rsidRPr="00DA3D78">
        <w:rPr>
          <w:rFonts w:asciiTheme="minorHAnsi" w:hAnsiTheme="minorHAnsi" w:cstheme="minorHAnsi"/>
          <w:sz w:val="22"/>
          <w:szCs w:val="22"/>
          <w:lang w:val="ro-RO"/>
        </w:rPr>
        <w:t xml:space="preserve">ferirea suportului metodologic și asistenței tehnice în pregătirea pentru acreditarea </w:t>
      </w:r>
      <w:r w:rsidR="00EB50A4" w:rsidRPr="00DA3D78">
        <w:rPr>
          <w:rFonts w:asciiTheme="minorHAnsi" w:hAnsiTheme="minorHAnsi" w:cstheme="minorHAnsi"/>
          <w:sz w:val="22"/>
          <w:szCs w:val="22"/>
          <w:lang w:val="ro-RO"/>
        </w:rPr>
        <w:t xml:space="preserve">Serviciului (în domeniul social). </w:t>
      </w:r>
    </w:p>
    <w:p w14:paraId="3D481483" w14:textId="77777777" w:rsidR="008304FD" w:rsidRPr="00F75E63" w:rsidRDefault="008304FD" w:rsidP="00083C57">
      <w:pPr>
        <w:ind w:left="1134"/>
        <w:jc w:val="both"/>
        <w:rPr>
          <w:rFonts w:asciiTheme="minorHAnsi" w:hAnsiTheme="minorHAnsi" w:cstheme="minorHAnsi"/>
          <w:bCs/>
          <w:sz w:val="22"/>
          <w:szCs w:val="22"/>
          <w:lang w:val="ro-RO"/>
        </w:rPr>
      </w:pPr>
    </w:p>
    <w:p w14:paraId="6ADD6D91" w14:textId="77777777" w:rsidR="008304FD" w:rsidRPr="00F75E63" w:rsidRDefault="008304FD" w:rsidP="000945FE">
      <w:pPr>
        <w:pStyle w:val="ListParagraph"/>
        <w:numPr>
          <w:ilvl w:val="0"/>
          <w:numId w:val="2"/>
        </w:numPr>
        <w:tabs>
          <w:tab w:val="left" w:pos="1418"/>
        </w:tabs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F75E63">
        <w:rPr>
          <w:rFonts w:asciiTheme="minorHAnsi" w:hAnsiTheme="minorHAnsi" w:cstheme="minorHAnsi"/>
          <w:b/>
          <w:sz w:val="22"/>
          <w:szCs w:val="22"/>
          <w:lang w:val="ro-RO"/>
        </w:rPr>
        <w:t xml:space="preserve">GRUPUL ȚINTĂ </w:t>
      </w:r>
    </w:p>
    <w:p w14:paraId="5B91CE9C" w14:textId="6C81B44A" w:rsidR="00184977" w:rsidRPr="00216B9E" w:rsidRDefault="008304FD" w:rsidP="00F37314">
      <w:pPr>
        <w:ind w:left="1134"/>
        <w:jc w:val="both"/>
        <w:rPr>
          <w:rFonts w:asciiTheme="minorHAnsi" w:hAnsiTheme="minorHAnsi" w:cstheme="minorHAnsi"/>
          <w:bCs/>
          <w:sz w:val="22"/>
          <w:szCs w:val="22"/>
          <w:lang w:val="ro-RO"/>
        </w:rPr>
      </w:pPr>
      <w:r>
        <w:rPr>
          <w:rFonts w:asciiTheme="minorHAnsi" w:hAnsiTheme="minorHAnsi" w:cstheme="minorHAnsi"/>
          <w:bCs/>
          <w:sz w:val="22"/>
          <w:szCs w:val="22"/>
          <w:lang w:val="ro-RO"/>
        </w:rPr>
        <w:t>Serviciile de consultanță vor fi oferite p</w:t>
      </w:r>
      <w:r w:rsidRPr="00483596">
        <w:rPr>
          <w:rFonts w:asciiTheme="minorHAnsi" w:hAnsiTheme="minorHAnsi" w:cstheme="minorHAnsi"/>
          <w:bCs/>
          <w:sz w:val="22"/>
          <w:szCs w:val="22"/>
          <w:lang w:val="ro-RO"/>
        </w:rPr>
        <w:t>ersonalul</w:t>
      </w:r>
      <w:r>
        <w:rPr>
          <w:rFonts w:asciiTheme="minorHAnsi" w:hAnsiTheme="minorHAnsi" w:cstheme="minorHAnsi"/>
          <w:bCs/>
          <w:sz w:val="22"/>
          <w:szCs w:val="22"/>
          <w:lang w:val="ro-RO"/>
        </w:rPr>
        <w:t>ui</w:t>
      </w:r>
      <w:r w:rsidRPr="00483596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</w:t>
      </w:r>
      <w:r w:rsidR="00CB581C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din </w:t>
      </w:r>
      <w:r w:rsidR="00216B9E" w:rsidRPr="00216B9E">
        <w:rPr>
          <w:rFonts w:asciiTheme="minorHAnsi" w:hAnsiTheme="minorHAnsi" w:cstheme="minorHAnsi"/>
          <w:bCs/>
          <w:sz w:val="22"/>
          <w:szCs w:val="22"/>
          <w:lang w:val="ro-RO"/>
        </w:rPr>
        <w:t>Centrul de plasament și recuperare, or.Rîșcani</w:t>
      </w:r>
      <w:r w:rsidR="00216B9E" w:rsidRPr="00216B9E">
        <w:rPr>
          <w:rFonts w:ascii="Arial" w:hAnsi="Arial" w:cs="Arial"/>
          <w:color w:val="605E5E"/>
          <w:sz w:val="23"/>
          <w:szCs w:val="23"/>
          <w:lang w:val="ro-RO"/>
        </w:rPr>
        <w:t xml:space="preserve">. </w:t>
      </w:r>
    </w:p>
    <w:p w14:paraId="77FC2A2B" w14:textId="77777777" w:rsidR="00216B9E" w:rsidRPr="00216B9E" w:rsidRDefault="00216B9E" w:rsidP="00216B9E">
      <w:pPr>
        <w:jc w:val="both"/>
        <w:rPr>
          <w:rFonts w:asciiTheme="minorHAnsi" w:hAnsiTheme="minorHAnsi" w:cstheme="minorHAnsi"/>
          <w:bCs/>
          <w:sz w:val="22"/>
          <w:szCs w:val="22"/>
          <w:lang w:val="ro-RO"/>
        </w:rPr>
      </w:pPr>
    </w:p>
    <w:p w14:paraId="19C83A8D" w14:textId="0184E9BE" w:rsidR="00745223" w:rsidRPr="00886EF1" w:rsidRDefault="00745223" w:rsidP="000945FE">
      <w:pPr>
        <w:pStyle w:val="ListParagraph"/>
        <w:numPr>
          <w:ilvl w:val="0"/>
          <w:numId w:val="2"/>
        </w:numPr>
        <w:spacing w:line="240" w:lineRule="auto"/>
        <w:ind w:left="1560" w:hanging="426"/>
        <w:jc w:val="both"/>
        <w:rPr>
          <w:rFonts w:asciiTheme="minorHAnsi" w:hAnsiTheme="minorHAnsi" w:cstheme="minorHAnsi"/>
          <w:bCs/>
          <w:sz w:val="22"/>
          <w:szCs w:val="22"/>
          <w:lang w:val="ro-RO"/>
        </w:rPr>
      </w:pPr>
      <w:r w:rsidRPr="007F70C7">
        <w:rPr>
          <w:rFonts w:asciiTheme="minorHAnsi" w:hAnsiTheme="minorHAnsi" w:cstheme="minorHAnsi"/>
          <w:b/>
          <w:bCs/>
          <w:sz w:val="22"/>
          <w:szCs w:val="22"/>
          <w:lang w:val="ro-RO"/>
        </w:rPr>
        <w:t>SARCINILE INCLU</w:t>
      </w:r>
      <w:r w:rsidR="007F70C7" w:rsidRPr="007F70C7">
        <w:rPr>
          <w:rFonts w:asciiTheme="minorHAnsi" w:hAnsiTheme="minorHAnsi" w:cstheme="minorHAnsi"/>
          <w:b/>
          <w:bCs/>
          <w:sz w:val="22"/>
          <w:szCs w:val="22"/>
          <w:lang w:val="ro-RO"/>
        </w:rPr>
        <w:t>SE ÎN SERVICIILE DE CONSULTANȚĂ</w:t>
      </w:r>
    </w:p>
    <w:p w14:paraId="49B5E0EC" w14:textId="77777777" w:rsidR="00886EF1" w:rsidRPr="007F70C7" w:rsidRDefault="00886EF1" w:rsidP="00886EF1">
      <w:pPr>
        <w:pStyle w:val="ListParagraph"/>
        <w:spacing w:line="240" w:lineRule="auto"/>
        <w:ind w:left="1560"/>
        <w:jc w:val="both"/>
        <w:rPr>
          <w:rFonts w:asciiTheme="minorHAnsi" w:hAnsiTheme="minorHAnsi" w:cstheme="minorHAnsi"/>
          <w:bCs/>
          <w:sz w:val="22"/>
          <w:szCs w:val="22"/>
          <w:lang w:val="ro-RO"/>
        </w:rPr>
      </w:pPr>
    </w:p>
    <w:p w14:paraId="14152B7F" w14:textId="77777777" w:rsidR="004D5BA6" w:rsidRPr="007F70C7" w:rsidRDefault="004D5BA6" w:rsidP="004D5BA6">
      <w:pPr>
        <w:pStyle w:val="ListParagraph"/>
        <w:spacing w:line="240" w:lineRule="auto"/>
        <w:ind w:left="1560"/>
        <w:jc w:val="both"/>
        <w:rPr>
          <w:rFonts w:asciiTheme="minorHAnsi" w:hAnsiTheme="minorHAnsi" w:cstheme="minorHAnsi"/>
          <w:bCs/>
          <w:sz w:val="22"/>
          <w:szCs w:val="22"/>
          <w:lang w:val="ro-RO"/>
        </w:rPr>
      </w:pPr>
    </w:p>
    <w:tbl>
      <w:tblPr>
        <w:tblStyle w:val="TableGrid"/>
        <w:tblW w:w="9072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418"/>
        <w:gridCol w:w="1984"/>
        <w:gridCol w:w="1134"/>
      </w:tblGrid>
      <w:tr w:rsidR="00237C15" w:rsidRPr="007F70C7" w14:paraId="26A4CB5F" w14:textId="77777777" w:rsidTr="00942B1D">
        <w:tc>
          <w:tcPr>
            <w:tcW w:w="709" w:type="dxa"/>
            <w:shd w:val="clear" w:color="auto" w:fill="D9E2F3" w:themeFill="accent1" w:themeFillTint="33"/>
          </w:tcPr>
          <w:p w14:paraId="317AE3C7" w14:textId="000F277B" w:rsidR="00745223" w:rsidRPr="007F70C7" w:rsidRDefault="00E847F2" w:rsidP="007F70C7">
            <w:pPr>
              <w:jc w:val="center"/>
              <w:rPr>
                <w:rFonts w:cstheme="minorHAnsi"/>
                <w:b/>
                <w:sz w:val="22"/>
                <w:lang w:val="ro-RO"/>
              </w:rPr>
            </w:pPr>
            <w:r w:rsidRPr="007F70C7">
              <w:rPr>
                <w:rFonts w:cstheme="minorHAnsi"/>
                <w:b/>
                <w:sz w:val="22"/>
                <w:lang w:val="ro-RO"/>
              </w:rPr>
              <w:t>Nr.r</w:t>
            </w:r>
            <w:r w:rsidR="0075778F" w:rsidRPr="007F70C7">
              <w:rPr>
                <w:rFonts w:cstheme="minorHAnsi"/>
                <w:b/>
                <w:sz w:val="22"/>
                <w:lang w:val="ro-RO"/>
              </w:rPr>
              <w:t>.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14:paraId="528117BE" w14:textId="7A5CDDA4" w:rsidR="00745223" w:rsidRPr="007F70C7" w:rsidRDefault="0071283C" w:rsidP="007F70C7">
            <w:pPr>
              <w:jc w:val="center"/>
              <w:rPr>
                <w:rFonts w:cstheme="minorHAnsi"/>
                <w:b/>
                <w:sz w:val="22"/>
                <w:lang w:val="ro-RO"/>
              </w:rPr>
            </w:pPr>
            <w:r w:rsidRPr="007F70C7">
              <w:rPr>
                <w:rFonts w:cstheme="minorHAnsi"/>
                <w:b/>
                <w:sz w:val="22"/>
                <w:lang w:val="ro-RO"/>
              </w:rPr>
              <w:t xml:space="preserve">Activități 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3D78B4AE" w14:textId="77777777" w:rsidR="00745223" w:rsidRPr="007F70C7" w:rsidRDefault="00745223" w:rsidP="007F70C7">
            <w:pPr>
              <w:jc w:val="center"/>
              <w:rPr>
                <w:rFonts w:cstheme="minorHAnsi"/>
                <w:b/>
                <w:sz w:val="22"/>
                <w:lang w:val="ro-RO"/>
              </w:rPr>
            </w:pPr>
            <w:r w:rsidRPr="007F70C7">
              <w:rPr>
                <w:rFonts w:cstheme="minorHAnsi"/>
                <w:b/>
                <w:sz w:val="22"/>
                <w:lang w:val="ro-RO"/>
              </w:rPr>
              <w:t>Perioada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5AB85D30" w14:textId="3E6B9194" w:rsidR="00745223" w:rsidRPr="007F70C7" w:rsidRDefault="0019358E" w:rsidP="007F70C7">
            <w:pPr>
              <w:jc w:val="center"/>
              <w:rPr>
                <w:rFonts w:cstheme="minorHAnsi"/>
                <w:b/>
                <w:sz w:val="22"/>
                <w:lang w:val="ro-RO"/>
              </w:rPr>
            </w:pPr>
            <w:r w:rsidRPr="007F70C7">
              <w:rPr>
                <w:rFonts w:cstheme="minorHAnsi"/>
                <w:b/>
                <w:sz w:val="22"/>
                <w:lang w:val="ro-RO"/>
              </w:rPr>
              <w:t>Livrabile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6DDBDC71" w14:textId="77777777" w:rsidR="00745223" w:rsidRPr="007F70C7" w:rsidRDefault="00745223" w:rsidP="007F70C7">
            <w:pPr>
              <w:jc w:val="center"/>
              <w:rPr>
                <w:rFonts w:cstheme="minorHAnsi"/>
                <w:b/>
                <w:sz w:val="22"/>
                <w:lang w:val="ro-RO"/>
              </w:rPr>
            </w:pPr>
            <w:r w:rsidRPr="007F70C7">
              <w:rPr>
                <w:rFonts w:cstheme="minorHAnsi"/>
                <w:b/>
                <w:sz w:val="22"/>
                <w:lang w:val="ro-RO"/>
              </w:rPr>
              <w:t>Număr zile consultanță</w:t>
            </w:r>
          </w:p>
        </w:tc>
      </w:tr>
      <w:tr w:rsidR="00886EF1" w:rsidRPr="0075498A" w14:paraId="00BB1910" w14:textId="77777777" w:rsidTr="0075498A">
        <w:tc>
          <w:tcPr>
            <w:tcW w:w="709" w:type="dxa"/>
            <w:shd w:val="clear" w:color="auto" w:fill="auto"/>
          </w:tcPr>
          <w:p w14:paraId="4AB9DAB2" w14:textId="28D77695" w:rsidR="00886EF1" w:rsidRPr="0038711E" w:rsidRDefault="0075498A" w:rsidP="006B36A1">
            <w:pPr>
              <w:jc w:val="both"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6F4E3D02" w14:textId="5B088BBA" w:rsidR="00886EF1" w:rsidRDefault="0075498A" w:rsidP="006B36A1">
            <w:pPr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 xml:space="preserve">Evaluarea necesităților de suport </w:t>
            </w:r>
            <w:r w:rsidR="00F6438D">
              <w:rPr>
                <w:rFonts w:cstheme="minorHAnsi"/>
                <w:sz w:val="22"/>
                <w:lang w:val="ro-RO"/>
              </w:rPr>
              <w:t xml:space="preserve">ale Serviciului în vederea acreditării acestuia: </w:t>
            </w:r>
          </w:p>
          <w:p w14:paraId="75118226" w14:textId="347294E0" w:rsidR="0075498A" w:rsidRDefault="00FB600B" w:rsidP="000945FE">
            <w:pPr>
              <w:pStyle w:val="ListParagraph"/>
              <w:numPr>
                <w:ilvl w:val="0"/>
                <w:numId w:val="5"/>
              </w:numPr>
              <w:ind w:left="462"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 xml:space="preserve">Realizarea vizitei de documentare și organizarea ședinței de lucru privind </w:t>
            </w:r>
            <w:r w:rsidR="00CB281C">
              <w:rPr>
                <w:rFonts w:cstheme="minorHAnsi"/>
                <w:sz w:val="22"/>
                <w:lang w:val="ro-RO"/>
              </w:rPr>
              <w:t>coordonarea procesului de lucru</w:t>
            </w:r>
            <w:r w:rsidR="00F6438D">
              <w:rPr>
                <w:rFonts w:cstheme="minorHAnsi"/>
                <w:sz w:val="22"/>
                <w:lang w:val="ro-RO"/>
              </w:rPr>
              <w:t>;</w:t>
            </w:r>
          </w:p>
          <w:p w14:paraId="5707CC35" w14:textId="1CD8C9DF" w:rsidR="0075498A" w:rsidRPr="0038711E" w:rsidRDefault="00193BC6" w:rsidP="000945FE">
            <w:pPr>
              <w:pStyle w:val="ListParagraph"/>
              <w:numPr>
                <w:ilvl w:val="0"/>
                <w:numId w:val="5"/>
              </w:numPr>
              <w:ind w:left="462"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 xml:space="preserve">Analiza documentației Serviciului și prezentarea recomandărilor </w:t>
            </w:r>
            <w:r w:rsidR="00EB43A4">
              <w:rPr>
                <w:rFonts w:cstheme="minorHAnsi"/>
                <w:sz w:val="22"/>
                <w:lang w:val="ro-RO"/>
              </w:rPr>
              <w:t>de îmbunătățire</w:t>
            </w:r>
            <w:r w:rsidR="00F6438D">
              <w:rPr>
                <w:rFonts w:cstheme="minorHAnsi"/>
                <w:sz w:val="22"/>
                <w:lang w:val="ro-RO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</w:tcPr>
          <w:p w14:paraId="6131FC85" w14:textId="575B38A7" w:rsidR="00886EF1" w:rsidRPr="0038711E" w:rsidRDefault="00F46C7F" w:rsidP="006B36A1">
            <w:pPr>
              <w:jc w:val="both"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>Februarie, 2024</w:t>
            </w:r>
          </w:p>
        </w:tc>
        <w:tc>
          <w:tcPr>
            <w:tcW w:w="1984" w:type="dxa"/>
            <w:shd w:val="clear" w:color="auto" w:fill="auto"/>
          </w:tcPr>
          <w:p w14:paraId="0BDC08A4" w14:textId="77777777" w:rsidR="00FA695D" w:rsidRDefault="00FA695D" w:rsidP="006B36A1">
            <w:pPr>
              <w:spacing w:line="240" w:lineRule="auto"/>
              <w:contextualSpacing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>1 ședință realizată</w:t>
            </w:r>
          </w:p>
          <w:p w14:paraId="55B17067" w14:textId="04EA6EA5" w:rsidR="00FA695D" w:rsidRPr="0038711E" w:rsidRDefault="00FA695D" w:rsidP="006B36A1">
            <w:pPr>
              <w:spacing w:line="240" w:lineRule="auto"/>
              <w:contextualSpacing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 xml:space="preserve">Recomandări elaborate </w:t>
            </w:r>
          </w:p>
        </w:tc>
        <w:tc>
          <w:tcPr>
            <w:tcW w:w="1134" w:type="dxa"/>
            <w:shd w:val="clear" w:color="auto" w:fill="auto"/>
          </w:tcPr>
          <w:p w14:paraId="13320373" w14:textId="78E0463C" w:rsidR="00886EF1" w:rsidRPr="0038711E" w:rsidRDefault="00324A26" w:rsidP="006B36A1">
            <w:pPr>
              <w:ind w:left="-43"/>
              <w:jc w:val="center"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>3</w:t>
            </w:r>
          </w:p>
        </w:tc>
      </w:tr>
      <w:tr w:rsidR="00886EF1" w:rsidRPr="0038711E" w14:paraId="23D6A461" w14:textId="77777777" w:rsidTr="0075498A">
        <w:tc>
          <w:tcPr>
            <w:tcW w:w="709" w:type="dxa"/>
            <w:shd w:val="clear" w:color="auto" w:fill="auto"/>
          </w:tcPr>
          <w:p w14:paraId="24BD3CD4" w14:textId="5B0B309F" w:rsidR="00886EF1" w:rsidRPr="0038711E" w:rsidRDefault="0075498A" w:rsidP="006B36A1">
            <w:pPr>
              <w:jc w:val="both"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14:paraId="661CD143" w14:textId="475D3A83" w:rsidR="00886EF1" w:rsidRPr="00FB381B" w:rsidRDefault="0075498A" w:rsidP="006B36A1">
            <w:pPr>
              <w:rPr>
                <w:rFonts w:cstheme="minorHAnsi"/>
                <w:bCs/>
                <w:sz w:val="22"/>
                <w:lang w:val="ro-RO"/>
              </w:rPr>
            </w:pPr>
            <w:r w:rsidRPr="007F70C7">
              <w:rPr>
                <w:rFonts w:cstheme="minorHAnsi"/>
                <w:sz w:val="22"/>
                <w:lang w:val="ro-RO"/>
              </w:rPr>
              <w:t xml:space="preserve">Elaborarea </w:t>
            </w:r>
            <w:r>
              <w:rPr>
                <w:rFonts w:cstheme="minorHAnsi"/>
                <w:sz w:val="22"/>
                <w:lang w:val="ro-RO"/>
              </w:rPr>
              <w:t>planului de consultanță</w:t>
            </w:r>
            <w:r w:rsidR="00FA695D">
              <w:rPr>
                <w:rFonts w:cstheme="minorHAnsi"/>
                <w:sz w:val="22"/>
                <w:lang w:val="ro-RO"/>
              </w:rPr>
              <w:t xml:space="preserve"> în baza necesităților de suport identificate, </w:t>
            </w:r>
            <w:r>
              <w:rPr>
                <w:rFonts w:cstheme="minorHAnsi"/>
                <w:sz w:val="22"/>
                <w:lang w:val="ro-RO"/>
              </w:rPr>
              <w:t>în coordonare cu directorul de proiect I.P. Keystone Moldova și managerul Serviciului</w:t>
            </w:r>
          </w:p>
        </w:tc>
        <w:tc>
          <w:tcPr>
            <w:tcW w:w="1418" w:type="dxa"/>
            <w:shd w:val="clear" w:color="auto" w:fill="auto"/>
          </w:tcPr>
          <w:p w14:paraId="7A94F687" w14:textId="67773D65" w:rsidR="00886EF1" w:rsidRPr="0038711E" w:rsidRDefault="00324A26" w:rsidP="006B36A1">
            <w:pPr>
              <w:jc w:val="both"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 xml:space="preserve">Februarie, 2024 </w:t>
            </w:r>
          </w:p>
        </w:tc>
        <w:tc>
          <w:tcPr>
            <w:tcW w:w="1984" w:type="dxa"/>
            <w:shd w:val="clear" w:color="auto" w:fill="auto"/>
          </w:tcPr>
          <w:p w14:paraId="268982B4" w14:textId="06F15694" w:rsidR="00886EF1" w:rsidRPr="0038711E" w:rsidRDefault="00FA695D" w:rsidP="006B36A1">
            <w:pPr>
              <w:spacing w:line="240" w:lineRule="auto"/>
              <w:contextualSpacing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 xml:space="preserve">Plan de consultanță </w:t>
            </w:r>
          </w:p>
        </w:tc>
        <w:tc>
          <w:tcPr>
            <w:tcW w:w="1134" w:type="dxa"/>
            <w:shd w:val="clear" w:color="auto" w:fill="auto"/>
          </w:tcPr>
          <w:p w14:paraId="0467F961" w14:textId="68587237" w:rsidR="00886EF1" w:rsidRPr="0038711E" w:rsidRDefault="00324A26" w:rsidP="006B36A1">
            <w:pPr>
              <w:ind w:left="-43"/>
              <w:jc w:val="center"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>1</w:t>
            </w:r>
          </w:p>
        </w:tc>
      </w:tr>
      <w:tr w:rsidR="00886EF1" w:rsidRPr="0038711E" w14:paraId="216731B8" w14:textId="77777777" w:rsidTr="0075498A">
        <w:trPr>
          <w:trHeight w:val="819"/>
        </w:trPr>
        <w:tc>
          <w:tcPr>
            <w:tcW w:w="709" w:type="dxa"/>
          </w:tcPr>
          <w:p w14:paraId="7C6CE22B" w14:textId="7832250B" w:rsidR="00886EF1" w:rsidRPr="0038711E" w:rsidRDefault="0075498A" w:rsidP="006B36A1">
            <w:pPr>
              <w:jc w:val="both"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>3.</w:t>
            </w:r>
          </w:p>
        </w:tc>
        <w:tc>
          <w:tcPr>
            <w:tcW w:w="3827" w:type="dxa"/>
          </w:tcPr>
          <w:p w14:paraId="782D9004" w14:textId="3342C47E" w:rsidR="00886EF1" w:rsidRPr="0038711E" w:rsidRDefault="00324A26" w:rsidP="006B36A1">
            <w:pPr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>Revizuirea, e</w:t>
            </w:r>
            <w:r w:rsidR="00886EF1">
              <w:rPr>
                <w:rFonts w:cstheme="minorHAnsi"/>
                <w:sz w:val="22"/>
                <w:lang w:val="ro-RO"/>
              </w:rPr>
              <w:t xml:space="preserve">laborarea </w:t>
            </w:r>
            <w:r w:rsidR="00886EF1">
              <w:rPr>
                <w:rFonts w:cstheme="minorHAnsi"/>
                <w:bCs/>
                <w:sz w:val="22"/>
                <w:lang w:val="ro-RO"/>
              </w:rPr>
              <w:t>în comun cu specialiștii Centrului a</w:t>
            </w:r>
            <w:r w:rsidR="00886EF1">
              <w:rPr>
                <w:rFonts w:cstheme="minorHAnsi"/>
                <w:sz w:val="22"/>
                <w:lang w:val="ro-RO"/>
              </w:rPr>
              <w:t xml:space="preserve"> </w:t>
            </w:r>
            <w:r>
              <w:rPr>
                <w:rFonts w:cstheme="minorHAnsi"/>
                <w:sz w:val="22"/>
                <w:lang w:val="ro-RO"/>
              </w:rPr>
              <w:t xml:space="preserve">documentației </w:t>
            </w:r>
            <w:r w:rsidR="00886EF1">
              <w:rPr>
                <w:rFonts w:cstheme="minorHAnsi"/>
                <w:sz w:val="22"/>
                <w:lang w:val="ro-RO"/>
              </w:rPr>
              <w:t xml:space="preserve"> </w:t>
            </w:r>
            <w:r>
              <w:rPr>
                <w:rFonts w:cstheme="minorHAnsi"/>
                <w:sz w:val="22"/>
                <w:lang w:val="ro-RO"/>
              </w:rPr>
              <w:t xml:space="preserve">pentru pregătirea Serviciului de acreditare </w:t>
            </w:r>
          </w:p>
        </w:tc>
        <w:tc>
          <w:tcPr>
            <w:tcW w:w="1418" w:type="dxa"/>
          </w:tcPr>
          <w:p w14:paraId="06FAE829" w14:textId="18E5817F" w:rsidR="00886EF1" w:rsidRPr="0038711E" w:rsidRDefault="00324A26" w:rsidP="006B36A1">
            <w:pPr>
              <w:jc w:val="both"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 xml:space="preserve">Februarie, 2024 </w:t>
            </w:r>
            <w:r w:rsidR="00886EF1">
              <w:rPr>
                <w:rFonts w:cstheme="minorHAnsi"/>
                <w:sz w:val="22"/>
                <w:lang w:val="ro-RO"/>
              </w:rPr>
              <w:t xml:space="preserve"> </w:t>
            </w:r>
          </w:p>
        </w:tc>
        <w:tc>
          <w:tcPr>
            <w:tcW w:w="1984" w:type="dxa"/>
          </w:tcPr>
          <w:p w14:paraId="5D84684F" w14:textId="1C39307D" w:rsidR="00324A26" w:rsidRDefault="00324A26" w:rsidP="006B36A1">
            <w:pPr>
              <w:spacing w:line="240" w:lineRule="auto"/>
              <w:contextualSpacing/>
              <w:rPr>
                <w:rFonts w:cstheme="minorHAnsi"/>
                <w:bCs/>
                <w:sz w:val="22"/>
                <w:lang w:val="ro-RO"/>
              </w:rPr>
            </w:pPr>
            <w:r>
              <w:rPr>
                <w:rFonts w:cstheme="minorHAnsi"/>
                <w:bCs/>
                <w:sz w:val="22"/>
                <w:lang w:val="ro-RO"/>
              </w:rPr>
              <w:t xml:space="preserve">Manual de proceduri interne privind organizarea și funcționarea Serviciului   </w:t>
            </w:r>
            <w:r w:rsidR="00886EF1">
              <w:rPr>
                <w:rFonts w:cstheme="minorHAnsi"/>
                <w:bCs/>
                <w:sz w:val="22"/>
                <w:lang w:val="ro-RO"/>
              </w:rPr>
              <w:t>Plan de dezvoltare strategică</w:t>
            </w:r>
          </w:p>
          <w:p w14:paraId="274644DB" w14:textId="77777777" w:rsidR="00886EF1" w:rsidRDefault="00324A26" w:rsidP="00324A26">
            <w:pPr>
              <w:spacing w:line="240" w:lineRule="auto"/>
              <w:contextualSpacing/>
              <w:rPr>
                <w:rFonts w:cstheme="minorHAnsi"/>
                <w:bCs/>
                <w:sz w:val="22"/>
                <w:lang w:val="ro-RO"/>
              </w:rPr>
            </w:pPr>
            <w:r>
              <w:rPr>
                <w:rFonts w:cstheme="minorHAnsi"/>
                <w:bCs/>
                <w:sz w:val="22"/>
                <w:lang w:val="ro-RO"/>
              </w:rPr>
              <w:t xml:space="preserve">Plan anual de activitate </w:t>
            </w:r>
          </w:p>
          <w:p w14:paraId="62A9265D" w14:textId="20C8A6BB" w:rsidR="00025703" w:rsidRPr="0038711E" w:rsidRDefault="00025703" w:rsidP="00324A26">
            <w:pPr>
              <w:spacing w:line="240" w:lineRule="auto"/>
              <w:contextualSpacing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bCs/>
                <w:sz w:val="22"/>
                <w:lang w:val="ro-RO"/>
              </w:rPr>
              <w:t>Alte documente</w:t>
            </w:r>
            <w:r w:rsidR="00743BBC">
              <w:rPr>
                <w:rFonts w:cstheme="minorHAnsi"/>
                <w:bCs/>
                <w:sz w:val="22"/>
                <w:lang w:val="ro-RO"/>
              </w:rPr>
              <w:t xml:space="preserve"> relevante procesului de acreditare </w:t>
            </w:r>
          </w:p>
        </w:tc>
        <w:tc>
          <w:tcPr>
            <w:tcW w:w="1134" w:type="dxa"/>
          </w:tcPr>
          <w:p w14:paraId="0E31A3D7" w14:textId="3760E200" w:rsidR="00886EF1" w:rsidRPr="0038711E" w:rsidRDefault="00324A26" w:rsidP="006B36A1">
            <w:pPr>
              <w:ind w:left="-43"/>
              <w:jc w:val="center"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>1</w:t>
            </w:r>
            <w:r w:rsidR="009B52B0">
              <w:rPr>
                <w:rFonts w:cstheme="minorHAnsi"/>
                <w:sz w:val="22"/>
                <w:lang w:val="ro-RO"/>
              </w:rPr>
              <w:t>1</w:t>
            </w:r>
          </w:p>
        </w:tc>
      </w:tr>
      <w:tr w:rsidR="00150104" w:rsidRPr="00125180" w14:paraId="3502C0B4" w14:textId="77777777" w:rsidTr="00942B1D">
        <w:tc>
          <w:tcPr>
            <w:tcW w:w="709" w:type="dxa"/>
          </w:tcPr>
          <w:p w14:paraId="30B87D61" w14:textId="2A3EE532" w:rsidR="00150104" w:rsidRPr="00324A26" w:rsidRDefault="00324A26" w:rsidP="00324A26">
            <w:pPr>
              <w:jc w:val="both"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lastRenderedPageBreak/>
              <w:t>4.</w:t>
            </w:r>
          </w:p>
        </w:tc>
        <w:tc>
          <w:tcPr>
            <w:tcW w:w="3827" w:type="dxa"/>
          </w:tcPr>
          <w:p w14:paraId="40336CAD" w14:textId="7DE33B3A" w:rsidR="00150104" w:rsidRDefault="00150104" w:rsidP="00150104">
            <w:pPr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 xml:space="preserve">Suport în perfectarea dosarelor beneficiarilor </w:t>
            </w:r>
            <w:r w:rsidR="00324A26">
              <w:rPr>
                <w:rFonts w:cstheme="minorHAnsi"/>
                <w:sz w:val="22"/>
                <w:lang w:val="ro-RO"/>
              </w:rPr>
              <w:t xml:space="preserve">Centrului </w:t>
            </w:r>
          </w:p>
          <w:p w14:paraId="4FFE92D4" w14:textId="32B0D526" w:rsidR="00150104" w:rsidRDefault="00150104" w:rsidP="000945F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 xml:space="preserve">Realizarea unei vizite și analiza a </w:t>
            </w:r>
            <w:r w:rsidR="00B341BE">
              <w:rPr>
                <w:rFonts w:cstheme="minorHAnsi"/>
                <w:sz w:val="22"/>
                <w:lang w:val="ro-RO"/>
              </w:rPr>
              <w:t xml:space="preserve">dosarelor beneficiarilor Serviciului </w:t>
            </w:r>
          </w:p>
          <w:p w14:paraId="30AEAF62" w14:textId="673F029C" w:rsidR="00150104" w:rsidRPr="00034814" w:rsidRDefault="00150104" w:rsidP="000945F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 xml:space="preserve">Elaborarea și prezentarea recomandărilor privind perfectarea dosarelor </w:t>
            </w:r>
            <w:r w:rsidR="00776DEF">
              <w:rPr>
                <w:rFonts w:cstheme="minorHAnsi"/>
                <w:sz w:val="22"/>
                <w:lang w:val="ro-RO"/>
              </w:rPr>
              <w:t xml:space="preserve">beneficiarilor </w:t>
            </w:r>
            <w:r>
              <w:rPr>
                <w:rFonts w:cstheme="minorHAnsi"/>
                <w:sz w:val="22"/>
                <w:lang w:val="ro-RO"/>
              </w:rPr>
              <w:t xml:space="preserve">din cadrul </w:t>
            </w:r>
            <w:r w:rsidR="00B341BE">
              <w:rPr>
                <w:rFonts w:cstheme="minorHAnsi"/>
                <w:sz w:val="22"/>
                <w:lang w:val="ro-RO"/>
              </w:rPr>
              <w:t xml:space="preserve">Serviciului </w:t>
            </w:r>
            <w:r>
              <w:rPr>
                <w:rFonts w:cstheme="minorHAnsi"/>
                <w:sz w:val="22"/>
                <w:lang w:val="ro-RO"/>
              </w:rPr>
              <w:t xml:space="preserve"> </w:t>
            </w:r>
          </w:p>
        </w:tc>
        <w:tc>
          <w:tcPr>
            <w:tcW w:w="1418" w:type="dxa"/>
          </w:tcPr>
          <w:p w14:paraId="388AFE78" w14:textId="4EED865B" w:rsidR="00150104" w:rsidRDefault="00150104" w:rsidP="00150104">
            <w:pPr>
              <w:jc w:val="both"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 xml:space="preserve">Februarie, 2024 </w:t>
            </w:r>
          </w:p>
        </w:tc>
        <w:tc>
          <w:tcPr>
            <w:tcW w:w="1984" w:type="dxa"/>
          </w:tcPr>
          <w:p w14:paraId="47512074" w14:textId="6EB3A7A7" w:rsidR="00150104" w:rsidRDefault="00150104" w:rsidP="00150104">
            <w:pPr>
              <w:spacing w:line="240" w:lineRule="auto"/>
              <w:contextualSpacing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 xml:space="preserve">Recomandări privind perfectarea dosarelor </w:t>
            </w:r>
          </w:p>
        </w:tc>
        <w:tc>
          <w:tcPr>
            <w:tcW w:w="1134" w:type="dxa"/>
          </w:tcPr>
          <w:p w14:paraId="0E56DA56" w14:textId="1F06B558" w:rsidR="00150104" w:rsidRDefault="00B341BE" w:rsidP="00150104">
            <w:pPr>
              <w:ind w:left="-43"/>
              <w:jc w:val="center"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>2</w:t>
            </w:r>
          </w:p>
        </w:tc>
      </w:tr>
      <w:tr w:rsidR="00150104" w:rsidRPr="0033535F" w14:paraId="2F00BF04" w14:textId="77777777" w:rsidTr="00942B1D">
        <w:tc>
          <w:tcPr>
            <w:tcW w:w="709" w:type="dxa"/>
          </w:tcPr>
          <w:p w14:paraId="2A08D814" w14:textId="10812CAC" w:rsidR="00150104" w:rsidRPr="00776DEF" w:rsidRDefault="00776DEF" w:rsidP="00776DEF">
            <w:pPr>
              <w:jc w:val="both"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>5.</w:t>
            </w:r>
          </w:p>
        </w:tc>
        <w:tc>
          <w:tcPr>
            <w:tcW w:w="3827" w:type="dxa"/>
          </w:tcPr>
          <w:p w14:paraId="7DCC24E2" w14:textId="7A306DE0" w:rsidR="00150104" w:rsidRPr="0018254D" w:rsidRDefault="00150104" w:rsidP="00150104">
            <w:pPr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 xml:space="preserve">Suport în realizarea ședințelor de elaborare/revizuire a </w:t>
            </w:r>
            <w:r w:rsidR="006E7A19">
              <w:rPr>
                <w:rFonts w:cstheme="minorHAnsi"/>
                <w:sz w:val="22"/>
                <w:lang w:val="ro-RO"/>
              </w:rPr>
              <w:t>6</w:t>
            </w:r>
            <w:r w:rsidR="00496697">
              <w:rPr>
                <w:rFonts w:cstheme="minorHAnsi"/>
                <w:sz w:val="22"/>
                <w:lang w:val="ro-RO"/>
              </w:rPr>
              <w:t xml:space="preserve"> </w:t>
            </w:r>
            <w:r>
              <w:rPr>
                <w:rFonts w:cstheme="minorHAnsi"/>
                <w:sz w:val="22"/>
                <w:lang w:val="ro-RO"/>
              </w:rPr>
              <w:t>PIA:</w:t>
            </w:r>
          </w:p>
          <w:p w14:paraId="62EEBD40" w14:textId="28120009" w:rsidR="00150104" w:rsidRDefault="00150104" w:rsidP="00150104">
            <w:pPr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>2.</w:t>
            </w:r>
            <w:r w:rsidR="00CE3FFE">
              <w:rPr>
                <w:rFonts w:cstheme="minorHAnsi"/>
                <w:sz w:val="22"/>
                <w:lang w:val="ro-RO"/>
              </w:rPr>
              <w:t>1</w:t>
            </w:r>
            <w:r>
              <w:rPr>
                <w:rFonts w:cstheme="minorHAnsi"/>
                <w:sz w:val="22"/>
                <w:lang w:val="ro-RO"/>
              </w:rPr>
              <w:t xml:space="preserve"> Organizarea în comun cu </w:t>
            </w:r>
            <w:r w:rsidR="00BD4498">
              <w:rPr>
                <w:rFonts w:cstheme="minorHAnsi"/>
                <w:sz w:val="22"/>
                <w:lang w:val="ro-RO"/>
              </w:rPr>
              <w:t>șeful Serviciului a ședințelor</w:t>
            </w:r>
            <w:r>
              <w:rPr>
                <w:rFonts w:cstheme="minorHAnsi"/>
                <w:sz w:val="22"/>
                <w:lang w:val="ro-RO"/>
              </w:rPr>
              <w:t xml:space="preserve"> de elaborare/revizuire a PIA, cu implicarea tuturor actorilor relevanți </w:t>
            </w:r>
          </w:p>
          <w:p w14:paraId="4DC4CF5E" w14:textId="6B711CBB" w:rsidR="00150104" w:rsidRDefault="00150104" w:rsidP="00150104">
            <w:pPr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>2.</w:t>
            </w:r>
            <w:r w:rsidR="00CE3FFE">
              <w:rPr>
                <w:rFonts w:cstheme="minorHAnsi"/>
                <w:sz w:val="22"/>
                <w:lang w:val="ro-RO"/>
              </w:rPr>
              <w:t xml:space="preserve">2 </w:t>
            </w:r>
            <w:r>
              <w:rPr>
                <w:rFonts w:cstheme="minorHAnsi"/>
                <w:sz w:val="22"/>
                <w:lang w:val="ro-RO"/>
              </w:rPr>
              <w:t xml:space="preserve">Moderarea ședințelor de elaborare/revizuire a PIA </w:t>
            </w:r>
          </w:p>
          <w:p w14:paraId="551F2D5D" w14:textId="5AE49A67" w:rsidR="00150104" w:rsidRDefault="00150104" w:rsidP="00150104">
            <w:pPr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>2.</w:t>
            </w:r>
            <w:r w:rsidR="00CE3FFE">
              <w:rPr>
                <w:rFonts w:cstheme="minorHAnsi"/>
                <w:sz w:val="22"/>
                <w:lang w:val="ro-RO"/>
              </w:rPr>
              <w:t xml:space="preserve">3 </w:t>
            </w:r>
            <w:r>
              <w:rPr>
                <w:rFonts w:cstheme="minorHAnsi"/>
                <w:sz w:val="22"/>
                <w:lang w:val="ro-RO"/>
              </w:rPr>
              <w:t xml:space="preserve">Organizarea ședințelor cu specialiștii </w:t>
            </w:r>
            <w:r w:rsidR="00BD4498">
              <w:rPr>
                <w:rFonts w:cstheme="minorHAnsi"/>
                <w:sz w:val="22"/>
                <w:lang w:val="ro-RO"/>
              </w:rPr>
              <w:t>Serviciului</w:t>
            </w:r>
            <w:r>
              <w:rPr>
                <w:rFonts w:cstheme="minorHAnsi"/>
                <w:sz w:val="22"/>
                <w:lang w:val="ro-RO"/>
              </w:rPr>
              <w:t xml:space="preserve"> în vederea înaintării recomandărilor cu privire la îmbunătățirea procesului de elaborare/revizuire a PIA </w:t>
            </w:r>
          </w:p>
          <w:p w14:paraId="179367BE" w14:textId="4852C1B7" w:rsidR="00150104" w:rsidRDefault="00150104" w:rsidP="00150104">
            <w:pPr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>2.</w:t>
            </w:r>
            <w:r w:rsidR="00CE3FFE">
              <w:rPr>
                <w:rFonts w:cstheme="minorHAnsi"/>
                <w:sz w:val="22"/>
                <w:lang w:val="ro-RO"/>
              </w:rPr>
              <w:t xml:space="preserve">4 </w:t>
            </w:r>
            <w:r>
              <w:rPr>
                <w:rFonts w:cstheme="minorHAnsi"/>
                <w:sz w:val="22"/>
                <w:lang w:val="ro-RO"/>
              </w:rPr>
              <w:t>Facilitarea accesului beneficiarilor la alte servicii, în corespundere cu necesitățile acestora (în comun cu specialiștii Serviciului)</w:t>
            </w:r>
          </w:p>
          <w:p w14:paraId="4576EF7B" w14:textId="2DD6873F" w:rsidR="00150104" w:rsidRDefault="00150104" w:rsidP="00150104">
            <w:pPr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>2.</w:t>
            </w:r>
            <w:r w:rsidR="00CE3FFE">
              <w:rPr>
                <w:rFonts w:cstheme="minorHAnsi"/>
                <w:sz w:val="22"/>
                <w:lang w:val="ro-RO"/>
              </w:rPr>
              <w:t xml:space="preserve">5 </w:t>
            </w:r>
            <w:r>
              <w:rPr>
                <w:rFonts w:cstheme="minorHAnsi"/>
                <w:sz w:val="22"/>
                <w:lang w:val="ro-RO"/>
              </w:rPr>
              <w:t xml:space="preserve">Perfectarea/revizuirea a </w:t>
            </w:r>
            <w:r w:rsidR="00496697">
              <w:rPr>
                <w:rFonts w:cstheme="minorHAnsi"/>
                <w:sz w:val="22"/>
                <w:lang w:val="ro-RO"/>
              </w:rPr>
              <w:t>6</w:t>
            </w:r>
            <w:r>
              <w:rPr>
                <w:rFonts w:cstheme="minorHAnsi"/>
                <w:sz w:val="22"/>
                <w:lang w:val="ro-RO"/>
              </w:rPr>
              <w:t xml:space="preserve"> PIA</w:t>
            </w:r>
          </w:p>
          <w:p w14:paraId="43AC149B" w14:textId="77777777" w:rsidR="00150104" w:rsidRDefault="00150104" w:rsidP="00150104">
            <w:pPr>
              <w:rPr>
                <w:rFonts w:cstheme="minorHAnsi"/>
                <w:sz w:val="22"/>
                <w:lang w:val="ro-RO"/>
              </w:rPr>
            </w:pPr>
          </w:p>
          <w:p w14:paraId="30563322" w14:textId="34789D98" w:rsidR="00150104" w:rsidRPr="00E453DE" w:rsidRDefault="00150104" w:rsidP="00150104">
            <w:pPr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 xml:space="preserve">Notă: PIA va fi elaborat/revizuit în corespundere cu Managementul de caz </w:t>
            </w:r>
          </w:p>
        </w:tc>
        <w:tc>
          <w:tcPr>
            <w:tcW w:w="1418" w:type="dxa"/>
          </w:tcPr>
          <w:p w14:paraId="75F47E35" w14:textId="4B4E6188" w:rsidR="00150104" w:rsidRPr="007F70C7" w:rsidRDefault="00150104" w:rsidP="00150104">
            <w:pPr>
              <w:jc w:val="both"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>Februarie – Martie, 2024</w:t>
            </w:r>
          </w:p>
        </w:tc>
        <w:tc>
          <w:tcPr>
            <w:tcW w:w="1984" w:type="dxa"/>
          </w:tcPr>
          <w:p w14:paraId="0E34DD5C" w14:textId="29AB7190" w:rsidR="00150104" w:rsidRDefault="00496697" w:rsidP="00150104">
            <w:pPr>
              <w:spacing w:line="240" w:lineRule="auto"/>
              <w:contextualSpacing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>6</w:t>
            </w:r>
            <w:r w:rsidR="00FC1006">
              <w:rPr>
                <w:rFonts w:cstheme="minorHAnsi"/>
                <w:sz w:val="22"/>
                <w:lang w:val="ro-RO"/>
              </w:rPr>
              <w:t xml:space="preserve"> </w:t>
            </w:r>
            <w:r w:rsidR="00150104">
              <w:rPr>
                <w:rFonts w:cstheme="minorHAnsi"/>
                <w:sz w:val="22"/>
                <w:lang w:val="ro-RO"/>
              </w:rPr>
              <w:t>ședințe de elaborare/revizuire a PIA realizate</w:t>
            </w:r>
          </w:p>
          <w:p w14:paraId="489B1A0D" w14:textId="2B19C28A" w:rsidR="00150104" w:rsidRDefault="00496697" w:rsidP="00150104">
            <w:pPr>
              <w:spacing w:line="240" w:lineRule="auto"/>
              <w:contextualSpacing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>6</w:t>
            </w:r>
            <w:r w:rsidR="00150104">
              <w:rPr>
                <w:rFonts w:cstheme="minorHAnsi"/>
                <w:sz w:val="22"/>
                <w:lang w:val="ro-RO"/>
              </w:rPr>
              <w:t xml:space="preserve"> procese verbale ale ședințelor de elaborare/revizuire a PIA </w:t>
            </w:r>
          </w:p>
          <w:p w14:paraId="405F3A7B" w14:textId="44FF5C68" w:rsidR="00150104" w:rsidRDefault="00150104" w:rsidP="00150104">
            <w:pPr>
              <w:spacing w:line="240" w:lineRule="auto"/>
              <w:contextualSpacing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 xml:space="preserve">Fotografii de la ședințele de elaborare/revizuire a PIA </w:t>
            </w:r>
          </w:p>
          <w:p w14:paraId="17C5D3BF" w14:textId="0A1F9C28" w:rsidR="00150104" w:rsidRDefault="00496697" w:rsidP="00150104">
            <w:pPr>
              <w:spacing w:line="240" w:lineRule="auto"/>
              <w:contextualSpacing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>6</w:t>
            </w:r>
            <w:r w:rsidR="00150104">
              <w:rPr>
                <w:rFonts w:cstheme="minorHAnsi"/>
                <w:sz w:val="22"/>
                <w:lang w:val="ro-RO"/>
              </w:rPr>
              <w:t xml:space="preserve"> ședințe cu specialiștii </w:t>
            </w:r>
            <w:r w:rsidR="00FC1006">
              <w:rPr>
                <w:rFonts w:cstheme="minorHAnsi"/>
                <w:sz w:val="22"/>
                <w:lang w:val="ro-RO"/>
              </w:rPr>
              <w:t>din cadrul Serviciului</w:t>
            </w:r>
            <w:r w:rsidR="00150104">
              <w:rPr>
                <w:rFonts w:cstheme="minorHAnsi"/>
                <w:sz w:val="22"/>
                <w:lang w:val="ro-RO"/>
              </w:rPr>
              <w:t xml:space="preserve"> (procese verbale per ședință) </w:t>
            </w:r>
          </w:p>
          <w:p w14:paraId="54968830" w14:textId="673B0220" w:rsidR="00150104" w:rsidRDefault="00496697" w:rsidP="00150104">
            <w:pPr>
              <w:spacing w:line="240" w:lineRule="auto"/>
              <w:contextualSpacing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>6</w:t>
            </w:r>
            <w:r w:rsidR="00150104">
              <w:rPr>
                <w:rFonts w:cstheme="minorHAnsi"/>
                <w:sz w:val="22"/>
                <w:lang w:val="ro-RO"/>
              </w:rPr>
              <w:t xml:space="preserve"> PIA elaborate/revizuite</w:t>
            </w:r>
          </w:p>
          <w:p w14:paraId="3F9AB5CF" w14:textId="7A5278FB" w:rsidR="00150104" w:rsidRPr="007F70C7" w:rsidRDefault="00150104" w:rsidP="00150104">
            <w:pPr>
              <w:spacing w:line="240" w:lineRule="auto"/>
              <w:contextualSpacing/>
              <w:rPr>
                <w:rFonts w:cstheme="minorHAnsi"/>
                <w:sz w:val="22"/>
                <w:lang w:val="ro-RO"/>
              </w:rPr>
            </w:pPr>
          </w:p>
        </w:tc>
        <w:tc>
          <w:tcPr>
            <w:tcW w:w="1134" w:type="dxa"/>
          </w:tcPr>
          <w:p w14:paraId="2D3D9819" w14:textId="736C3188" w:rsidR="00150104" w:rsidRPr="007F70C7" w:rsidRDefault="00BE5CE9" w:rsidP="00150104">
            <w:pPr>
              <w:ind w:left="-43"/>
              <w:jc w:val="center"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 xml:space="preserve">18 </w:t>
            </w:r>
          </w:p>
        </w:tc>
      </w:tr>
      <w:tr w:rsidR="008416CD" w:rsidRPr="008416CD" w14:paraId="64947F94" w14:textId="77777777" w:rsidTr="00942B1D">
        <w:tc>
          <w:tcPr>
            <w:tcW w:w="709" w:type="dxa"/>
          </w:tcPr>
          <w:p w14:paraId="429222AA" w14:textId="181EA869" w:rsidR="008416CD" w:rsidRDefault="008416CD" w:rsidP="00776DEF">
            <w:pPr>
              <w:jc w:val="both"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>6.</w:t>
            </w:r>
          </w:p>
        </w:tc>
        <w:tc>
          <w:tcPr>
            <w:tcW w:w="3827" w:type="dxa"/>
          </w:tcPr>
          <w:p w14:paraId="7B48AB32" w14:textId="2FEF4B0D" w:rsidR="008416CD" w:rsidRDefault="008416CD" w:rsidP="00150104">
            <w:pPr>
              <w:rPr>
                <w:rFonts w:cstheme="minorHAnsi"/>
                <w:sz w:val="22"/>
                <w:lang w:val="ro-RO"/>
              </w:rPr>
            </w:pPr>
            <w:r w:rsidRPr="008B4147">
              <w:rPr>
                <w:rFonts w:cstheme="minorHAnsi"/>
                <w:sz w:val="22"/>
                <w:lang w:val="ro-RO"/>
              </w:rPr>
              <w:t>Suport în completarea cererii de acreditare și a fișelor de autoevaluare a Serviciului.</w:t>
            </w:r>
          </w:p>
        </w:tc>
        <w:tc>
          <w:tcPr>
            <w:tcW w:w="1418" w:type="dxa"/>
          </w:tcPr>
          <w:p w14:paraId="2DDC9C65" w14:textId="68E49B96" w:rsidR="008416CD" w:rsidRDefault="008416CD" w:rsidP="00150104">
            <w:pPr>
              <w:jc w:val="both"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>Martie, 2024</w:t>
            </w:r>
          </w:p>
        </w:tc>
        <w:tc>
          <w:tcPr>
            <w:tcW w:w="1984" w:type="dxa"/>
          </w:tcPr>
          <w:p w14:paraId="7216068A" w14:textId="47B299E5" w:rsidR="008416CD" w:rsidRDefault="008416CD" w:rsidP="00150104">
            <w:pPr>
              <w:spacing w:line="240" w:lineRule="auto"/>
              <w:contextualSpacing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 xml:space="preserve">Cerere </w:t>
            </w:r>
            <w:r w:rsidR="00007A3F">
              <w:rPr>
                <w:rFonts w:cstheme="minorHAnsi"/>
                <w:sz w:val="22"/>
                <w:lang w:val="ro-RO"/>
              </w:rPr>
              <w:t>aprobată de către prestator</w:t>
            </w:r>
          </w:p>
          <w:p w14:paraId="036892A8" w14:textId="58E90E53" w:rsidR="00007A3F" w:rsidRDefault="00007A3F" w:rsidP="00150104">
            <w:pPr>
              <w:spacing w:line="240" w:lineRule="auto"/>
              <w:contextualSpacing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 xml:space="preserve">Fișe de autoevaluare aprobate de către prestator </w:t>
            </w:r>
          </w:p>
        </w:tc>
        <w:tc>
          <w:tcPr>
            <w:tcW w:w="1134" w:type="dxa"/>
          </w:tcPr>
          <w:p w14:paraId="5DCEE0D7" w14:textId="3B2F2998" w:rsidR="008416CD" w:rsidRDefault="00BE5CE9" w:rsidP="00150104">
            <w:pPr>
              <w:ind w:left="-43"/>
              <w:jc w:val="center"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>1</w:t>
            </w:r>
          </w:p>
        </w:tc>
      </w:tr>
      <w:tr w:rsidR="00150104" w:rsidRPr="007F70C7" w14:paraId="78F0D9E7" w14:textId="77777777" w:rsidTr="00942B1D">
        <w:tc>
          <w:tcPr>
            <w:tcW w:w="709" w:type="dxa"/>
          </w:tcPr>
          <w:p w14:paraId="0FAE2974" w14:textId="680DC703" w:rsidR="00150104" w:rsidRPr="00CE3FFE" w:rsidRDefault="008416CD" w:rsidP="00CE3FFE">
            <w:pPr>
              <w:jc w:val="both"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>7.</w:t>
            </w:r>
          </w:p>
        </w:tc>
        <w:tc>
          <w:tcPr>
            <w:tcW w:w="3827" w:type="dxa"/>
          </w:tcPr>
          <w:p w14:paraId="27790914" w14:textId="49D21DC7" w:rsidR="00150104" w:rsidRPr="007F70C7" w:rsidRDefault="00150104" w:rsidP="00150104">
            <w:pPr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 xml:space="preserve">Elaborarea raportului de consultanță </w:t>
            </w:r>
            <w:r w:rsidRPr="007F70C7">
              <w:rPr>
                <w:rFonts w:cstheme="minorHAnsi"/>
                <w:sz w:val="22"/>
                <w:lang w:val="ro-RO"/>
              </w:rPr>
              <w:t xml:space="preserve"> </w:t>
            </w:r>
          </w:p>
        </w:tc>
        <w:tc>
          <w:tcPr>
            <w:tcW w:w="1418" w:type="dxa"/>
          </w:tcPr>
          <w:p w14:paraId="695E181C" w14:textId="1BB0FC41" w:rsidR="00150104" w:rsidRPr="007F70C7" w:rsidRDefault="00150104" w:rsidP="00150104">
            <w:pPr>
              <w:jc w:val="both"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>Martie, 2024</w:t>
            </w:r>
          </w:p>
        </w:tc>
        <w:tc>
          <w:tcPr>
            <w:tcW w:w="1984" w:type="dxa"/>
          </w:tcPr>
          <w:p w14:paraId="59CFCDD3" w14:textId="0D20EA58" w:rsidR="00150104" w:rsidRPr="007F70C7" w:rsidRDefault="00150104" w:rsidP="00150104">
            <w:pPr>
              <w:spacing w:line="240" w:lineRule="auto"/>
              <w:contextualSpacing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 xml:space="preserve">Raport </w:t>
            </w:r>
            <w:r w:rsidRPr="007F70C7">
              <w:rPr>
                <w:rFonts w:cstheme="minorHAnsi"/>
                <w:sz w:val="22"/>
                <w:lang w:val="ro-RO"/>
              </w:rPr>
              <w:t xml:space="preserve"> </w:t>
            </w:r>
            <w:r>
              <w:rPr>
                <w:rFonts w:cstheme="minorHAnsi"/>
                <w:sz w:val="22"/>
                <w:lang w:val="ro-RO"/>
              </w:rPr>
              <w:t>de consultanță</w:t>
            </w:r>
          </w:p>
        </w:tc>
        <w:tc>
          <w:tcPr>
            <w:tcW w:w="1134" w:type="dxa"/>
          </w:tcPr>
          <w:p w14:paraId="141807D3" w14:textId="7B2BEB0C" w:rsidR="00150104" w:rsidRPr="007F70C7" w:rsidRDefault="00150104" w:rsidP="00150104">
            <w:pPr>
              <w:ind w:left="-43"/>
              <w:jc w:val="center"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>1</w:t>
            </w:r>
          </w:p>
        </w:tc>
      </w:tr>
    </w:tbl>
    <w:p w14:paraId="6ABC824B" w14:textId="77777777" w:rsidR="00F10285" w:rsidRPr="007F70C7" w:rsidRDefault="00F10285" w:rsidP="000945FE">
      <w:pPr>
        <w:pStyle w:val="ListParagraph"/>
        <w:numPr>
          <w:ilvl w:val="0"/>
          <w:numId w:val="2"/>
        </w:numPr>
        <w:tabs>
          <w:tab w:val="left" w:pos="1701"/>
        </w:tabs>
        <w:ind w:right="-561"/>
        <w:jc w:val="both"/>
        <w:rPr>
          <w:rFonts w:asciiTheme="minorHAnsi" w:hAnsiTheme="minorHAnsi" w:cstheme="minorHAnsi"/>
          <w:b/>
          <w:bCs/>
          <w:sz w:val="22"/>
          <w:szCs w:val="22"/>
          <w:lang w:val="ro-RO"/>
        </w:rPr>
      </w:pPr>
      <w:r w:rsidRPr="007F70C7">
        <w:rPr>
          <w:rFonts w:asciiTheme="minorHAnsi" w:hAnsiTheme="minorHAnsi" w:cstheme="minorHAnsi"/>
          <w:b/>
          <w:bCs/>
          <w:sz w:val="22"/>
          <w:szCs w:val="22"/>
          <w:lang w:val="ro-RO"/>
        </w:rPr>
        <w:t>CERINȚE DE CALIFICARE:</w:t>
      </w:r>
    </w:p>
    <w:p w14:paraId="678FCD6B" w14:textId="0174B12A" w:rsidR="00C204C1" w:rsidRPr="007F70C7" w:rsidRDefault="00C204C1" w:rsidP="000945FE">
      <w:pPr>
        <w:pStyle w:val="NoSpacing"/>
        <w:numPr>
          <w:ilvl w:val="0"/>
          <w:numId w:val="3"/>
        </w:numPr>
        <w:ind w:right="203" w:hanging="436"/>
        <w:jc w:val="both"/>
        <w:rPr>
          <w:rFonts w:asciiTheme="minorHAnsi" w:hAnsiTheme="minorHAnsi" w:cstheme="minorHAnsi"/>
          <w:lang w:val="ro-RO"/>
        </w:rPr>
      </w:pPr>
      <w:r w:rsidRPr="007F70C7">
        <w:rPr>
          <w:rFonts w:asciiTheme="minorHAnsi" w:hAnsiTheme="minorHAnsi" w:cstheme="minorHAnsi"/>
          <w:lang w:val="ro-RO"/>
        </w:rPr>
        <w:lastRenderedPageBreak/>
        <w:t xml:space="preserve">Studii în domeniul </w:t>
      </w:r>
      <w:r w:rsidR="007F70C7" w:rsidRPr="007F70C7">
        <w:rPr>
          <w:rFonts w:asciiTheme="minorHAnsi" w:hAnsiTheme="minorHAnsi" w:cstheme="minorHAnsi"/>
          <w:lang w:val="ro-RO"/>
        </w:rPr>
        <w:t>științelor socio-umane</w:t>
      </w:r>
      <w:r w:rsidRPr="007F70C7">
        <w:rPr>
          <w:rFonts w:asciiTheme="minorHAnsi" w:hAnsiTheme="minorHAnsi" w:cstheme="minorHAnsi"/>
          <w:lang w:val="ro-RO"/>
        </w:rPr>
        <w:t xml:space="preserve">; </w:t>
      </w:r>
    </w:p>
    <w:p w14:paraId="12C861DB" w14:textId="7185F24E" w:rsidR="00C204C1" w:rsidRDefault="00C204C1" w:rsidP="000945FE">
      <w:pPr>
        <w:pStyle w:val="NoSpacing"/>
        <w:numPr>
          <w:ilvl w:val="0"/>
          <w:numId w:val="3"/>
        </w:numPr>
        <w:ind w:right="203" w:hanging="436"/>
        <w:jc w:val="both"/>
        <w:rPr>
          <w:rFonts w:asciiTheme="minorHAnsi" w:hAnsiTheme="minorHAnsi" w:cstheme="minorHAnsi"/>
          <w:lang w:val="ro-RO"/>
        </w:rPr>
      </w:pPr>
      <w:r w:rsidRPr="007F70C7">
        <w:rPr>
          <w:rFonts w:asciiTheme="minorHAnsi" w:hAnsiTheme="minorHAnsi" w:cstheme="minorHAnsi"/>
          <w:lang w:val="ro-RO"/>
        </w:rPr>
        <w:t>Experiență de cel puțin 5 ani în</w:t>
      </w:r>
      <w:r w:rsidR="009314CD">
        <w:rPr>
          <w:rFonts w:asciiTheme="minorHAnsi" w:hAnsiTheme="minorHAnsi" w:cstheme="minorHAnsi"/>
          <w:lang w:val="ro-RO"/>
        </w:rPr>
        <w:t xml:space="preserve"> </w:t>
      </w:r>
      <w:r w:rsidR="000737CC">
        <w:rPr>
          <w:rFonts w:asciiTheme="minorHAnsi" w:hAnsiTheme="minorHAnsi" w:cstheme="minorHAnsi"/>
          <w:lang w:val="ro-RO"/>
        </w:rPr>
        <w:t xml:space="preserve">lucrul cu </w:t>
      </w:r>
      <w:r w:rsidR="00786E66">
        <w:rPr>
          <w:rFonts w:asciiTheme="minorHAnsi" w:hAnsiTheme="minorHAnsi" w:cstheme="minorHAnsi"/>
          <w:lang w:val="ro-RO"/>
        </w:rPr>
        <w:t>copiii</w:t>
      </w:r>
      <w:r w:rsidR="000737CC">
        <w:rPr>
          <w:rFonts w:asciiTheme="minorHAnsi" w:hAnsiTheme="minorHAnsi" w:cstheme="minorHAnsi"/>
          <w:lang w:val="ro-RO"/>
        </w:rPr>
        <w:t xml:space="preserve"> cu </w:t>
      </w:r>
      <w:r w:rsidR="009008DB">
        <w:rPr>
          <w:rFonts w:asciiTheme="minorHAnsi" w:hAnsiTheme="minorHAnsi" w:cstheme="minorHAnsi"/>
          <w:lang w:val="ro-RO"/>
        </w:rPr>
        <w:t>dizabilități</w:t>
      </w:r>
      <w:r w:rsidR="008B2E37">
        <w:rPr>
          <w:rFonts w:asciiTheme="minorHAnsi" w:hAnsiTheme="minorHAnsi" w:cstheme="minorHAnsi"/>
          <w:lang w:val="ro-RO"/>
        </w:rPr>
        <w:t>;</w:t>
      </w:r>
    </w:p>
    <w:p w14:paraId="2C5EDC30" w14:textId="5DF7C9B5" w:rsidR="00C204C1" w:rsidRPr="007F70C7" w:rsidRDefault="00C204C1" w:rsidP="000945FE">
      <w:pPr>
        <w:pStyle w:val="NoSpacing"/>
        <w:numPr>
          <w:ilvl w:val="0"/>
          <w:numId w:val="3"/>
        </w:numPr>
        <w:ind w:right="203" w:hanging="436"/>
        <w:jc w:val="both"/>
        <w:rPr>
          <w:rFonts w:asciiTheme="minorHAnsi" w:hAnsiTheme="minorHAnsi" w:cstheme="minorHAnsi"/>
          <w:lang w:val="ro-RO"/>
        </w:rPr>
      </w:pPr>
      <w:r w:rsidRPr="007F70C7">
        <w:rPr>
          <w:rFonts w:asciiTheme="minorHAnsi" w:hAnsiTheme="minorHAnsi" w:cstheme="minorHAnsi"/>
          <w:lang w:val="ro-RO"/>
        </w:rPr>
        <w:t xml:space="preserve">Experiență de cel puțin </w:t>
      </w:r>
      <w:r w:rsidR="007F70C7" w:rsidRPr="007F70C7">
        <w:rPr>
          <w:rFonts w:asciiTheme="minorHAnsi" w:hAnsiTheme="minorHAnsi" w:cstheme="minorHAnsi"/>
          <w:lang w:val="ro-RO"/>
        </w:rPr>
        <w:t>5</w:t>
      </w:r>
      <w:r w:rsidRPr="007F70C7">
        <w:rPr>
          <w:rFonts w:asciiTheme="minorHAnsi" w:hAnsiTheme="minorHAnsi" w:cstheme="minorHAnsi"/>
          <w:lang w:val="ro-RO"/>
        </w:rPr>
        <w:t xml:space="preserve"> ani în calitate de formator</w:t>
      </w:r>
      <w:r w:rsidR="007F70C7" w:rsidRPr="007F70C7">
        <w:rPr>
          <w:rFonts w:asciiTheme="minorHAnsi" w:hAnsiTheme="minorHAnsi" w:cstheme="minorHAnsi"/>
          <w:lang w:val="ro-RO"/>
        </w:rPr>
        <w:t>/formatoare</w:t>
      </w:r>
      <w:r w:rsidR="008B2E37">
        <w:rPr>
          <w:rFonts w:asciiTheme="minorHAnsi" w:hAnsiTheme="minorHAnsi" w:cstheme="minorHAnsi"/>
          <w:lang w:val="ro-RO"/>
        </w:rPr>
        <w:t xml:space="preserve">. </w:t>
      </w:r>
    </w:p>
    <w:p w14:paraId="6930E6C8" w14:textId="77777777" w:rsidR="00C204C1" w:rsidRPr="007F70C7" w:rsidRDefault="00C204C1" w:rsidP="00C204C1">
      <w:pPr>
        <w:pStyle w:val="ListParagraph"/>
        <w:ind w:left="1854" w:right="-561"/>
        <w:jc w:val="both"/>
        <w:rPr>
          <w:rFonts w:asciiTheme="minorHAnsi" w:hAnsiTheme="minorHAnsi" w:cstheme="minorHAnsi"/>
          <w:b/>
          <w:bCs/>
          <w:sz w:val="22"/>
          <w:szCs w:val="22"/>
          <w:lang w:val="ro-RO"/>
        </w:rPr>
      </w:pPr>
    </w:p>
    <w:p w14:paraId="3347A649" w14:textId="77777777" w:rsidR="00C6191A" w:rsidRDefault="00E847F2" w:rsidP="000945FE">
      <w:pPr>
        <w:pStyle w:val="ListParagraph"/>
        <w:numPr>
          <w:ilvl w:val="0"/>
          <w:numId w:val="2"/>
        </w:numPr>
        <w:tabs>
          <w:tab w:val="left" w:pos="1418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7F70C7">
        <w:rPr>
          <w:rFonts w:asciiTheme="minorHAnsi" w:hAnsiTheme="minorHAnsi" w:cstheme="minorHAnsi"/>
          <w:b/>
          <w:sz w:val="22"/>
          <w:szCs w:val="22"/>
          <w:lang w:val="ro-RO"/>
        </w:rPr>
        <w:t>PERIOADA DE CONTRACTARE:</w:t>
      </w:r>
      <w:r w:rsidR="00DD7F74" w:rsidRPr="007F70C7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  <w:r w:rsidR="00C6191A">
        <w:rPr>
          <w:rFonts w:asciiTheme="minorHAnsi" w:hAnsiTheme="minorHAnsi" w:cstheme="minorHAnsi"/>
          <w:b/>
          <w:sz w:val="22"/>
          <w:szCs w:val="22"/>
          <w:lang w:val="ro-RO"/>
        </w:rPr>
        <w:t xml:space="preserve">01 februarie, 2024 – 30 martie, 2024 </w:t>
      </w:r>
    </w:p>
    <w:p w14:paraId="0027D6B9" w14:textId="77777777" w:rsidR="002812E7" w:rsidRPr="007F70C7" w:rsidRDefault="002812E7" w:rsidP="002812E7">
      <w:pPr>
        <w:spacing w:line="240" w:lineRule="auto"/>
        <w:ind w:left="1134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0F7B2058" w14:textId="77777777" w:rsidR="007D2D53" w:rsidRDefault="007D2D53" w:rsidP="000945FE">
      <w:pPr>
        <w:pStyle w:val="ListParagraph"/>
        <w:numPr>
          <w:ilvl w:val="0"/>
          <w:numId w:val="2"/>
        </w:numPr>
        <w:tabs>
          <w:tab w:val="left" w:pos="1418"/>
          <w:tab w:val="left" w:pos="15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  <w:r>
        <w:rPr>
          <w:rFonts w:asciiTheme="minorHAnsi" w:hAnsiTheme="minorHAnsi" w:cstheme="minorHAnsi"/>
          <w:b/>
          <w:sz w:val="22"/>
          <w:szCs w:val="22"/>
          <w:lang w:val="ro-RO"/>
        </w:rPr>
        <w:t xml:space="preserve">CONDIȚII DE CONTRACTARE </w:t>
      </w:r>
    </w:p>
    <w:p w14:paraId="01949582" w14:textId="77777777" w:rsidR="007D2D53" w:rsidRPr="00B21A32" w:rsidRDefault="007D2D53" w:rsidP="007D2D53">
      <w:pPr>
        <w:tabs>
          <w:tab w:val="left" w:pos="1701"/>
        </w:tabs>
        <w:ind w:right="-81" w:firstLine="1134"/>
        <w:jc w:val="both"/>
        <w:rPr>
          <w:rFonts w:asciiTheme="minorHAnsi" w:hAnsiTheme="minorHAnsi" w:cstheme="minorHAnsi"/>
          <w:b/>
          <w:bCs/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Cheltuielile de transport </w:t>
      </w:r>
      <w:r w:rsidRPr="00CB4DB4">
        <w:rPr>
          <w:sz w:val="22"/>
          <w:szCs w:val="22"/>
          <w:lang w:val="ro-RO"/>
        </w:rPr>
        <w:t xml:space="preserve">vor fi suportate de </w:t>
      </w:r>
      <w:r>
        <w:rPr>
          <w:sz w:val="22"/>
          <w:szCs w:val="22"/>
          <w:lang w:val="ro-RO"/>
        </w:rPr>
        <w:t xml:space="preserve">Keystone Moldova </w:t>
      </w:r>
      <w:r w:rsidRPr="000B620A">
        <w:rPr>
          <w:rFonts w:asciiTheme="minorHAnsi" w:hAnsiTheme="minorHAnsi" w:cstheme="minorHAnsi"/>
          <w:sz w:val="22"/>
          <w:szCs w:val="22"/>
          <w:lang w:val="ro-RO"/>
        </w:rPr>
        <w:t>din resursele proiectului.</w:t>
      </w:r>
      <w:r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 </w:t>
      </w:r>
    </w:p>
    <w:p w14:paraId="3C383EEB" w14:textId="77777777" w:rsidR="007D2D53" w:rsidRPr="004671A2" w:rsidRDefault="007D2D53" w:rsidP="007D2D53">
      <w:pPr>
        <w:pStyle w:val="Default"/>
        <w:ind w:left="1134" w:right="-81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Keystone Moldova </w:t>
      </w:r>
      <w:r w:rsidRPr="00CB4DB4">
        <w:rPr>
          <w:sz w:val="22"/>
          <w:szCs w:val="22"/>
          <w:lang w:val="ro-RO"/>
        </w:rPr>
        <w:t xml:space="preserve"> va semna un contract de prestări servicii cu persoana </w:t>
      </w:r>
      <w:r>
        <w:rPr>
          <w:sz w:val="22"/>
          <w:szCs w:val="22"/>
          <w:lang w:val="ro-RO"/>
        </w:rPr>
        <w:t xml:space="preserve">fizică </w:t>
      </w:r>
      <w:r w:rsidRPr="00CB4DB4">
        <w:rPr>
          <w:sz w:val="22"/>
          <w:szCs w:val="22"/>
          <w:lang w:val="ro-RO"/>
        </w:rPr>
        <w:t>pentru</w:t>
      </w:r>
      <w:r>
        <w:rPr>
          <w:sz w:val="22"/>
          <w:szCs w:val="22"/>
          <w:lang w:val="ro-RO"/>
        </w:rPr>
        <w:t xml:space="preserve"> prestarea serviciilor de consultanță</w:t>
      </w:r>
      <w:r w:rsidRPr="00CB4DB4">
        <w:rPr>
          <w:sz w:val="22"/>
          <w:szCs w:val="22"/>
          <w:lang w:val="ro-RO"/>
        </w:rPr>
        <w:t xml:space="preserve">. </w:t>
      </w:r>
      <w:r w:rsidRPr="000B620A">
        <w:rPr>
          <w:sz w:val="22"/>
          <w:szCs w:val="22"/>
          <w:lang w:val="ro-RO"/>
        </w:rPr>
        <w:t xml:space="preserve">Achitarea serviciilor va fi efectuată în conformitate cu contractul de prestări servicii. </w:t>
      </w:r>
      <w:r w:rsidRPr="004671A2">
        <w:rPr>
          <w:sz w:val="22"/>
          <w:szCs w:val="22"/>
          <w:lang w:val="ro-RO"/>
        </w:rPr>
        <w:t>Condițiile de plată vor fi negociate și agreate de ambele părți. Plata va fi efectuată în lei moldovenești, prin transfer bancar.</w:t>
      </w:r>
    </w:p>
    <w:p w14:paraId="54D29B08" w14:textId="77777777" w:rsidR="007D2D53" w:rsidRPr="00CB4DB4" w:rsidRDefault="007D2D53" w:rsidP="007D2D53">
      <w:pPr>
        <w:pStyle w:val="Default"/>
        <w:ind w:left="1134" w:right="-81"/>
        <w:jc w:val="both"/>
        <w:rPr>
          <w:lang w:val="ro-RO"/>
        </w:rPr>
      </w:pPr>
    </w:p>
    <w:p w14:paraId="2E926929" w14:textId="77777777" w:rsidR="007D2D53" w:rsidRDefault="007D2D53" w:rsidP="000945FE">
      <w:pPr>
        <w:pStyle w:val="ListParagraph"/>
        <w:numPr>
          <w:ilvl w:val="0"/>
          <w:numId w:val="2"/>
        </w:numPr>
        <w:tabs>
          <w:tab w:val="left" w:pos="1418"/>
          <w:tab w:val="left" w:pos="15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  <w:r>
        <w:rPr>
          <w:rFonts w:asciiTheme="minorHAnsi" w:hAnsiTheme="minorHAnsi" w:cstheme="minorHAnsi"/>
          <w:b/>
          <w:sz w:val="22"/>
          <w:szCs w:val="22"/>
          <w:lang w:val="ro-RO"/>
        </w:rPr>
        <w:t xml:space="preserve">VOLUMUL DE MUNCĂ </w:t>
      </w:r>
    </w:p>
    <w:p w14:paraId="41D908E9" w14:textId="1940FE9A" w:rsidR="007D2D53" w:rsidRPr="00775F94" w:rsidRDefault="007D2D53" w:rsidP="007D2D53">
      <w:pPr>
        <w:tabs>
          <w:tab w:val="left" w:pos="1418"/>
        </w:tabs>
        <w:spacing w:after="120"/>
        <w:ind w:left="1134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775F94">
        <w:rPr>
          <w:rFonts w:asciiTheme="minorHAnsi" w:hAnsiTheme="minorHAnsi" w:cstheme="minorHAnsi"/>
          <w:sz w:val="22"/>
          <w:szCs w:val="22"/>
          <w:lang w:val="ro-RO"/>
        </w:rPr>
        <w:t xml:space="preserve">Consultantul/consultanta va fi contractat(ă) pentru un total de </w:t>
      </w:r>
      <w:r w:rsidR="00BE5CE9">
        <w:rPr>
          <w:rFonts w:asciiTheme="minorHAnsi" w:hAnsiTheme="minorHAnsi" w:cstheme="minorHAnsi"/>
          <w:b/>
          <w:bCs/>
          <w:sz w:val="22"/>
          <w:szCs w:val="22"/>
          <w:lang w:val="ro-RO"/>
        </w:rPr>
        <w:t>37</w:t>
      </w:r>
      <w:r w:rsidRPr="00775F94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 z</w:t>
      </w:r>
      <w:r w:rsidRPr="00775F94">
        <w:rPr>
          <w:rFonts w:asciiTheme="minorHAnsi" w:hAnsiTheme="minorHAnsi" w:cstheme="minorHAnsi"/>
          <w:b/>
          <w:sz w:val="22"/>
          <w:szCs w:val="22"/>
          <w:lang w:val="ro-RO"/>
        </w:rPr>
        <w:t>ile de consultanță</w:t>
      </w:r>
      <w:r w:rsidRPr="00775F94">
        <w:rPr>
          <w:rFonts w:asciiTheme="minorHAnsi" w:hAnsiTheme="minorHAnsi" w:cstheme="minorHAnsi"/>
          <w:sz w:val="22"/>
          <w:szCs w:val="22"/>
          <w:lang w:val="ro-RO"/>
        </w:rPr>
        <w:t xml:space="preserve">. </w:t>
      </w:r>
    </w:p>
    <w:p w14:paraId="3E37A345" w14:textId="69F06FEF" w:rsidR="007D2D53" w:rsidRPr="00B21A32" w:rsidRDefault="007D2D53" w:rsidP="007D2D53">
      <w:pPr>
        <w:spacing w:line="240" w:lineRule="auto"/>
        <w:ind w:left="1134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B21A32">
        <w:rPr>
          <w:rFonts w:asciiTheme="minorHAnsi" w:hAnsiTheme="minorHAnsi" w:cstheme="minorHAnsi"/>
          <w:sz w:val="22"/>
          <w:szCs w:val="22"/>
          <w:lang w:val="ro-RO"/>
        </w:rPr>
        <w:t>Consultantul/consultanta va coordona toate activitățile cu directoarea de proiect</w:t>
      </w:r>
      <w:r w:rsidRPr="00B21A32">
        <w:rPr>
          <w:rFonts w:asciiTheme="minorHAnsi" w:eastAsia="Calibri" w:hAnsiTheme="minorHAnsi" w:cstheme="minorHAnsi"/>
          <w:b/>
          <w:sz w:val="22"/>
          <w:szCs w:val="22"/>
          <w:lang w:val="ro-RO" w:eastAsia="en-US"/>
        </w:rPr>
        <w:t xml:space="preserve"> </w:t>
      </w:r>
      <w:r w:rsidRPr="00B21A32">
        <w:rPr>
          <w:rFonts w:asciiTheme="minorHAnsi" w:hAnsiTheme="minorHAnsi" w:cstheme="minorHAnsi"/>
          <w:sz w:val="22"/>
          <w:szCs w:val="22"/>
          <w:lang w:val="ro-RO"/>
        </w:rPr>
        <w:t xml:space="preserve">din cadrul Keystone Moldova. </w:t>
      </w:r>
    </w:p>
    <w:p w14:paraId="777F529F" w14:textId="77777777" w:rsidR="007D2D53" w:rsidRDefault="007D2D53" w:rsidP="007D2D53">
      <w:pPr>
        <w:spacing w:line="240" w:lineRule="auto"/>
        <w:ind w:left="1134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024272C5" w14:textId="1DEF8A27" w:rsidR="00D6665E" w:rsidRDefault="00D6665E" w:rsidP="000945FE">
      <w:pPr>
        <w:pStyle w:val="ListParagraph"/>
        <w:numPr>
          <w:ilvl w:val="0"/>
          <w:numId w:val="2"/>
        </w:numPr>
        <w:tabs>
          <w:tab w:val="left" w:pos="1418"/>
          <w:tab w:val="left" w:pos="1560"/>
        </w:tabs>
        <w:rPr>
          <w:rFonts w:asciiTheme="minorHAnsi" w:hAnsiTheme="minorHAnsi" w:cstheme="minorHAnsi"/>
          <w:b/>
          <w:bCs/>
          <w:sz w:val="22"/>
          <w:szCs w:val="22"/>
          <w:lang w:val="ro-RO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MODUL ȘI TERMENUL DE PREZENTARE A DOSARULUI </w:t>
      </w:r>
    </w:p>
    <w:p w14:paraId="4A399D33" w14:textId="77777777" w:rsidR="00D6665E" w:rsidRDefault="00D6665E" w:rsidP="00D6665E">
      <w:pPr>
        <w:pStyle w:val="Default"/>
        <w:rPr>
          <w:sz w:val="22"/>
          <w:szCs w:val="22"/>
          <w:lang w:val="pt-BR"/>
        </w:rPr>
      </w:pPr>
    </w:p>
    <w:p w14:paraId="1F5078C3" w14:textId="77777777" w:rsidR="00D6665E" w:rsidRDefault="00D6665E" w:rsidP="00D6665E">
      <w:pPr>
        <w:pStyle w:val="Default"/>
        <w:ind w:left="1134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Dosarul va fi întocmit strict în conformitate cu Termenii de referință și instrucțiunile pentru ofertanți și va cuprinde:</w:t>
      </w:r>
    </w:p>
    <w:p w14:paraId="6D35830A" w14:textId="06068ED0" w:rsidR="00D6665E" w:rsidRDefault="00D6665E" w:rsidP="000945FE">
      <w:pPr>
        <w:pStyle w:val="Default"/>
        <w:numPr>
          <w:ilvl w:val="0"/>
          <w:numId w:val="6"/>
        </w:numPr>
        <w:ind w:left="1560"/>
        <w:rPr>
          <w:rFonts w:asciiTheme="minorHAnsi" w:hAnsiTheme="minorHAnsi" w:cstheme="minorHAnsi"/>
          <w:sz w:val="22"/>
          <w:szCs w:val="22"/>
          <w:lang w:val="pt-BR"/>
        </w:rPr>
      </w:pPr>
      <w:bookmarkStart w:id="1" w:name="_Hlk156221102"/>
      <w:r>
        <w:rPr>
          <w:rFonts w:asciiTheme="minorHAnsi" w:hAnsiTheme="minorHAnsi" w:cstheme="minorHAnsi"/>
          <w:sz w:val="22"/>
          <w:szCs w:val="22"/>
          <w:lang w:val="pt-BR"/>
        </w:rPr>
        <w:t xml:space="preserve">Oferta tehnică, care va include CV-ul și datele de contact a două persoane de referință – a se vedea Formularul </w:t>
      </w:r>
      <w:r w:rsidR="007D1D14">
        <w:rPr>
          <w:rFonts w:asciiTheme="minorHAnsi" w:hAnsiTheme="minorHAnsi" w:cstheme="minorHAnsi"/>
          <w:sz w:val="22"/>
          <w:szCs w:val="22"/>
          <w:lang w:val="pt-BR"/>
        </w:rPr>
        <w:t xml:space="preserve">A. 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Oferta tehnică </w:t>
      </w:r>
    </w:p>
    <w:p w14:paraId="38F10B4C" w14:textId="60E35BE4" w:rsidR="00D6665E" w:rsidRDefault="00D6665E" w:rsidP="000945FE">
      <w:pPr>
        <w:pStyle w:val="Default"/>
        <w:numPr>
          <w:ilvl w:val="0"/>
          <w:numId w:val="6"/>
        </w:numPr>
        <w:ind w:left="1560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 xml:space="preserve">Oferta financiară – a se vedea Formularul </w:t>
      </w:r>
      <w:r w:rsidR="007D1D14">
        <w:rPr>
          <w:rFonts w:asciiTheme="minorHAnsi" w:hAnsiTheme="minorHAnsi" w:cstheme="minorHAnsi"/>
          <w:sz w:val="22"/>
          <w:szCs w:val="22"/>
          <w:lang w:val="pt-BR"/>
        </w:rPr>
        <w:t xml:space="preserve">B. 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Oferta financiară </w:t>
      </w:r>
    </w:p>
    <w:bookmarkEnd w:id="1"/>
    <w:p w14:paraId="124B3569" w14:textId="77777777" w:rsidR="00D6665E" w:rsidRDefault="00D6665E" w:rsidP="00D6665E">
      <w:pPr>
        <w:pStyle w:val="Default"/>
        <w:ind w:left="1134"/>
        <w:jc w:val="both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</w:p>
    <w:p w14:paraId="6A4CA59B" w14:textId="77777777" w:rsidR="00D6665E" w:rsidRDefault="00D6665E" w:rsidP="00D6665E">
      <w:pPr>
        <w:pStyle w:val="Default"/>
        <w:ind w:left="1134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ATENŢIE: Oferta tehnică şi oferta financiară 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vor fi transmise în două e-mail-uri </w:t>
      </w: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diferite, </w:t>
      </w:r>
      <w:r>
        <w:rPr>
          <w:rFonts w:asciiTheme="minorHAnsi" w:hAnsiTheme="minorHAnsi" w:cstheme="minorHAnsi"/>
          <w:sz w:val="22"/>
          <w:szCs w:val="22"/>
          <w:lang w:val="pt-BR"/>
        </w:rPr>
        <w:t>cu mențiunile aferente.</w:t>
      </w:r>
    </w:p>
    <w:p w14:paraId="197A0872" w14:textId="77777777" w:rsidR="00D6665E" w:rsidRDefault="00D6665E" w:rsidP="00D6665E">
      <w:pPr>
        <w:pStyle w:val="Default"/>
        <w:ind w:left="113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În câmpul subiect se va indica următorul text: </w:t>
      </w:r>
    </w:p>
    <w:p w14:paraId="79A2CEC8" w14:textId="77777777" w:rsidR="00D6665E" w:rsidRDefault="00D6665E" w:rsidP="00D6665E">
      <w:pPr>
        <w:pStyle w:val="Default"/>
        <w:tabs>
          <w:tab w:val="num" w:pos="360"/>
        </w:tabs>
        <w:spacing w:after="138"/>
        <w:ind w:left="1134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 xml:space="preserve">Pentru oferta tehnică: Oferta tehnica_2024.EU.02.Servicii Consultanță LOT nr. (indicați numărul lotului) </w:t>
      </w:r>
    </w:p>
    <w:p w14:paraId="75E3D8E5" w14:textId="77777777" w:rsidR="00D6665E" w:rsidRDefault="00D6665E" w:rsidP="00D6665E">
      <w:pPr>
        <w:pStyle w:val="Default"/>
        <w:tabs>
          <w:tab w:val="num" w:pos="360"/>
        </w:tabs>
        <w:ind w:left="1134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Pentru oferta financiară: Oferta financiara_2024.EU.02. Servicii Consultanță LOT nr. (indicați numărul lotului)</w:t>
      </w:r>
    </w:p>
    <w:p w14:paraId="4104CE57" w14:textId="77777777" w:rsidR="00D6665E" w:rsidRDefault="00D6665E" w:rsidP="00D6665E">
      <w:pPr>
        <w:pStyle w:val="Default"/>
        <w:ind w:left="1134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706CB0E6" w14:textId="77777777" w:rsidR="00D6665E" w:rsidRDefault="00D6665E" w:rsidP="00D6665E">
      <w:pPr>
        <w:ind w:left="1134"/>
        <w:jc w:val="both"/>
        <w:rPr>
          <w:rFonts w:asciiTheme="minorHAnsi" w:hAnsiTheme="minorHAnsi" w:cstheme="minorHAnsi"/>
          <w:i/>
          <w:iCs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 xml:space="preserve">Detalii privind modalitatea de înaintare a ofertelor pot fi găsite în documentul </w:t>
      </w:r>
      <w:r>
        <w:rPr>
          <w:rFonts w:asciiTheme="minorHAnsi" w:hAnsiTheme="minorHAnsi" w:cstheme="minorHAnsi"/>
          <w:i/>
          <w:iCs/>
          <w:sz w:val="22"/>
          <w:szCs w:val="22"/>
          <w:lang w:val="pt-BR"/>
        </w:rPr>
        <w:t xml:space="preserve">Instrucțiunile pentru ofertanți. </w:t>
      </w:r>
    </w:p>
    <w:p w14:paraId="14CB6AD5" w14:textId="77777777" w:rsidR="00D6665E" w:rsidRDefault="00D6665E" w:rsidP="00D6665E">
      <w:pPr>
        <w:ind w:left="1134"/>
        <w:rPr>
          <w:rFonts w:asciiTheme="minorHAnsi" w:hAnsiTheme="minorHAnsi" w:cstheme="minorHAnsi"/>
          <w:sz w:val="22"/>
          <w:szCs w:val="22"/>
          <w:lang w:val="ro-RO"/>
        </w:rPr>
      </w:pPr>
    </w:p>
    <w:p w14:paraId="5ACE29D8" w14:textId="11A9A816" w:rsidR="00D6665E" w:rsidRDefault="00D6665E" w:rsidP="00D6665E">
      <w:pPr>
        <w:pStyle w:val="Default"/>
        <w:ind w:left="993"/>
        <w:rPr>
          <w:rFonts w:asciiTheme="minorHAnsi" w:hAnsiTheme="minorHAnsi" w:cstheme="minorHAnsi"/>
          <w:sz w:val="22"/>
          <w:szCs w:val="22"/>
          <w:lang w:val="ro-RO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ro-RO"/>
        </w:rPr>
        <w:t>X. TERMENUL LIMITĂ DE PREZENTARE A DOSARULUI:</w:t>
      </w:r>
      <w:r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="008D5FCF">
        <w:rPr>
          <w:rFonts w:asciiTheme="minorHAnsi" w:hAnsiTheme="minorHAnsi" w:cstheme="minorHAnsi"/>
          <w:sz w:val="22"/>
          <w:szCs w:val="22"/>
          <w:lang w:val="ro-RO"/>
        </w:rPr>
        <w:t>0</w:t>
      </w:r>
      <w:r>
        <w:rPr>
          <w:rFonts w:asciiTheme="minorHAnsi" w:hAnsiTheme="minorHAnsi" w:cstheme="minorHAnsi"/>
          <w:sz w:val="22"/>
          <w:szCs w:val="22"/>
          <w:lang w:val="ro-RO"/>
        </w:rPr>
        <w:t xml:space="preserve">9 </w:t>
      </w:r>
      <w:r w:rsidR="008D5FCF">
        <w:rPr>
          <w:rFonts w:asciiTheme="minorHAnsi" w:hAnsiTheme="minorHAnsi" w:cstheme="minorHAnsi"/>
          <w:sz w:val="22"/>
          <w:szCs w:val="22"/>
          <w:lang w:val="ro-RO"/>
        </w:rPr>
        <w:t>februarie</w:t>
      </w:r>
      <w:r>
        <w:rPr>
          <w:rFonts w:asciiTheme="minorHAnsi" w:hAnsiTheme="minorHAnsi" w:cstheme="minorHAnsi"/>
          <w:sz w:val="22"/>
          <w:szCs w:val="22"/>
          <w:lang w:val="ro-RO"/>
        </w:rPr>
        <w:t>, 2024, or</w:t>
      </w:r>
      <w:r w:rsidR="008D5FCF">
        <w:rPr>
          <w:rFonts w:asciiTheme="minorHAnsi" w:hAnsiTheme="minorHAnsi" w:cstheme="minorHAnsi"/>
          <w:sz w:val="22"/>
          <w:szCs w:val="22"/>
          <w:lang w:val="ro-RO"/>
        </w:rPr>
        <w:t xml:space="preserve">a </w:t>
      </w:r>
      <w:r>
        <w:rPr>
          <w:rFonts w:asciiTheme="minorHAnsi" w:hAnsiTheme="minorHAnsi" w:cstheme="minorHAnsi"/>
          <w:sz w:val="22"/>
          <w:szCs w:val="22"/>
          <w:lang w:val="ro-RO"/>
        </w:rPr>
        <w:t>1</w:t>
      </w:r>
      <w:r w:rsidR="008D5FCF">
        <w:rPr>
          <w:rFonts w:asciiTheme="minorHAnsi" w:hAnsiTheme="minorHAnsi" w:cstheme="minorHAnsi"/>
          <w:sz w:val="22"/>
          <w:szCs w:val="22"/>
          <w:lang w:val="ro-RO"/>
        </w:rPr>
        <w:t>4</w:t>
      </w:r>
      <w:r>
        <w:rPr>
          <w:rFonts w:asciiTheme="minorHAnsi" w:hAnsiTheme="minorHAnsi" w:cstheme="minorHAnsi"/>
          <w:sz w:val="22"/>
          <w:szCs w:val="22"/>
          <w:lang w:val="ro-RO"/>
        </w:rPr>
        <w:t xml:space="preserve">.00 </w:t>
      </w:r>
    </w:p>
    <w:p w14:paraId="322833B6" w14:textId="77777777" w:rsidR="00D6665E" w:rsidRDefault="00D6665E" w:rsidP="00D6665E">
      <w:pPr>
        <w:pStyle w:val="Default"/>
        <w:ind w:left="1134"/>
        <w:rPr>
          <w:rFonts w:asciiTheme="minorHAnsi" w:hAnsiTheme="minorHAnsi" w:cstheme="minorHAnsi"/>
          <w:sz w:val="22"/>
          <w:szCs w:val="22"/>
          <w:lang w:val="ro-RO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Ofertele vor fi expediate </w:t>
      </w:r>
      <w:r>
        <w:rPr>
          <w:rFonts w:asciiTheme="minorHAnsi" w:hAnsiTheme="minorHAnsi" w:cstheme="minorHAnsi"/>
          <w:sz w:val="22"/>
          <w:szCs w:val="22"/>
          <w:lang w:val="ro-RO"/>
        </w:rPr>
        <w:t xml:space="preserve">la următoarea adresă electronică: </w:t>
      </w:r>
      <w:hyperlink r:id="rId8" w:history="1">
        <w:r>
          <w:rPr>
            <w:rStyle w:val="Hyperlink"/>
            <w:rFonts w:cstheme="minorHAnsi"/>
            <w:bdr w:val="none" w:sz="0" w:space="0" w:color="auto" w:frame="1"/>
            <w:shd w:val="clear" w:color="auto" w:fill="FFFFFF"/>
            <w:lang w:val="ro-RO"/>
          </w:rPr>
          <w:t>moldova@khs.org</w:t>
        </w:r>
      </w:hyperlink>
    </w:p>
    <w:p w14:paraId="4B54AAB4" w14:textId="77777777" w:rsidR="00D6665E" w:rsidRDefault="00D6665E" w:rsidP="00D6665E">
      <w:pPr>
        <w:pStyle w:val="Default"/>
        <w:ind w:left="1134"/>
        <w:rPr>
          <w:rFonts w:cstheme="minorHAnsi"/>
          <w:b/>
          <w:bCs/>
          <w:color w:val="333333"/>
          <w:lang w:val="ro-RO"/>
        </w:rPr>
      </w:pPr>
      <w:r>
        <w:rPr>
          <w:sz w:val="22"/>
          <w:szCs w:val="22"/>
          <w:lang w:val="ro-RO"/>
        </w:rPr>
        <w:lastRenderedPageBreak/>
        <w:t>Informații suplimentare</w:t>
      </w:r>
      <w:r>
        <w:rPr>
          <w:b/>
          <w:bCs/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 xml:space="preserve">pot fi obținute de la </w:t>
      </w:r>
      <w:r>
        <w:rPr>
          <w:rFonts w:cstheme="minorHAnsi"/>
          <w:color w:val="auto"/>
          <w:lang w:val="ro-RO"/>
        </w:rPr>
        <w:t>Marcela Dilion-Strechie</w:t>
      </w:r>
      <w:r>
        <w:rPr>
          <w:sz w:val="22"/>
          <w:szCs w:val="22"/>
          <w:lang w:val="ro-RO"/>
        </w:rPr>
        <w:t xml:space="preserve">, directoare de proiect, e-mail: </w:t>
      </w:r>
      <w:hyperlink r:id="rId9" w:history="1">
        <w:r>
          <w:rPr>
            <w:rStyle w:val="Hyperlink"/>
            <w:rFonts w:cstheme="minorHAnsi"/>
            <w:lang w:val="ro-RO"/>
          </w:rPr>
          <w:t>mstrechie@khs.org</w:t>
        </w:r>
      </w:hyperlink>
      <w:r>
        <w:rPr>
          <w:rFonts w:cstheme="minorHAnsi"/>
          <w:color w:val="333333"/>
          <w:lang w:val="ro-RO"/>
        </w:rPr>
        <w:t xml:space="preserve"> , tel.068680447 </w:t>
      </w:r>
    </w:p>
    <w:p w14:paraId="0A259037" w14:textId="315B213A" w:rsidR="00D6665E" w:rsidRDefault="00D6665E" w:rsidP="00D6665E">
      <w:pPr>
        <w:pStyle w:val="Default"/>
        <w:ind w:left="1134"/>
        <w:rPr>
          <w:rFonts w:asciiTheme="minorHAnsi" w:hAnsiTheme="minorHAnsi" w:cstheme="minorHAnsi"/>
          <w:sz w:val="22"/>
          <w:szCs w:val="22"/>
          <w:lang w:val="ro-RO"/>
        </w:rPr>
      </w:pPr>
      <w:r>
        <w:rPr>
          <w:rFonts w:asciiTheme="minorHAnsi" w:hAnsiTheme="minorHAnsi" w:cstheme="minorHAnsi"/>
          <w:color w:val="002216"/>
          <w:sz w:val="22"/>
          <w:szCs w:val="22"/>
          <w:lang w:val="ro-RO"/>
        </w:rPr>
        <w:t>Întrebările de clarificare pot fi transmise în formă scrisă pe adresa</w:t>
      </w:r>
      <w:r>
        <w:rPr>
          <w:rFonts w:cstheme="minorHAnsi"/>
          <w:color w:val="002216"/>
          <w:lang w:val="ro-RO"/>
        </w:rPr>
        <w:t xml:space="preserve"> de email</w:t>
      </w:r>
      <w:r>
        <w:rPr>
          <w:rFonts w:asciiTheme="minorHAnsi" w:hAnsiTheme="minorHAnsi" w:cstheme="minorHAnsi"/>
          <w:color w:val="002216"/>
          <w:sz w:val="22"/>
          <w:szCs w:val="22"/>
          <w:lang w:val="ro-RO"/>
        </w:rPr>
        <w:t xml:space="preserve"> </w:t>
      </w:r>
      <w:hyperlink r:id="rId10" w:history="1">
        <w:r>
          <w:rPr>
            <w:rStyle w:val="Hyperlink"/>
            <w:rFonts w:cstheme="minorHAnsi"/>
            <w:lang w:val="ro-RO"/>
          </w:rPr>
          <w:t>mstrechie@khs.org</w:t>
        </w:r>
      </w:hyperlink>
      <w:r>
        <w:rPr>
          <w:rFonts w:cstheme="minorHAnsi"/>
          <w:color w:val="002216"/>
          <w:lang w:val="ro-RO"/>
        </w:rPr>
        <w:t xml:space="preserve"> </w:t>
      </w:r>
      <w:r>
        <w:rPr>
          <w:rFonts w:asciiTheme="minorHAnsi" w:hAnsiTheme="minorHAnsi" w:cstheme="minorHAnsi"/>
          <w:color w:val="002216"/>
          <w:sz w:val="22"/>
          <w:szCs w:val="22"/>
          <w:lang w:val="ro-RO"/>
        </w:rPr>
        <w:t xml:space="preserve">până la data de </w:t>
      </w:r>
      <w:r w:rsidR="008B2063">
        <w:rPr>
          <w:rFonts w:asciiTheme="minorHAnsi" w:hAnsiTheme="minorHAnsi" w:cstheme="minorHAnsi"/>
          <w:color w:val="002216"/>
          <w:sz w:val="22"/>
          <w:szCs w:val="22"/>
          <w:lang w:val="ro-RO"/>
        </w:rPr>
        <w:t>05</w:t>
      </w:r>
      <w:r>
        <w:rPr>
          <w:rFonts w:cstheme="minorHAnsi"/>
          <w:color w:val="002216"/>
          <w:lang w:val="ro-RO"/>
        </w:rPr>
        <w:t xml:space="preserve"> </w:t>
      </w:r>
      <w:r w:rsidR="00CE25BD">
        <w:rPr>
          <w:rFonts w:cstheme="minorHAnsi"/>
          <w:color w:val="002216"/>
          <w:lang w:val="ro-RO"/>
        </w:rPr>
        <w:t>februarie</w:t>
      </w:r>
      <w:r>
        <w:rPr>
          <w:rFonts w:cstheme="minorHAnsi"/>
          <w:color w:val="002216"/>
          <w:lang w:val="ro-RO"/>
        </w:rPr>
        <w:t xml:space="preserve"> 2024</w:t>
      </w:r>
      <w:r>
        <w:rPr>
          <w:rFonts w:asciiTheme="minorHAnsi" w:hAnsiTheme="minorHAnsi" w:cstheme="minorHAnsi"/>
          <w:color w:val="002216"/>
          <w:sz w:val="22"/>
          <w:szCs w:val="22"/>
          <w:lang w:val="ro-RO"/>
        </w:rPr>
        <w:t>, orele 15.00.</w:t>
      </w:r>
    </w:p>
    <w:p w14:paraId="5E1A32C5" w14:textId="77777777" w:rsidR="00D6665E" w:rsidRDefault="00D6665E" w:rsidP="00D6665E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color w:val="002216"/>
          <w:kern w:val="0"/>
          <w:sz w:val="22"/>
          <w:szCs w:val="22"/>
          <w:lang w:val="ro-RO"/>
        </w:rPr>
      </w:pPr>
    </w:p>
    <w:p w14:paraId="6A91A5AE" w14:textId="77777777" w:rsidR="007D2D53" w:rsidRDefault="007D2D53" w:rsidP="007D2D53">
      <w:pPr>
        <w:spacing w:line="240" w:lineRule="auto"/>
        <w:ind w:left="1134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sectPr w:rsidR="007D2D53" w:rsidSect="00F31CD9">
      <w:headerReference w:type="default" r:id="rId11"/>
      <w:footerReference w:type="default" r:id="rId12"/>
      <w:pgSz w:w="11906" w:h="16838"/>
      <w:pgMar w:top="2410" w:right="777" w:bottom="1134" w:left="720" w:header="720" w:footer="98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976BF" w14:textId="77777777" w:rsidR="006C4498" w:rsidRDefault="006C4498">
      <w:pPr>
        <w:spacing w:line="240" w:lineRule="auto"/>
      </w:pPr>
      <w:r>
        <w:separator/>
      </w:r>
    </w:p>
  </w:endnote>
  <w:endnote w:type="continuationSeparator" w:id="0">
    <w:p w14:paraId="696DFE97" w14:textId="77777777" w:rsidR="006C4498" w:rsidRDefault="006C44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A7CD9" w14:textId="449095F5" w:rsidR="007F70C7" w:rsidRDefault="007F70C7"/>
  <w:tbl>
    <w:tblPr>
      <w:tblStyle w:val="TableGrid"/>
      <w:tblW w:w="10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52"/>
      <w:gridCol w:w="5253"/>
    </w:tblGrid>
    <w:tr w:rsidR="007F70C7" w14:paraId="2963E4BA" w14:textId="77777777" w:rsidTr="00C264C5">
      <w:trPr>
        <w:trHeight w:val="1234"/>
      </w:trPr>
      <w:tc>
        <w:tcPr>
          <w:tcW w:w="5252" w:type="dxa"/>
        </w:tcPr>
        <w:p w14:paraId="5CA48365" w14:textId="77777777" w:rsidR="007F70C7" w:rsidRDefault="007F70C7" w:rsidP="00C264C5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  <w:p w14:paraId="2E51AF8E" w14:textId="6380D7E2" w:rsidR="007F70C7" w:rsidRDefault="007F70C7" w:rsidP="00C264C5">
          <w:pPr>
            <w:pStyle w:val="Footer"/>
            <w:ind w:left="601"/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eastAsia="en-US"/>
            </w:rPr>
            <w:drawing>
              <wp:inline distT="0" distB="0" distL="0" distR="0" wp14:anchorId="60E6EDEA" wp14:editId="43FCF731">
                <wp:extent cx="2004060" cy="662676"/>
                <wp:effectExtent l="0" t="0" r="0" b="4445"/>
                <wp:docPr id="235" name="Picture 235" descr="Institutum Virtutes Civil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nstitutum Virtutes Civil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4060" cy="662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EC8A9B7" w14:textId="77777777" w:rsidR="007F70C7" w:rsidRDefault="007F70C7" w:rsidP="00C264C5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  <w:p w14:paraId="43237DC3" w14:textId="77777777" w:rsidR="007F70C7" w:rsidRDefault="007F70C7" w:rsidP="00C264C5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  <w:p w14:paraId="3C37058E" w14:textId="5B0099BF" w:rsidR="007F70C7" w:rsidRDefault="007F70C7" w:rsidP="00C264C5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253" w:type="dxa"/>
        </w:tcPr>
        <w:p w14:paraId="25DCF9B2" w14:textId="4ACC7A26" w:rsidR="007F70C7" w:rsidRDefault="007F70C7" w:rsidP="00C264C5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C264C5">
            <w:rPr>
              <w:rFonts w:ascii="Arial" w:hAnsi="Arial" w:cs="Arial"/>
              <w:noProof/>
              <w:sz w:val="16"/>
              <w:szCs w:val="16"/>
              <w:lang w:eastAsia="en-US"/>
            </w:rPr>
            <w:drawing>
              <wp:inline distT="0" distB="0" distL="0" distR="0" wp14:anchorId="7D46A5C0" wp14:editId="5B96BB08">
                <wp:extent cx="1028078" cy="839597"/>
                <wp:effectExtent l="0" t="0" r="635" b="0"/>
                <wp:docPr id="236" name="Picture 236" descr="C:\Users\Keystone\Desktop\LOGOURI PROIECT SSMB 2\KHS_Logo021_Moldova_Vertical_Bl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Keystone\Desktop\LOGOURI PROIECT SSMB 2\KHS_Logo021_Moldova_Vertical_Bl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6978" cy="855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275C27" w14:textId="79D5A208" w:rsidR="007F70C7" w:rsidRPr="00DB678F" w:rsidRDefault="007F70C7" w:rsidP="00C264C5">
    <w:pPr>
      <w:pStyle w:val="Footer"/>
      <w:jc w:val="right"/>
      <w:rPr>
        <w:rFonts w:ascii="Arial" w:hAnsi="Arial" w:cs="Arial"/>
        <w:sz w:val="16"/>
        <w:szCs w:val="16"/>
      </w:rPr>
    </w:pPr>
    <w:r>
      <w:rPr>
        <w:noProof/>
        <w:lang w:eastAsia="en-US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C9A1920" wp14:editId="4173CFCE">
              <wp:simplePos x="0" y="0"/>
              <wp:positionH relativeFrom="margin">
                <wp:align>right</wp:align>
              </wp:positionH>
              <wp:positionV relativeFrom="paragraph">
                <wp:posOffset>185420</wp:posOffset>
              </wp:positionV>
              <wp:extent cx="6505575" cy="453390"/>
              <wp:effectExtent l="0" t="0" r="9525" b="381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5575" cy="45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9AA53C" w14:textId="4A3C90D2" w:rsidR="007F70C7" w:rsidRPr="003056DF" w:rsidRDefault="007F70C7" w:rsidP="00DF6B14">
                          <w:pPr>
                            <w:spacing w:line="240" w:lineRule="auto"/>
                            <w:jc w:val="center"/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  <w:r w:rsidRPr="003056DF">
                            <w:rPr>
                              <w:sz w:val="16"/>
                              <w:szCs w:val="16"/>
                              <w:lang w:val="ro-RO"/>
                            </w:rPr>
                            <w:t>Acest proiect este finanțat de Uniunea Europeană, cofinanțat și implementat de Fundația Soros Moldova în</w:t>
                          </w:r>
                        </w:p>
                        <w:p w14:paraId="03C1CD10" w14:textId="6B48ECE0" w:rsidR="007F70C7" w:rsidRPr="003056DF" w:rsidRDefault="007F70C7" w:rsidP="00754D52">
                          <w:pPr>
                            <w:spacing w:line="240" w:lineRule="auto"/>
                            <w:jc w:val="center"/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  <w:r w:rsidRPr="003056DF"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parteneriat cu </w:t>
                          </w:r>
                          <w:r>
                            <w:rPr>
                              <w:sz w:val="16"/>
                              <w:szCs w:val="16"/>
                              <w:lang w:val="ro-RO"/>
                            </w:rPr>
                            <w:t>I.P.</w:t>
                          </w:r>
                          <w:r w:rsidRPr="003056DF"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 Keystone Moldova și A</w:t>
                          </w:r>
                          <w:r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sociația </w:t>
                          </w:r>
                          <w:r w:rsidRPr="003056DF">
                            <w:rPr>
                              <w:sz w:val="16"/>
                              <w:szCs w:val="16"/>
                              <w:lang w:val="ro-RO"/>
                            </w:rPr>
                            <w:t>O</w:t>
                          </w:r>
                          <w:r>
                            <w:rPr>
                              <w:sz w:val="16"/>
                              <w:szCs w:val="16"/>
                              <w:lang w:val="ro-RO"/>
                            </w:rPr>
                            <w:t>bștească</w:t>
                          </w:r>
                          <w:r w:rsidRPr="003056DF"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 Institutum Virtutes Civilis.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9A192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61.05pt;margin-top:14.6pt;width:512.25pt;height:35.7pt;z-index:251657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" stroked="f">
              <v:textbox>
                <w:txbxContent>
                  <w:p w14:paraId="6C9AA53C" w14:textId="4A3C90D2" w:rsidR="007F70C7" w:rsidRPr="003056DF" w:rsidRDefault="007F70C7" w:rsidP="00DF6B14">
                    <w:pPr>
                      <w:spacing w:line="240" w:lineRule="auto"/>
                      <w:jc w:val="center"/>
                      <w:rPr>
                        <w:sz w:val="16"/>
                        <w:szCs w:val="16"/>
                        <w:lang w:val="ro-RO"/>
                      </w:rPr>
                    </w:pPr>
                    <w:r w:rsidRPr="003056DF">
                      <w:rPr>
                        <w:sz w:val="16"/>
                        <w:szCs w:val="16"/>
                        <w:lang w:val="ro-RO"/>
                      </w:rPr>
                      <w:t>Acest proiect este finanțat de Uniunea Europeană, cofinanțat și implementat de Fundația Soros Moldova în</w:t>
                    </w:r>
                  </w:p>
                  <w:p w14:paraId="03C1CD10" w14:textId="6B48ECE0" w:rsidR="007F70C7" w:rsidRPr="003056DF" w:rsidRDefault="007F70C7" w:rsidP="00754D52">
                    <w:pPr>
                      <w:spacing w:line="240" w:lineRule="auto"/>
                      <w:jc w:val="center"/>
                      <w:rPr>
                        <w:sz w:val="16"/>
                        <w:szCs w:val="16"/>
                        <w:lang w:val="ro-RO"/>
                      </w:rPr>
                    </w:pPr>
                    <w:r w:rsidRPr="003056DF">
                      <w:rPr>
                        <w:sz w:val="16"/>
                        <w:szCs w:val="16"/>
                        <w:lang w:val="ro-RO"/>
                      </w:rPr>
                      <w:t xml:space="preserve">parteneriat cu </w:t>
                    </w:r>
                    <w:r>
                      <w:rPr>
                        <w:sz w:val="16"/>
                        <w:szCs w:val="16"/>
                        <w:lang w:val="ro-RO"/>
                      </w:rPr>
                      <w:t>I.P.</w:t>
                    </w:r>
                    <w:r w:rsidRPr="003056DF">
                      <w:rPr>
                        <w:sz w:val="16"/>
                        <w:szCs w:val="16"/>
                        <w:lang w:val="ro-RO"/>
                      </w:rPr>
                      <w:t xml:space="preserve"> Keystone Moldova și A</w:t>
                    </w:r>
                    <w:r>
                      <w:rPr>
                        <w:sz w:val="16"/>
                        <w:szCs w:val="16"/>
                        <w:lang w:val="ro-RO"/>
                      </w:rPr>
                      <w:t xml:space="preserve">sociația </w:t>
                    </w:r>
                    <w:r w:rsidRPr="003056DF">
                      <w:rPr>
                        <w:sz w:val="16"/>
                        <w:szCs w:val="16"/>
                        <w:lang w:val="ro-RO"/>
                      </w:rPr>
                      <w:t>O</w:t>
                    </w:r>
                    <w:r>
                      <w:rPr>
                        <w:sz w:val="16"/>
                        <w:szCs w:val="16"/>
                        <w:lang w:val="ro-RO"/>
                      </w:rPr>
                      <w:t>bștească</w:t>
                    </w:r>
                    <w:r w:rsidRPr="003056DF">
                      <w:rPr>
                        <w:sz w:val="16"/>
                        <w:szCs w:val="16"/>
                        <w:lang w:val="ro-RO"/>
                      </w:rPr>
                      <w:t xml:space="preserve"> </w:t>
                    </w:r>
                    <w:proofErr w:type="spellStart"/>
                    <w:r w:rsidRPr="003056DF">
                      <w:rPr>
                        <w:sz w:val="16"/>
                        <w:szCs w:val="16"/>
                        <w:lang w:val="ro-RO"/>
                      </w:rPr>
                      <w:t>Institutum</w:t>
                    </w:r>
                    <w:proofErr w:type="spellEnd"/>
                    <w:r w:rsidRPr="003056DF">
                      <w:rPr>
                        <w:sz w:val="16"/>
                        <w:szCs w:val="16"/>
                        <w:lang w:val="ro-RO"/>
                      </w:rPr>
                      <w:t xml:space="preserve"> </w:t>
                    </w:r>
                    <w:proofErr w:type="spellStart"/>
                    <w:r w:rsidRPr="003056DF">
                      <w:rPr>
                        <w:sz w:val="16"/>
                        <w:szCs w:val="16"/>
                        <w:lang w:val="ro-RO"/>
                      </w:rPr>
                      <w:t>Virtutes</w:t>
                    </w:r>
                    <w:proofErr w:type="spellEnd"/>
                    <w:r w:rsidRPr="003056DF">
                      <w:rPr>
                        <w:sz w:val="16"/>
                        <w:szCs w:val="16"/>
                        <w:lang w:val="ro-RO"/>
                      </w:rPr>
                      <w:t xml:space="preserve"> </w:t>
                    </w:r>
                    <w:proofErr w:type="spellStart"/>
                    <w:r w:rsidRPr="003056DF">
                      <w:rPr>
                        <w:sz w:val="16"/>
                        <w:szCs w:val="16"/>
                        <w:lang w:val="ro-RO"/>
                      </w:rPr>
                      <w:t>Civilis</w:t>
                    </w:r>
                    <w:proofErr w:type="spellEnd"/>
                    <w:r w:rsidRPr="003056DF">
                      <w:rPr>
                        <w:sz w:val="16"/>
                        <w:szCs w:val="16"/>
                        <w:lang w:val="ro-RO"/>
                      </w:rPr>
                      <w:t>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59776" behindDoc="0" locked="0" layoutInCell="1" allowOverlap="1" wp14:anchorId="0EC29F1E" wp14:editId="6455F377">
          <wp:simplePos x="0" y="0"/>
          <wp:positionH relativeFrom="margin">
            <wp:posOffset>5941060</wp:posOffset>
          </wp:positionH>
          <wp:positionV relativeFrom="paragraph">
            <wp:posOffset>9242425</wp:posOffset>
          </wp:positionV>
          <wp:extent cx="704215" cy="629285"/>
          <wp:effectExtent l="0" t="0" r="0" b="0"/>
          <wp:wrapNone/>
          <wp:docPr id="237" name="Picture 392" descr="\\1C\SFM DOCs\PUBLIC HEALTH\SSMB\SSMB_Comunicare&amp;Vizibilitate\Brandbook_SSMB\KHS_Logo2019_Moldova_Vertical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2" descr="\\1C\SFM DOCs\PUBLIC HEALTH\SSMB\SSMB_Comunicare&amp;Vizibilitate\Brandbook_SSMB\KHS_Logo2019_Moldova_Vertical_Blu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60800" behindDoc="0" locked="0" layoutInCell="1" allowOverlap="1" wp14:anchorId="5B5F081B" wp14:editId="094F94CD">
          <wp:simplePos x="0" y="0"/>
          <wp:positionH relativeFrom="margin">
            <wp:posOffset>811530</wp:posOffset>
          </wp:positionH>
          <wp:positionV relativeFrom="paragraph">
            <wp:posOffset>9238615</wp:posOffset>
          </wp:positionV>
          <wp:extent cx="767715" cy="569595"/>
          <wp:effectExtent l="0" t="0" r="0" b="0"/>
          <wp:wrapNone/>
          <wp:docPr id="238" name="Picture 1" descr="\\1C\SFM DOCs\PUBLIC HEALTH\Dosar Proiect SSMB2\Comunicare\Logos\iv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C\SFM DOCs\PUBLIC HEALTH\Dosar Proiect SSMB2\Comunicare\Logos\ivc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58752" behindDoc="0" locked="0" layoutInCell="1" allowOverlap="1" wp14:anchorId="67C6D537" wp14:editId="7D66CADA">
          <wp:simplePos x="0" y="0"/>
          <wp:positionH relativeFrom="margin">
            <wp:posOffset>5941060</wp:posOffset>
          </wp:positionH>
          <wp:positionV relativeFrom="paragraph">
            <wp:posOffset>9242425</wp:posOffset>
          </wp:positionV>
          <wp:extent cx="704215" cy="629285"/>
          <wp:effectExtent l="0" t="0" r="0" b="0"/>
          <wp:wrapNone/>
          <wp:docPr id="239" name="Picture 392" descr="\\1C\SFM DOCs\PUBLIC HEALTH\SSMB\SSMB_Comunicare&amp;Vizibilitate\Brandbook_SSMB\KHS_Logo2019_Moldova_Vertical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2" descr="\\1C\SFM DOCs\PUBLIC HEALTH\SSMB\SSMB_Comunicare&amp;Vizibilitate\Brandbook_SSMB\KHS_Logo2019_Moldova_Vertical_Blu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983DB" w14:textId="77777777" w:rsidR="006C4498" w:rsidRDefault="006C4498">
      <w:pPr>
        <w:spacing w:line="240" w:lineRule="auto"/>
      </w:pPr>
      <w:r>
        <w:separator/>
      </w:r>
    </w:p>
  </w:footnote>
  <w:footnote w:type="continuationSeparator" w:id="0">
    <w:p w14:paraId="516269AD" w14:textId="77777777" w:rsidR="006C4498" w:rsidRDefault="006C44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9A720" w14:textId="12894C61" w:rsidR="007F70C7" w:rsidRDefault="007F70C7" w:rsidP="00C264C5">
    <w:pPr>
      <w:pStyle w:val="Header"/>
      <w:jc w:val="right"/>
    </w:pPr>
    <w:r w:rsidRPr="00C264C5">
      <w:rPr>
        <w:noProof/>
        <w:lang w:eastAsia="en-US"/>
      </w:rPr>
      <w:drawing>
        <wp:inline distT="0" distB="0" distL="0" distR="0" wp14:anchorId="05C9F6B7" wp14:editId="1F678470">
          <wp:extent cx="1557162" cy="573241"/>
          <wp:effectExtent l="0" t="0" r="5080" b="0"/>
          <wp:docPr id="233" name="Picture 233" descr="C:\Users\Keystone\Desktop\LOGOURI PROIECT SSMB 2\logo Fundatia Soros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ystone\Desktop\LOGOURI PROIECT SSMB 2\logo Fundatia Soros 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691" cy="580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US"/>
      </w:rPr>
      <w:drawing>
        <wp:anchor distT="0" distB="0" distL="114300" distR="114300" simplePos="0" relativeHeight="251653632" behindDoc="1" locked="0" layoutInCell="1" allowOverlap="1" wp14:anchorId="50541151" wp14:editId="19936F84">
          <wp:simplePos x="0" y="0"/>
          <wp:positionH relativeFrom="margin">
            <wp:posOffset>409575</wp:posOffset>
          </wp:positionH>
          <wp:positionV relativeFrom="paragraph">
            <wp:posOffset>-134620</wp:posOffset>
          </wp:positionV>
          <wp:extent cx="1151890" cy="768350"/>
          <wp:effectExtent l="0" t="0" r="0" b="0"/>
          <wp:wrapNone/>
          <wp:docPr id="234" name="Picture 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ED7900" w14:textId="3843E2FB" w:rsidR="007F70C7" w:rsidRPr="00DF6B14" w:rsidRDefault="007F70C7" w:rsidP="00C264C5">
    <w:pPr>
      <w:pStyle w:val="Header"/>
      <w:rPr>
        <w:lang w:val="ro-RO"/>
      </w:rPr>
    </w:pPr>
    <w:r>
      <w:rPr>
        <w:noProof/>
        <w:lang w:eastAsia="en-US"/>
      </w:rPr>
      <mc:AlternateContent>
        <mc:Choice Requires="wps">
          <w:drawing>
            <wp:anchor distT="45720" distB="45720" distL="114300" distR="114300" simplePos="0" relativeHeight="251655680" behindDoc="1" locked="0" layoutInCell="1" allowOverlap="1" wp14:anchorId="7D803F41" wp14:editId="13E16E85">
              <wp:simplePos x="0" y="0"/>
              <wp:positionH relativeFrom="column">
                <wp:posOffset>75565</wp:posOffset>
              </wp:positionH>
              <wp:positionV relativeFrom="paragraph">
                <wp:posOffset>197485</wp:posOffset>
              </wp:positionV>
              <wp:extent cx="1809750" cy="27622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A69452" w14:textId="77777777" w:rsidR="007F70C7" w:rsidRPr="000D1C5E" w:rsidRDefault="007F70C7" w:rsidP="00DF6B14">
                          <w:pPr>
                            <w:rPr>
                              <w:b/>
                              <w:sz w:val="18"/>
                              <w:lang w:val="ro-RO"/>
                            </w:rPr>
                          </w:pPr>
                          <w:r w:rsidRPr="000D1C5E">
                            <w:rPr>
                              <w:b/>
                              <w:sz w:val="18"/>
                              <w:lang w:val="ro-RO"/>
                            </w:rPr>
                            <w:t>Finanțat de Uniunea Europeană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803F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.95pt;margin-top:15.55pt;width:142.5pt;height:21.75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" stroked="f">
              <v:textbox>
                <w:txbxContent>
                  <w:p w14:paraId="42A69452" w14:textId="77777777" w:rsidR="007F70C7" w:rsidRPr="000D1C5E" w:rsidRDefault="007F70C7" w:rsidP="00DF6B14">
                    <w:pPr>
                      <w:rPr>
                        <w:b/>
                        <w:sz w:val="18"/>
                        <w:lang w:val="ro-RO"/>
                      </w:rPr>
                    </w:pPr>
                    <w:r w:rsidRPr="000D1C5E">
                      <w:rPr>
                        <w:b/>
                        <w:sz w:val="18"/>
                        <w:lang w:val="ro-RO"/>
                      </w:rPr>
                      <w:t>Finanțat de Uniunea Europeană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44293FC5" wp14:editId="72B7D309">
              <wp:simplePos x="0" y="0"/>
              <wp:positionH relativeFrom="column">
                <wp:posOffset>5266055</wp:posOffset>
              </wp:positionH>
              <wp:positionV relativeFrom="paragraph">
                <wp:posOffset>83185</wp:posOffset>
              </wp:positionV>
              <wp:extent cx="1552575" cy="47053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70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EE7DEA" w14:textId="2CF422D6" w:rsidR="007F70C7" w:rsidRPr="000D1C5E" w:rsidRDefault="007F70C7" w:rsidP="00DF6B14">
                          <w:pPr>
                            <w:rPr>
                              <w:b/>
                              <w:sz w:val="18"/>
                              <w:lang w:val="ro-RO"/>
                            </w:rPr>
                          </w:pPr>
                          <w:r w:rsidRPr="000D1C5E">
                            <w:rPr>
                              <w:b/>
                              <w:sz w:val="18"/>
                              <w:lang w:val="ro-RO"/>
                            </w:rPr>
                            <w:t>Co</w:t>
                          </w:r>
                          <w:r>
                            <w:rPr>
                              <w:b/>
                              <w:sz w:val="18"/>
                              <w:lang w:val="ro-RO"/>
                            </w:rPr>
                            <w:t>-</w:t>
                          </w:r>
                          <w:r w:rsidRPr="000D1C5E">
                            <w:rPr>
                              <w:b/>
                              <w:sz w:val="18"/>
                              <w:lang w:val="ro-RO"/>
                            </w:rPr>
                            <w:t>finanțat și implementat</w:t>
                          </w:r>
                          <w:r w:rsidRPr="000D1C5E">
                            <w:rPr>
                              <w:lang w:val="ro-RO"/>
                            </w:rPr>
                            <w:t xml:space="preserve"> </w:t>
                          </w:r>
                          <w:r w:rsidRPr="000D1C5E">
                            <w:rPr>
                              <w:b/>
                              <w:sz w:val="18"/>
                              <w:lang w:val="ro-RO"/>
                            </w:rPr>
                            <w:t>de Fundația Soros Moldova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293FC5" id="_x0000_s1027" type="#_x0000_t202" style="position:absolute;margin-left:414.65pt;margin-top:6.55pt;width:122.25pt;height:37.0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" stroked="f">
              <v:textbox>
                <w:txbxContent>
                  <w:p w14:paraId="51EE7DEA" w14:textId="2CF422D6" w:rsidR="007F70C7" w:rsidRPr="000D1C5E" w:rsidRDefault="007F70C7" w:rsidP="00DF6B14">
                    <w:pPr>
                      <w:rPr>
                        <w:b/>
                        <w:sz w:val="18"/>
                        <w:lang w:val="ro-RO"/>
                      </w:rPr>
                    </w:pPr>
                    <w:r w:rsidRPr="000D1C5E">
                      <w:rPr>
                        <w:b/>
                        <w:sz w:val="18"/>
                        <w:lang w:val="ro-RO"/>
                      </w:rPr>
                      <w:t>Co</w:t>
                    </w:r>
                    <w:r>
                      <w:rPr>
                        <w:b/>
                        <w:sz w:val="18"/>
                        <w:lang w:val="ro-RO"/>
                      </w:rPr>
                      <w:t>-</w:t>
                    </w:r>
                    <w:r w:rsidRPr="000D1C5E">
                      <w:rPr>
                        <w:b/>
                        <w:sz w:val="18"/>
                        <w:lang w:val="ro-RO"/>
                      </w:rPr>
                      <w:t>finanțat și implementat</w:t>
                    </w:r>
                    <w:r w:rsidRPr="000D1C5E">
                      <w:rPr>
                        <w:lang w:val="ro-RO"/>
                      </w:rPr>
                      <w:t xml:space="preserve"> </w:t>
                    </w:r>
                    <w:r w:rsidRPr="000D1C5E">
                      <w:rPr>
                        <w:b/>
                        <w:sz w:val="18"/>
                        <w:lang w:val="ro-RO"/>
                      </w:rPr>
                      <w:t>de Fundația Soros Moldova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7"/>
      <w:numFmt w:val="decimal"/>
      <w:lvlText w:val="1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6"/>
    <w:lvl w:ilvl="0">
      <w:start w:val="1"/>
      <w:numFmt w:val="bullet"/>
      <w:lvlText w:val="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8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Num9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Num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11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Num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name w:val="WWNum18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3" w15:restartNumberingAfterBreak="0">
    <w:nsid w:val="0000000E"/>
    <w:multiLevelType w:val="multilevel"/>
    <w:tmpl w:val="0000000E"/>
    <w:name w:val="WWNum19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27F7398"/>
    <w:multiLevelType w:val="hybridMultilevel"/>
    <w:tmpl w:val="A71A0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90721B"/>
    <w:multiLevelType w:val="multilevel"/>
    <w:tmpl w:val="118A393E"/>
    <w:lvl w:ilvl="0">
      <w:start w:val="1"/>
      <w:numFmt w:val="upperRoman"/>
      <w:lvlText w:val="%1."/>
      <w:lvlJc w:val="left"/>
      <w:pPr>
        <w:ind w:left="1854" w:hanging="720"/>
      </w:pPr>
      <w:rPr>
        <w:rFonts w:eastAsia="SimSun"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16" w15:restartNumberingAfterBreak="0">
    <w:nsid w:val="26C45C88"/>
    <w:multiLevelType w:val="hybridMultilevel"/>
    <w:tmpl w:val="4942F6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2139B"/>
    <w:multiLevelType w:val="hybridMultilevel"/>
    <w:tmpl w:val="51966DD4"/>
    <w:lvl w:ilvl="0" w:tplc="D034FD7A">
      <w:start w:val="1"/>
      <w:numFmt w:val="decimal"/>
      <w:lvlText w:val="%1)"/>
      <w:lvlJc w:val="left"/>
      <w:pPr>
        <w:ind w:left="1854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6C95541D"/>
    <w:multiLevelType w:val="hybridMultilevel"/>
    <w:tmpl w:val="518CC8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484738">
    <w:abstractNumId w:val="0"/>
  </w:num>
  <w:num w:numId="2" w16cid:durableId="1367565404">
    <w:abstractNumId w:val="15"/>
  </w:num>
  <w:num w:numId="3" w16cid:durableId="1200046080">
    <w:abstractNumId w:val="17"/>
  </w:num>
  <w:num w:numId="4" w16cid:durableId="1535463576">
    <w:abstractNumId w:val="18"/>
  </w:num>
  <w:num w:numId="5" w16cid:durableId="375392278">
    <w:abstractNumId w:val="14"/>
  </w:num>
  <w:num w:numId="6" w16cid:durableId="1964656021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456"/>
    <w:rsid w:val="00007A3F"/>
    <w:rsid w:val="00014739"/>
    <w:rsid w:val="00015523"/>
    <w:rsid w:val="00025703"/>
    <w:rsid w:val="00032F46"/>
    <w:rsid w:val="00034814"/>
    <w:rsid w:val="0004465E"/>
    <w:rsid w:val="0005295A"/>
    <w:rsid w:val="0005438A"/>
    <w:rsid w:val="00067FD9"/>
    <w:rsid w:val="000737CC"/>
    <w:rsid w:val="00083C57"/>
    <w:rsid w:val="00087FFE"/>
    <w:rsid w:val="00090EF9"/>
    <w:rsid w:val="000945FE"/>
    <w:rsid w:val="0009505C"/>
    <w:rsid w:val="000A398F"/>
    <w:rsid w:val="000A6BC6"/>
    <w:rsid w:val="000B4BBC"/>
    <w:rsid w:val="000B7E65"/>
    <w:rsid w:val="000D1C5E"/>
    <w:rsid w:val="000D3F6D"/>
    <w:rsid w:val="000D6390"/>
    <w:rsid w:val="000E3B43"/>
    <w:rsid w:val="000F7BAE"/>
    <w:rsid w:val="00101392"/>
    <w:rsid w:val="00125180"/>
    <w:rsid w:val="001314A7"/>
    <w:rsid w:val="00143CCC"/>
    <w:rsid w:val="00150104"/>
    <w:rsid w:val="00174D31"/>
    <w:rsid w:val="00177AB0"/>
    <w:rsid w:val="00180CEC"/>
    <w:rsid w:val="0018254D"/>
    <w:rsid w:val="00184977"/>
    <w:rsid w:val="0019358E"/>
    <w:rsid w:val="00193BC6"/>
    <w:rsid w:val="001A31D2"/>
    <w:rsid w:val="001C11F4"/>
    <w:rsid w:val="001C59F6"/>
    <w:rsid w:val="001D2B7B"/>
    <w:rsid w:val="00204B2A"/>
    <w:rsid w:val="00204F53"/>
    <w:rsid w:val="002103D4"/>
    <w:rsid w:val="00216B9E"/>
    <w:rsid w:val="00230537"/>
    <w:rsid w:val="00235332"/>
    <w:rsid w:val="00235B7E"/>
    <w:rsid w:val="00237C15"/>
    <w:rsid w:val="00244EF4"/>
    <w:rsid w:val="00245D6A"/>
    <w:rsid w:val="00247E49"/>
    <w:rsid w:val="0025089C"/>
    <w:rsid w:val="00251B19"/>
    <w:rsid w:val="002538A0"/>
    <w:rsid w:val="00261FC9"/>
    <w:rsid w:val="002778FF"/>
    <w:rsid w:val="002812E7"/>
    <w:rsid w:val="0028229D"/>
    <w:rsid w:val="00284648"/>
    <w:rsid w:val="00290CFC"/>
    <w:rsid w:val="002935E0"/>
    <w:rsid w:val="00293706"/>
    <w:rsid w:val="002A3EAA"/>
    <w:rsid w:val="002B0571"/>
    <w:rsid w:val="002B561D"/>
    <w:rsid w:val="002C2DB9"/>
    <w:rsid w:val="002E392F"/>
    <w:rsid w:val="002F16D9"/>
    <w:rsid w:val="003056DF"/>
    <w:rsid w:val="003117D4"/>
    <w:rsid w:val="00312738"/>
    <w:rsid w:val="00321F3C"/>
    <w:rsid w:val="00324A26"/>
    <w:rsid w:val="00324B51"/>
    <w:rsid w:val="0032557A"/>
    <w:rsid w:val="00327023"/>
    <w:rsid w:val="00327672"/>
    <w:rsid w:val="00331972"/>
    <w:rsid w:val="0033535F"/>
    <w:rsid w:val="0034666A"/>
    <w:rsid w:val="00362D4B"/>
    <w:rsid w:val="00364E00"/>
    <w:rsid w:val="003675C9"/>
    <w:rsid w:val="00371C95"/>
    <w:rsid w:val="00376452"/>
    <w:rsid w:val="003820CF"/>
    <w:rsid w:val="003876B6"/>
    <w:rsid w:val="00396133"/>
    <w:rsid w:val="003B579C"/>
    <w:rsid w:val="003B5DF2"/>
    <w:rsid w:val="003C4FA8"/>
    <w:rsid w:val="003D2E76"/>
    <w:rsid w:val="003D6CA4"/>
    <w:rsid w:val="003E7B79"/>
    <w:rsid w:val="00403A32"/>
    <w:rsid w:val="00404D6C"/>
    <w:rsid w:val="004249C3"/>
    <w:rsid w:val="00427934"/>
    <w:rsid w:val="00437581"/>
    <w:rsid w:val="004569FE"/>
    <w:rsid w:val="00465D94"/>
    <w:rsid w:val="00474FE8"/>
    <w:rsid w:val="0047539A"/>
    <w:rsid w:val="004821E7"/>
    <w:rsid w:val="0048274E"/>
    <w:rsid w:val="00491B7B"/>
    <w:rsid w:val="0049303D"/>
    <w:rsid w:val="00495F00"/>
    <w:rsid w:val="00496697"/>
    <w:rsid w:val="00497DC8"/>
    <w:rsid w:val="004A0B9F"/>
    <w:rsid w:val="004A7F63"/>
    <w:rsid w:val="004B3CB1"/>
    <w:rsid w:val="004C08C4"/>
    <w:rsid w:val="004C2E22"/>
    <w:rsid w:val="004D15B4"/>
    <w:rsid w:val="004D1B89"/>
    <w:rsid w:val="004D5BA6"/>
    <w:rsid w:val="004D6A1D"/>
    <w:rsid w:val="004E1754"/>
    <w:rsid w:val="004E7AAB"/>
    <w:rsid w:val="004F1FF1"/>
    <w:rsid w:val="004F2471"/>
    <w:rsid w:val="005015DA"/>
    <w:rsid w:val="005022B8"/>
    <w:rsid w:val="00517AF3"/>
    <w:rsid w:val="00524623"/>
    <w:rsid w:val="00532238"/>
    <w:rsid w:val="005322BC"/>
    <w:rsid w:val="005424BC"/>
    <w:rsid w:val="00554491"/>
    <w:rsid w:val="00561E5D"/>
    <w:rsid w:val="00566874"/>
    <w:rsid w:val="00570E2D"/>
    <w:rsid w:val="00572372"/>
    <w:rsid w:val="00575024"/>
    <w:rsid w:val="00586D07"/>
    <w:rsid w:val="00587C7A"/>
    <w:rsid w:val="00597017"/>
    <w:rsid w:val="005B18AE"/>
    <w:rsid w:val="005C14C6"/>
    <w:rsid w:val="005D592A"/>
    <w:rsid w:val="005E74F9"/>
    <w:rsid w:val="005E78C4"/>
    <w:rsid w:val="005F6385"/>
    <w:rsid w:val="00603BFA"/>
    <w:rsid w:val="00606973"/>
    <w:rsid w:val="006264A0"/>
    <w:rsid w:val="00634CC4"/>
    <w:rsid w:val="0063562B"/>
    <w:rsid w:val="0064494B"/>
    <w:rsid w:val="0064740E"/>
    <w:rsid w:val="0065148B"/>
    <w:rsid w:val="00656CCF"/>
    <w:rsid w:val="00675B3E"/>
    <w:rsid w:val="0068663E"/>
    <w:rsid w:val="00694188"/>
    <w:rsid w:val="00697A95"/>
    <w:rsid w:val="006A472B"/>
    <w:rsid w:val="006B6B39"/>
    <w:rsid w:val="006B75FE"/>
    <w:rsid w:val="006C4498"/>
    <w:rsid w:val="006C44C9"/>
    <w:rsid w:val="006C5E73"/>
    <w:rsid w:val="006D4A66"/>
    <w:rsid w:val="006D4CB7"/>
    <w:rsid w:val="006E5409"/>
    <w:rsid w:val="006E7A19"/>
    <w:rsid w:val="006F63BC"/>
    <w:rsid w:val="007121EC"/>
    <w:rsid w:val="0071283C"/>
    <w:rsid w:val="007136FB"/>
    <w:rsid w:val="00713731"/>
    <w:rsid w:val="007139A2"/>
    <w:rsid w:val="00714C4A"/>
    <w:rsid w:val="007269D6"/>
    <w:rsid w:val="007325E3"/>
    <w:rsid w:val="00743BBC"/>
    <w:rsid w:val="00745223"/>
    <w:rsid w:val="0075498A"/>
    <w:rsid w:val="00754D52"/>
    <w:rsid w:val="0075504D"/>
    <w:rsid w:val="00756EB3"/>
    <w:rsid w:val="0075778F"/>
    <w:rsid w:val="00760B87"/>
    <w:rsid w:val="00762757"/>
    <w:rsid w:val="00762B58"/>
    <w:rsid w:val="0076400C"/>
    <w:rsid w:val="007654EB"/>
    <w:rsid w:val="00776DAA"/>
    <w:rsid w:val="00776DEF"/>
    <w:rsid w:val="007846E1"/>
    <w:rsid w:val="00786E5B"/>
    <w:rsid w:val="00786E66"/>
    <w:rsid w:val="0079320A"/>
    <w:rsid w:val="007A7B9E"/>
    <w:rsid w:val="007B4C6E"/>
    <w:rsid w:val="007C455A"/>
    <w:rsid w:val="007C509B"/>
    <w:rsid w:val="007C5187"/>
    <w:rsid w:val="007D1D14"/>
    <w:rsid w:val="007D2D53"/>
    <w:rsid w:val="007D57AF"/>
    <w:rsid w:val="007E220D"/>
    <w:rsid w:val="007F3AF2"/>
    <w:rsid w:val="007F6A78"/>
    <w:rsid w:val="007F70C7"/>
    <w:rsid w:val="007F7C82"/>
    <w:rsid w:val="00802B65"/>
    <w:rsid w:val="00813E34"/>
    <w:rsid w:val="00820A42"/>
    <w:rsid w:val="008264B4"/>
    <w:rsid w:val="008304FD"/>
    <w:rsid w:val="008416CD"/>
    <w:rsid w:val="00842129"/>
    <w:rsid w:val="008433D9"/>
    <w:rsid w:val="00863E11"/>
    <w:rsid w:val="00886EF1"/>
    <w:rsid w:val="008A659A"/>
    <w:rsid w:val="008A7041"/>
    <w:rsid w:val="008B2063"/>
    <w:rsid w:val="008B2E37"/>
    <w:rsid w:val="008B6345"/>
    <w:rsid w:val="008B6E59"/>
    <w:rsid w:val="008C251E"/>
    <w:rsid w:val="008C70AF"/>
    <w:rsid w:val="008C72C1"/>
    <w:rsid w:val="008C7B5F"/>
    <w:rsid w:val="008D21B1"/>
    <w:rsid w:val="008D5FCF"/>
    <w:rsid w:val="008E796D"/>
    <w:rsid w:val="008F5D4A"/>
    <w:rsid w:val="008F6C5F"/>
    <w:rsid w:val="009008B1"/>
    <w:rsid w:val="009008DB"/>
    <w:rsid w:val="00901F9D"/>
    <w:rsid w:val="00904CDD"/>
    <w:rsid w:val="009059F7"/>
    <w:rsid w:val="0090763C"/>
    <w:rsid w:val="00911CAE"/>
    <w:rsid w:val="00930C3E"/>
    <w:rsid w:val="009314CD"/>
    <w:rsid w:val="00942B1D"/>
    <w:rsid w:val="00943BBD"/>
    <w:rsid w:val="00963172"/>
    <w:rsid w:val="0096624C"/>
    <w:rsid w:val="009749FD"/>
    <w:rsid w:val="00983A66"/>
    <w:rsid w:val="00990145"/>
    <w:rsid w:val="00994382"/>
    <w:rsid w:val="009A2908"/>
    <w:rsid w:val="009B1630"/>
    <w:rsid w:val="009B4A08"/>
    <w:rsid w:val="009B52B0"/>
    <w:rsid w:val="009C2331"/>
    <w:rsid w:val="009C7BE0"/>
    <w:rsid w:val="009D3EEB"/>
    <w:rsid w:val="009D413D"/>
    <w:rsid w:val="009F0B3E"/>
    <w:rsid w:val="009F0CDF"/>
    <w:rsid w:val="009F14AB"/>
    <w:rsid w:val="00A00547"/>
    <w:rsid w:val="00A021C7"/>
    <w:rsid w:val="00A04F99"/>
    <w:rsid w:val="00A112A8"/>
    <w:rsid w:val="00A237E5"/>
    <w:rsid w:val="00A26800"/>
    <w:rsid w:val="00A304D9"/>
    <w:rsid w:val="00A30C7B"/>
    <w:rsid w:val="00A3692C"/>
    <w:rsid w:val="00A41C38"/>
    <w:rsid w:val="00A442D1"/>
    <w:rsid w:val="00A4718D"/>
    <w:rsid w:val="00A52B18"/>
    <w:rsid w:val="00A54AB8"/>
    <w:rsid w:val="00A672AB"/>
    <w:rsid w:val="00A73EB1"/>
    <w:rsid w:val="00A87FB1"/>
    <w:rsid w:val="00A9171A"/>
    <w:rsid w:val="00A95EEC"/>
    <w:rsid w:val="00A973B3"/>
    <w:rsid w:val="00AA4221"/>
    <w:rsid w:val="00AB4F9A"/>
    <w:rsid w:val="00AC0820"/>
    <w:rsid w:val="00AC4456"/>
    <w:rsid w:val="00AD70F8"/>
    <w:rsid w:val="00AE229E"/>
    <w:rsid w:val="00AE2AD6"/>
    <w:rsid w:val="00AF0D2B"/>
    <w:rsid w:val="00AF6627"/>
    <w:rsid w:val="00AF75CD"/>
    <w:rsid w:val="00B019A4"/>
    <w:rsid w:val="00B11B54"/>
    <w:rsid w:val="00B149D1"/>
    <w:rsid w:val="00B30A2F"/>
    <w:rsid w:val="00B320A6"/>
    <w:rsid w:val="00B341BE"/>
    <w:rsid w:val="00B36608"/>
    <w:rsid w:val="00B40E09"/>
    <w:rsid w:val="00B45C3F"/>
    <w:rsid w:val="00B54A99"/>
    <w:rsid w:val="00B72B3E"/>
    <w:rsid w:val="00B805C8"/>
    <w:rsid w:val="00B82626"/>
    <w:rsid w:val="00B843E6"/>
    <w:rsid w:val="00BB2A04"/>
    <w:rsid w:val="00BD4498"/>
    <w:rsid w:val="00BE5CE9"/>
    <w:rsid w:val="00C03AC5"/>
    <w:rsid w:val="00C11363"/>
    <w:rsid w:val="00C1293A"/>
    <w:rsid w:val="00C12D7D"/>
    <w:rsid w:val="00C204C1"/>
    <w:rsid w:val="00C22994"/>
    <w:rsid w:val="00C264C5"/>
    <w:rsid w:val="00C30DCE"/>
    <w:rsid w:val="00C33896"/>
    <w:rsid w:val="00C413D1"/>
    <w:rsid w:val="00C474A3"/>
    <w:rsid w:val="00C4799B"/>
    <w:rsid w:val="00C6191A"/>
    <w:rsid w:val="00C63E35"/>
    <w:rsid w:val="00C64688"/>
    <w:rsid w:val="00C65901"/>
    <w:rsid w:val="00C70616"/>
    <w:rsid w:val="00C74B36"/>
    <w:rsid w:val="00C80D53"/>
    <w:rsid w:val="00C82D5A"/>
    <w:rsid w:val="00C9764A"/>
    <w:rsid w:val="00CA421F"/>
    <w:rsid w:val="00CB281C"/>
    <w:rsid w:val="00CB581C"/>
    <w:rsid w:val="00CB5AE9"/>
    <w:rsid w:val="00CB65E4"/>
    <w:rsid w:val="00CD1E1F"/>
    <w:rsid w:val="00CD48A7"/>
    <w:rsid w:val="00CD4EB1"/>
    <w:rsid w:val="00CE1466"/>
    <w:rsid w:val="00CE25BD"/>
    <w:rsid w:val="00CE3FFE"/>
    <w:rsid w:val="00CE6F53"/>
    <w:rsid w:val="00CE7B20"/>
    <w:rsid w:val="00D02158"/>
    <w:rsid w:val="00D143E9"/>
    <w:rsid w:val="00D1600D"/>
    <w:rsid w:val="00D1710C"/>
    <w:rsid w:val="00D22A9E"/>
    <w:rsid w:val="00D253F4"/>
    <w:rsid w:val="00D342B2"/>
    <w:rsid w:val="00D36DC1"/>
    <w:rsid w:val="00D40D82"/>
    <w:rsid w:val="00D4180D"/>
    <w:rsid w:val="00D42AEA"/>
    <w:rsid w:val="00D46ADE"/>
    <w:rsid w:val="00D62748"/>
    <w:rsid w:val="00D6665E"/>
    <w:rsid w:val="00D67D91"/>
    <w:rsid w:val="00D72A8F"/>
    <w:rsid w:val="00D807FA"/>
    <w:rsid w:val="00D92600"/>
    <w:rsid w:val="00DA2F1C"/>
    <w:rsid w:val="00DA3D78"/>
    <w:rsid w:val="00DA62D7"/>
    <w:rsid w:val="00DB335A"/>
    <w:rsid w:val="00DB678F"/>
    <w:rsid w:val="00DB74EA"/>
    <w:rsid w:val="00DB7504"/>
    <w:rsid w:val="00DD4F7C"/>
    <w:rsid w:val="00DD7F74"/>
    <w:rsid w:val="00DF6B14"/>
    <w:rsid w:val="00E013DE"/>
    <w:rsid w:val="00E01BBB"/>
    <w:rsid w:val="00E05C0F"/>
    <w:rsid w:val="00E06341"/>
    <w:rsid w:val="00E06BA7"/>
    <w:rsid w:val="00E10DEA"/>
    <w:rsid w:val="00E12F90"/>
    <w:rsid w:val="00E13155"/>
    <w:rsid w:val="00E140C9"/>
    <w:rsid w:val="00E2781D"/>
    <w:rsid w:val="00E35603"/>
    <w:rsid w:val="00E35DED"/>
    <w:rsid w:val="00E435FC"/>
    <w:rsid w:val="00E453DE"/>
    <w:rsid w:val="00E54871"/>
    <w:rsid w:val="00E62795"/>
    <w:rsid w:val="00E75F23"/>
    <w:rsid w:val="00E76E50"/>
    <w:rsid w:val="00E77215"/>
    <w:rsid w:val="00E8044C"/>
    <w:rsid w:val="00E847F2"/>
    <w:rsid w:val="00E900A1"/>
    <w:rsid w:val="00E906EC"/>
    <w:rsid w:val="00E909A2"/>
    <w:rsid w:val="00E91D6D"/>
    <w:rsid w:val="00E97117"/>
    <w:rsid w:val="00EA0EC4"/>
    <w:rsid w:val="00EA3960"/>
    <w:rsid w:val="00EB43A4"/>
    <w:rsid w:val="00EB50A4"/>
    <w:rsid w:val="00EC0B0F"/>
    <w:rsid w:val="00EC1002"/>
    <w:rsid w:val="00EC1CC1"/>
    <w:rsid w:val="00EC4DDA"/>
    <w:rsid w:val="00EC76D2"/>
    <w:rsid w:val="00ED5635"/>
    <w:rsid w:val="00ED6FD8"/>
    <w:rsid w:val="00EF17E6"/>
    <w:rsid w:val="00EF2F82"/>
    <w:rsid w:val="00F03A6E"/>
    <w:rsid w:val="00F10285"/>
    <w:rsid w:val="00F10ED6"/>
    <w:rsid w:val="00F172DE"/>
    <w:rsid w:val="00F31CD9"/>
    <w:rsid w:val="00F3379F"/>
    <w:rsid w:val="00F37314"/>
    <w:rsid w:val="00F375D4"/>
    <w:rsid w:val="00F46C7F"/>
    <w:rsid w:val="00F518DA"/>
    <w:rsid w:val="00F520F6"/>
    <w:rsid w:val="00F56B80"/>
    <w:rsid w:val="00F6438D"/>
    <w:rsid w:val="00F65B9B"/>
    <w:rsid w:val="00F66F08"/>
    <w:rsid w:val="00F72F86"/>
    <w:rsid w:val="00F73919"/>
    <w:rsid w:val="00F75E63"/>
    <w:rsid w:val="00F9179D"/>
    <w:rsid w:val="00F9331D"/>
    <w:rsid w:val="00FA3F2C"/>
    <w:rsid w:val="00FA695D"/>
    <w:rsid w:val="00FB594B"/>
    <w:rsid w:val="00FB600B"/>
    <w:rsid w:val="00FB6C7D"/>
    <w:rsid w:val="00FC1006"/>
    <w:rsid w:val="00FC5004"/>
    <w:rsid w:val="00FD2915"/>
    <w:rsid w:val="00FD4413"/>
    <w:rsid w:val="00FE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CCF3F2"/>
  <w15:chartTrackingRefBased/>
  <w15:docId w15:val="{D8390D98-3D14-4228-B5B0-DE328732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kern w:val="1"/>
      <w:sz w:val="24"/>
      <w:lang w:val="en-US" w:eastAsia="ar-SA"/>
    </w:rPr>
  </w:style>
  <w:style w:type="paragraph" w:styleId="Heading1">
    <w:name w:val="heading 1"/>
    <w:basedOn w:val="Normal"/>
    <w:next w:val="BodyText"/>
    <w:qFormat/>
    <w:pPr>
      <w:keepNext/>
      <w:jc w:val="both"/>
      <w:outlineLvl w:val="0"/>
    </w:pPr>
    <w:rPr>
      <w:color w:val="FF0000"/>
      <w:sz w:val="22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jc w:val="both"/>
      <w:outlineLvl w:val="2"/>
    </w:pPr>
    <w:rPr>
      <w:i/>
      <w:sz w:val="22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" w:eastAsia="Times New Roman" w:hAnsi="Times New Roman" w:cs="Times New Roman"/>
      <w:color w:val="FF0000"/>
      <w:szCs w:val="20"/>
    </w:rPr>
  </w:style>
  <w:style w:type="character" w:customStyle="1" w:styleId="Heading2Char">
    <w:name w:val="Heading 2 Char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rPr>
      <w:rFonts w:ascii="Times New Roman" w:eastAsia="Times New Roman" w:hAnsi="Times New Roman" w:cs="Times New Roman"/>
      <w:i/>
      <w:szCs w:val="20"/>
    </w:rPr>
  </w:style>
  <w:style w:type="character" w:customStyle="1" w:styleId="Heading4Char">
    <w:name w:val="Heading 4 Char"/>
    <w:rPr>
      <w:rFonts w:ascii="Times New Roman" w:eastAsia="Times New Roman" w:hAnsi="Times New Roman" w:cs="Times New Roman"/>
      <w:b/>
      <w:szCs w:val="20"/>
    </w:rPr>
  </w:style>
  <w:style w:type="character" w:customStyle="1" w:styleId="Numrdepagin1">
    <w:name w:val="Număr de pagină1"/>
    <w:basedOn w:val="DefaultParagraphFont"/>
  </w:style>
  <w:style w:type="character" w:customStyle="1" w:styleId="Referincomentariu1">
    <w:name w:val="Referință comentariu1"/>
    <w:rPr>
      <w:sz w:val="16"/>
      <w:szCs w:val="16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rPr>
      <w:rFonts w:ascii="Times New Roman" w:eastAsia="Times New Roman" w:hAnsi="Times New Roman" w:cs="Times New Roman"/>
      <w:color w:val="FF0000"/>
      <w:szCs w:val="20"/>
    </w:rPr>
  </w:style>
  <w:style w:type="character" w:customStyle="1" w:styleId="BodyTextIndent3Char">
    <w:name w:val="Body Text Indent 3 Char"/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uiPriority w:val="99"/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uiPriority w:val="99"/>
    <w:rPr>
      <w:rFonts w:ascii="Times New Roman" w:eastAsia="Times New Roman" w:hAnsi="Times New Roman" w:cs="Times New Roman"/>
      <w:sz w:val="24"/>
      <w:szCs w:val="20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BalloonTextChar">
    <w:name w:val="Balloon Text Char"/>
    <w:rPr>
      <w:rFonts w:ascii="Segoe UI" w:eastAsia="Times New Roman" w:hAnsi="Segoe UI" w:cs="Segoe UI"/>
      <w:sz w:val="18"/>
      <w:szCs w:val="18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ind w:left="360" w:hanging="360"/>
      <w:jc w:val="both"/>
    </w:pPr>
  </w:style>
  <w:style w:type="paragraph" w:styleId="BodyTextIndent2">
    <w:name w:val="Body Text Indent 2"/>
    <w:basedOn w:val="Normal"/>
    <w:pPr>
      <w:ind w:left="360" w:hanging="360"/>
      <w:jc w:val="both"/>
    </w:pPr>
    <w:rPr>
      <w:color w:val="FF0000"/>
      <w:sz w:val="22"/>
    </w:rPr>
  </w:style>
  <w:style w:type="paragraph" w:styleId="BodyTextIndent3">
    <w:name w:val="Body Text Indent 3"/>
    <w:basedOn w:val="Normal"/>
    <w:pPr>
      <w:ind w:left="360" w:hanging="360"/>
      <w:jc w:val="both"/>
    </w:pPr>
    <w:rPr>
      <w:sz w:val="22"/>
    </w:r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Header">
    <w:name w:val="header"/>
    <w:basedOn w:val="Normal"/>
    <w:uiPriority w:val="99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suppressLineNumbers/>
      <w:tabs>
        <w:tab w:val="center" w:pos="4320"/>
        <w:tab w:val="right" w:pos="8640"/>
      </w:tabs>
    </w:pPr>
  </w:style>
  <w:style w:type="paragraph" w:customStyle="1" w:styleId="Textcomentariu1">
    <w:name w:val="Text comentariu1"/>
    <w:basedOn w:val="Normal"/>
    <w:rPr>
      <w:sz w:val="20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SubiectComentariu1">
    <w:name w:val="Subiect Comentariu1"/>
    <w:basedOn w:val="Textcomentariu1"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uiPriority w:val="1"/>
    <w:qFormat/>
    <w:rsid w:val="00C65901"/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C65901"/>
    <w:pPr>
      <w:suppressAutoHyphens w:val="0"/>
      <w:spacing w:after="120" w:line="240" w:lineRule="auto"/>
    </w:pPr>
    <w:rPr>
      <w:kern w:val="0"/>
      <w:szCs w:val="24"/>
      <w:lang w:eastAsia="en-US"/>
    </w:rPr>
  </w:style>
  <w:style w:type="table" w:styleId="TableGrid">
    <w:name w:val="Table Grid"/>
    <w:basedOn w:val="TableNormal"/>
    <w:uiPriority w:val="39"/>
    <w:rsid w:val="00C6590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522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12A8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A112A8"/>
    <w:pPr>
      <w:spacing w:line="240" w:lineRule="auto"/>
    </w:pPr>
    <w:rPr>
      <w:sz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A112A8"/>
    <w:rPr>
      <w:kern w:val="1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A112A8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A112A8"/>
    <w:rPr>
      <w:b/>
      <w:bCs/>
      <w:kern w:val="1"/>
      <w:lang w:val="en-US" w:eastAsia="ar-SA"/>
    </w:rPr>
  </w:style>
  <w:style w:type="paragraph" w:styleId="Revision">
    <w:name w:val="Revision"/>
    <w:hidden/>
    <w:uiPriority w:val="99"/>
    <w:semiHidden/>
    <w:rsid w:val="008E796D"/>
    <w:rPr>
      <w:kern w:val="1"/>
      <w:sz w:val="24"/>
      <w:lang w:val="en-US" w:eastAsia="ar-SA"/>
    </w:rPr>
  </w:style>
  <w:style w:type="paragraph" w:customStyle="1" w:styleId="Default">
    <w:name w:val="Default"/>
    <w:rsid w:val="007D2D5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279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dova@khs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strechie@kh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trechie@khs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0AB51-1B83-42B6-9A18-4C93DC0FB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1072</Words>
  <Characters>6111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SFM</Company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Dumitru Chitoroaga</dc:creator>
  <cp:keywords/>
  <cp:lastModifiedBy>Malcoci, Lina</cp:lastModifiedBy>
  <cp:revision>9</cp:revision>
  <cp:lastPrinted>1899-12-31T23:00:00Z</cp:lastPrinted>
  <dcterms:created xsi:type="dcterms:W3CDTF">2024-01-17T07:54:00Z</dcterms:created>
  <dcterms:modified xsi:type="dcterms:W3CDTF">2024-01-30T12:41:00Z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SFM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