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0277" w14:textId="494F42C3" w:rsidR="0013341F" w:rsidRPr="0013341F" w:rsidRDefault="00E211EC" w:rsidP="000E3EA0">
      <w:pPr>
        <w:rPr>
          <w:rFonts w:ascii="Arial" w:hAnsi="Arial" w:cs="Arial"/>
          <w:lang w:val="ro-MD"/>
        </w:rPr>
      </w:pPr>
      <w:r w:rsidRPr="178F76EF">
        <w:rPr>
          <w:rFonts w:ascii="Arial" w:hAnsi="Arial" w:cs="Arial"/>
          <w:lang w:val="ro-RO"/>
        </w:rPr>
        <w:t>Organizația</w:t>
      </w:r>
      <w:r w:rsidR="0013341F" w:rsidRPr="178F76EF">
        <w:rPr>
          <w:rFonts w:ascii="Arial" w:hAnsi="Arial" w:cs="Arial"/>
          <w:lang w:val="ro-MD"/>
        </w:rPr>
        <w:t xml:space="preserve"> </w:t>
      </w:r>
      <w:r w:rsidR="004B03B4" w:rsidRPr="178F76EF">
        <w:rPr>
          <w:rFonts w:ascii="Arial" w:hAnsi="Arial" w:cs="Arial"/>
          <w:lang w:val="ro-MD"/>
        </w:rPr>
        <w:t xml:space="preserve"> </w:t>
      </w:r>
      <w:r w:rsidRPr="178F76EF">
        <w:rPr>
          <w:rFonts w:ascii="Arial" w:hAnsi="Arial" w:cs="Arial"/>
          <w:lang w:val="ro-MD"/>
        </w:rPr>
        <w:t>Bibliotheque sans Frontieries</w:t>
      </w:r>
      <w:r w:rsidR="004B03B4" w:rsidRPr="178F76EF">
        <w:rPr>
          <w:rFonts w:ascii="Arial" w:hAnsi="Arial" w:cs="Arial"/>
          <w:lang w:val="ro-MD"/>
        </w:rPr>
        <w:t xml:space="preserve"> </w:t>
      </w:r>
      <w:r w:rsidR="1122336E" w:rsidRPr="178F76EF">
        <w:rPr>
          <w:rFonts w:ascii="Arial" w:hAnsi="Arial" w:cs="Arial"/>
          <w:lang w:val="ro-MD"/>
        </w:rPr>
        <w:t>Paris</w:t>
      </w:r>
      <w:r w:rsidRPr="178F76EF">
        <w:rPr>
          <w:rFonts w:ascii="Arial" w:hAnsi="Arial" w:cs="Arial"/>
          <w:lang w:val="ro-MD"/>
        </w:rPr>
        <w:t xml:space="preserve">, Sucursala Chisinau </w:t>
      </w:r>
      <w:r w:rsidR="0013341F" w:rsidRPr="178F76EF">
        <w:rPr>
          <w:rFonts w:ascii="Arial" w:hAnsi="Arial" w:cs="Arial"/>
          <w:lang w:val="ro-MD"/>
        </w:rPr>
        <w:t>solicită prezentarea de oferte pentru procurarea echipamentului tehnic</w:t>
      </w:r>
      <w:r w:rsidR="000E3EA0">
        <w:rPr>
          <w:rFonts w:ascii="Arial" w:hAnsi="Arial" w:cs="Arial"/>
          <w:lang w:val="ro-MD"/>
        </w:rPr>
        <w:t>.</w:t>
      </w:r>
    </w:p>
    <w:p w14:paraId="6E8BA689" w14:textId="55C1CB9C" w:rsidR="000E3EA0" w:rsidRPr="000E3EA0" w:rsidRDefault="004B03B4" w:rsidP="000E3EA0">
      <w:pPr>
        <w:jc w:val="both"/>
        <w:rPr>
          <w:rFonts w:ascii="Arial" w:hAnsi="Arial" w:cs="Arial"/>
          <w:lang w:val="ro-RO"/>
        </w:rPr>
      </w:pPr>
      <w:r w:rsidRPr="178F76EF">
        <w:rPr>
          <w:rFonts w:ascii="Arial" w:hAnsi="Arial" w:cs="Arial"/>
          <w:lang w:val="ro-RO"/>
        </w:rPr>
        <w:t>Organizația</w:t>
      </w:r>
      <w:r w:rsidRPr="178F76EF">
        <w:rPr>
          <w:rFonts w:ascii="Arial" w:hAnsi="Arial" w:cs="Arial"/>
          <w:lang w:val="ro-MD"/>
        </w:rPr>
        <w:t xml:space="preserve"> Bibliotheque sans Frontieries </w:t>
      </w:r>
      <w:r w:rsidR="39CE07E3" w:rsidRPr="178F76EF">
        <w:rPr>
          <w:rFonts w:ascii="Arial" w:hAnsi="Arial" w:cs="Arial"/>
          <w:lang w:val="ro-MD"/>
        </w:rPr>
        <w:t>Paris,</w:t>
      </w:r>
      <w:r w:rsidRPr="178F76EF">
        <w:rPr>
          <w:rFonts w:ascii="Arial" w:hAnsi="Arial" w:cs="Arial"/>
          <w:lang w:val="ro-MD"/>
        </w:rPr>
        <w:t xml:space="preserve"> Sucursala Chișinău ( în continuare BSF ) în cadrul proiectului „ STRIVE ’’, consorțiul format din ONG-urile ACTED, IMPACT și BSF </w:t>
      </w:r>
      <w:r w:rsidR="00912079" w:rsidRPr="178F76EF">
        <w:rPr>
          <w:rFonts w:ascii="Arial" w:hAnsi="Arial" w:cs="Arial"/>
          <w:lang w:val="ro-RO"/>
        </w:rPr>
        <w:t xml:space="preserve">solicită oferte de preț pentru procurarea echipamentelor IT </w:t>
      </w:r>
      <w:r w:rsidR="006E35BF" w:rsidRPr="178F76EF">
        <w:rPr>
          <w:rFonts w:ascii="Arial" w:hAnsi="Arial" w:cs="Arial"/>
          <w:lang w:val="ro-RO"/>
        </w:rPr>
        <w:t>(</w:t>
      </w:r>
      <w:r w:rsidRPr="178F76EF">
        <w:rPr>
          <w:rFonts w:ascii="Arial" w:hAnsi="Arial" w:cs="Arial"/>
          <w:lang w:val="ro-RO"/>
        </w:rPr>
        <w:t xml:space="preserve">Monobloc PC </w:t>
      </w:r>
      <w:r w:rsidR="12DE10D0" w:rsidRPr="178F76EF">
        <w:rPr>
          <w:rFonts w:ascii="Arial" w:hAnsi="Arial" w:cs="Arial"/>
          <w:lang w:val="ro-RO"/>
        </w:rPr>
        <w:t xml:space="preserve">, Laptopuri , Printer </w:t>
      </w:r>
      <w:r w:rsidRPr="178F76EF">
        <w:rPr>
          <w:rFonts w:ascii="Arial" w:hAnsi="Arial" w:cs="Arial"/>
          <w:lang w:val="ro-RO"/>
        </w:rPr>
        <w:t xml:space="preserve">) </w:t>
      </w:r>
      <w:r w:rsidR="00912079" w:rsidRPr="178F76EF">
        <w:rPr>
          <w:rFonts w:ascii="Arial" w:hAnsi="Arial" w:cs="Arial"/>
          <w:lang w:val="ro-RO"/>
        </w:rPr>
        <w:t>conform specificațiil</w:t>
      </w:r>
      <w:r w:rsidR="0013341F" w:rsidRPr="178F76EF">
        <w:rPr>
          <w:rFonts w:ascii="Arial" w:hAnsi="Arial" w:cs="Arial"/>
          <w:lang w:val="ro-RO"/>
        </w:rPr>
        <w:t>or</w:t>
      </w:r>
      <w:r w:rsidR="00912079" w:rsidRPr="178F76EF">
        <w:rPr>
          <w:rFonts w:ascii="Arial" w:hAnsi="Arial" w:cs="Arial"/>
          <w:lang w:val="ro-RO"/>
        </w:rPr>
        <w:t xml:space="preserve"> </w:t>
      </w:r>
      <w:r w:rsidR="000E3EA0">
        <w:rPr>
          <w:rFonts w:ascii="Arial" w:hAnsi="Arial" w:cs="Arial"/>
          <w:lang w:val="ro-RO"/>
        </w:rPr>
        <w:t>t</w:t>
      </w:r>
      <w:r w:rsidR="00912079" w:rsidRPr="178F76EF">
        <w:rPr>
          <w:rFonts w:ascii="Arial" w:hAnsi="Arial" w:cs="Arial"/>
          <w:lang w:val="ro-RO"/>
        </w:rPr>
        <w:t xml:space="preserve">ehnice </w:t>
      </w:r>
      <w:r w:rsidR="007A42F5" w:rsidRPr="178F76EF">
        <w:rPr>
          <w:rFonts w:ascii="Arial" w:hAnsi="Arial" w:cs="Arial"/>
          <w:lang w:val="ro-RO"/>
        </w:rPr>
        <w:t>stipulate în tabelul de mai jos</w:t>
      </w:r>
      <w:r w:rsidR="0091197C" w:rsidRPr="178F76EF">
        <w:rPr>
          <w:rFonts w:ascii="Arial" w:hAnsi="Arial" w:cs="Arial"/>
          <w:lang w:val="ro-RO"/>
        </w:rPr>
        <w:t>:</w:t>
      </w:r>
    </w:p>
    <w:tbl>
      <w:tblPr>
        <w:tblStyle w:val="GridTable1Light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83"/>
        <w:gridCol w:w="2950"/>
        <w:gridCol w:w="5174"/>
        <w:gridCol w:w="1072"/>
      </w:tblGrid>
      <w:tr w:rsidR="0091197C" w:rsidRPr="006F529D" w14:paraId="68469282" w14:textId="77777777" w:rsidTr="000E3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09A60B" w14:textId="77777777" w:rsidR="0091197C" w:rsidRPr="0091197C" w:rsidRDefault="0091197C" w:rsidP="00844D5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197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77A0DBA" w14:textId="2618AD27" w:rsidR="0091197C" w:rsidRPr="0091197C" w:rsidRDefault="0091197C" w:rsidP="00844D57">
            <w:pPr>
              <w:tabs>
                <w:tab w:val="left" w:pos="2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91197C">
              <w:rPr>
                <w:rFonts w:ascii="Arial" w:hAnsi="Arial" w:cs="Arial"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0" w:type="auto"/>
          </w:tcPr>
          <w:p w14:paraId="006D7A81" w14:textId="69B63669" w:rsidR="0091197C" w:rsidRPr="0091197C" w:rsidRDefault="0091197C" w:rsidP="00844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91197C">
              <w:rPr>
                <w:rFonts w:ascii="Arial" w:hAnsi="Arial" w:cs="Arial"/>
                <w:sz w:val="20"/>
                <w:szCs w:val="20"/>
              </w:rPr>
              <w:t>Specificații</w:t>
            </w:r>
            <w:proofErr w:type="spellEnd"/>
            <w:r w:rsidRPr="009119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97C">
              <w:rPr>
                <w:rFonts w:ascii="Arial" w:hAnsi="Arial" w:cs="Arial"/>
                <w:sz w:val="20"/>
                <w:szCs w:val="20"/>
              </w:rPr>
              <w:t>t</w:t>
            </w:r>
            <w:r w:rsidR="000E3EA0">
              <w:rPr>
                <w:rFonts w:ascii="Arial" w:hAnsi="Arial" w:cs="Arial"/>
                <w:sz w:val="20"/>
                <w:szCs w:val="20"/>
              </w:rPr>
              <w:t>e</w:t>
            </w:r>
            <w:r w:rsidRPr="0091197C">
              <w:rPr>
                <w:rFonts w:ascii="Arial" w:hAnsi="Arial" w:cs="Arial"/>
                <w:sz w:val="20"/>
                <w:szCs w:val="20"/>
              </w:rPr>
              <w:t>hnice</w:t>
            </w:r>
            <w:proofErr w:type="spellEnd"/>
            <w:r w:rsidRPr="009119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97C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  <w:tc>
          <w:tcPr>
            <w:tcW w:w="0" w:type="auto"/>
          </w:tcPr>
          <w:p w14:paraId="030169DA" w14:textId="77777777" w:rsidR="0091197C" w:rsidRPr="0091197C" w:rsidRDefault="0091197C" w:rsidP="00844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91197C">
              <w:rPr>
                <w:rFonts w:ascii="Arial" w:hAnsi="Arial" w:cs="Arial"/>
                <w:sz w:val="20"/>
                <w:szCs w:val="20"/>
              </w:rPr>
              <w:t>Cantitate</w:t>
            </w:r>
            <w:proofErr w:type="spellEnd"/>
          </w:p>
        </w:tc>
      </w:tr>
      <w:tr w:rsidR="0091197C" w14:paraId="2A7376AF" w14:textId="77777777" w:rsidTr="000E3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6F610C" w14:textId="77777777" w:rsidR="0091197C" w:rsidRPr="0091197C" w:rsidRDefault="0091197C" w:rsidP="00844D57">
            <w:pPr>
              <w:rPr>
                <w:rFonts w:ascii="Arial" w:hAnsi="Arial" w:cs="Arial"/>
                <w:sz w:val="20"/>
                <w:szCs w:val="20"/>
              </w:rPr>
            </w:pPr>
            <w:r w:rsidRPr="00911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9EAF675" w14:textId="12393A6F" w:rsidR="0091197C" w:rsidRPr="0091197C" w:rsidRDefault="00E211EC" w:rsidP="00844D57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Monobloc PC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Umplutură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încorporată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monitor ) </w:t>
            </w:r>
          </w:p>
          <w:p w14:paraId="35FDABF7" w14:textId="77777777" w:rsidR="0091197C" w:rsidRPr="0091197C" w:rsidRDefault="0091197C" w:rsidP="00844D57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BAE4D1" w14:textId="77777777" w:rsidR="0091197C" w:rsidRPr="0091197C" w:rsidRDefault="0091197C" w:rsidP="00844D57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E907B6" w14:textId="06987B61" w:rsidR="0091197C" w:rsidRPr="0091197C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>Producator</w:t>
            </w:r>
            <w:proofErr w:type="spellEnd"/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E211EC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>roducatori</w:t>
            </w:r>
            <w:proofErr w:type="spellEnd"/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1197C">
              <w:rPr>
                <w:rFonts w:ascii="Arial" w:hAnsi="Arial" w:cs="Arial"/>
                <w:sz w:val="20"/>
                <w:szCs w:val="20"/>
                <w:lang w:val="ro-RO"/>
              </w:rPr>
              <w:t>autorizați cu service centru + garanție</w:t>
            </w:r>
            <w:r w:rsidR="00E211E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47158DC" w14:textId="77777777" w:rsidR="00DB7F17" w:rsidRDefault="00DB7F17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24AE09" w14:textId="00C1118E" w:rsidR="00DB7F17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>Ecran:</w:t>
            </w:r>
            <w:r w:rsidR="00B547F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4B03B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4B03B4" w:rsidRPr="0091197C">
              <w:rPr>
                <w:rFonts w:ascii="Arial" w:hAnsi="Arial" w:cs="Arial"/>
                <w:sz w:val="20"/>
                <w:szCs w:val="20"/>
                <w:lang w:val="es-ES"/>
              </w:rPr>
              <w:t>21.5</w:t>
            </w:r>
            <w:r w:rsidR="00DB7F1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B7F17">
              <w:rPr>
                <w:rFonts w:ascii="Arial" w:hAnsi="Arial" w:cs="Arial"/>
                <w:sz w:val="20"/>
                <w:szCs w:val="20"/>
                <w:lang w:val="es-ES"/>
              </w:rPr>
              <w:t>inch</w:t>
            </w:r>
            <w:proofErr w:type="spellEnd"/>
            <w:r w:rsidR="00DB7F17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00B547F6">
              <w:rPr>
                <w:rFonts w:ascii="Arial" w:hAnsi="Arial" w:cs="Arial"/>
                <w:sz w:val="20"/>
                <w:szCs w:val="20"/>
                <w:lang w:val="es-ES"/>
              </w:rPr>
              <w:t>pînă</w:t>
            </w:r>
            <w:proofErr w:type="spellEnd"/>
            <w:r w:rsidR="00B547F6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r w:rsidR="00DB7F17">
              <w:rPr>
                <w:rFonts w:ascii="Arial" w:hAnsi="Arial" w:cs="Arial"/>
                <w:sz w:val="20"/>
                <w:szCs w:val="20"/>
                <w:lang w:val="es-ES"/>
              </w:rPr>
              <w:t xml:space="preserve">23.8 </w:t>
            </w:r>
            <w:proofErr w:type="spellStart"/>
            <w:r w:rsidR="00DB7F17">
              <w:rPr>
                <w:rFonts w:ascii="Arial" w:hAnsi="Arial" w:cs="Arial"/>
                <w:sz w:val="20"/>
                <w:szCs w:val="20"/>
                <w:lang w:val="es-ES"/>
              </w:rPr>
              <w:t>inch</w:t>
            </w:r>
            <w:proofErr w:type="spellEnd"/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 xml:space="preserve"> IPS </w:t>
            </w:r>
            <w:r w:rsidR="00DB7F17">
              <w:rPr>
                <w:rFonts w:ascii="Arial" w:hAnsi="Arial" w:cs="Arial"/>
                <w:sz w:val="20"/>
                <w:szCs w:val="20"/>
                <w:lang w:val="es-ES"/>
              </w:rPr>
              <w:t>Full HD</w:t>
            </w:r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 xml:space="preserve"> 1920x1080 </w:t>
            </w:r>
          </w:p>
          <w:p w14:paraId="192C02B8" w14:textId="77777777" w:rsidR="0084096A" w:rsidRDefault="0084096A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42948F" w14:textId="09CB187B" w:rsidR="00DB7F17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 xml:space="preserve">Tip </w:t>
            </w:r>
            <w:proofErr w:type="spellStart"/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>procesor</w:t>
            </w:r>
            <w:proofErr w:type="spellEnd"/>
            <w:r w:rsidRPr="0091197C">
              <w:rPr>
                <w:rFonts w:ascii="Arial" w:hAnsi="Arial" w:cs="Arial"/>
                <w:sz w:val="20"/>
                <w:szCs w:val="20"/>
                <w:lang w:val="es-ES"/>
              </w:rPr>
              <w:t>: Intel Core i</w:t>
            </w:r>
            <w:r w:rsidR="00DB7F17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  <w:p w14:paraId="32D293B4" w14:textId="77777777" w:rsidR="0084096A" w:rsidRPr="000E3EA0" w:rsidRDefault="0084096A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A8449D" w14:textId="4F76DA62" w:rsidR="00DB7F17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961DF">
              <w:rPr>
                <w:rFonts w:ascii="Arial" w:hAnsi="Arial" w:cs="Arial"/>
                <w:sz w:val="20"/>
                <w:szCs w:val="20"/>
                <w:lang w:val="it-IT"/>
              </w:rPr>
              <w:t xml:space="preserve">Capacitate memorie: </w:t>
            </w:r>
            <w:r w:rsidR="00DB7F17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1961DF">
              <w:rPr>
                <w:rFonts w:ascii="Arial" w:hAnsi="Arial" w:cs="Arial"/>
                <w:sz w:val="20"/>
                <w:szCs w:val="20"/>
                <w:lang w:val="it-IT"/>
              </w:rPr>
              <w:t xml:space="preserve">Gb DDR4 </w:t>
            </w:r>
          </w:p>
          <w:p w14:paraId="6A1B195E" w14:textId="77777777" w:rsidR="0084096A" w:rsidRDefault="0084096A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B74F5D9" w14:textId="1DA4D3AF" w:rsidR="00DB7F17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961DF">
              <w:rPr>
                <w:rFonts w:ascii="Arial" w:hAnsi="Arial" w:cs="Arial"/>
                <w:sz w:val="20"/>
                <w:szCs w:val="20"/>
                <w:lang w:val="it-IT"/>
              </w:rPr>
              <w:t xml:space="preserve">Grafica: </w:t>
            </w:r>
            <w:r w:rsidR="00DB7F17">
              <w:rPr>
                <w:rFonts w:ascii="Arial" w:hAnsi="Arial" w:cs="Arial"/>
                <w:sz w:val="20"/>
                <w:szCs w:val="20"/>
                <w:lang w:val="it-IT"/>
              </w:rPr>
              <w:t>Integrata Intel UHD Graphics</w:t>
            </w:r>
          </w:p>
          <w:p w14:paraId="6BE9274E" w14:textId="77777777" w:rsidR="0084096A" w:rsidRDefault="0084096A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7962ED1" w14:textId="575995EC" w:rsidR="00DB7F17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E3EA0">
              <w:rPr>
                <w:rFonts w:ascii="Arial" w:hAnsi="Arial" w:cs="Arial"/>
                <w:sz w:val="20"/>
                <w:szCs w:val="20"/>
              </w:rPr>
              <w:t xml:space="preserve">Capacitate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</w:rPr>
              <w:t>stocare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B7F17" w:rsidRPr="000E3EA0">
              <w:rPr>
                <w:rFonts w:ascii="Arial" w:hAnsi="Arial" w:cs="Arial"/>
                <w:sz w:val="20"/>
                <w:szCs w:val="20"/>
              </w:rPr>
              <w:t>256</w:t>
            </w:r>
            <w:r w:rsidRPr="000E3EA0">
              <w:rPr>
                <w:rFonts w:ascii="Arial" w:hAnsi="Arial" w:cs="Arial"/>
                <w:sz w:val="20"/>
                <w:szCs w:val="20"/>
              </w:rPr>
              <w:t xml:space="preserve"> GB (SSD) </w:t>
            </w:r>
          </w:p>
          <w:p w14:paraId="0CFB0999" w14:textId="77777777" w:rsidR="0084096A" w:rsidRDefault="0084096A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89DB24" w14:textId="22D9652A" w:rsidR="00DB7F17" w:rsidRDefault="0091197C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F17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DB7F1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B7F17">
              <w:rPr>
                <w:rFonts w:ascii="Arial" w:hAnsi="Arial" w:cs="Arial"/>
                <w:sz w:val="20"/>
                <w:szCs w:val="20"/>
              </w:rPr>
              <w:t>operare</w:t>
            </w:r>
            <w:proofErr w:type="spellEnd"/>
            <w:r w:rsidRPr="00DB7F17">
              <w:rPr>
                <w:rFonts w:ascii="Arial" w:hAnsi="Arial" w:cs="Arial"/>
                <w:sz w:val="20"/>
                <w:szCs w:val="20"/>
              </w:rPr>
              <w:t>: Windows</w:t>
            </w:r>
            <w:r w:rsidR="00DB7F17" w:rsidRPr="00DB7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F17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DB7F17" w:rsidRPr="00DB7F17">
              <w:rPr>
                <w:rFonts w:ascii="Arial" w:hAnsi="Arial" w:cs="Arial"/>
                <w:sz w:val="20"/>
                <w:szCs w:val="20"/>
              </w:rPr>
              <w:t>Home</w:t>
            </w:r>
          </w:p>
          <w:p w14:paraId="7E4C8320" w14:textId="77777777" w:rsidR="0084096A" w:rsidRPr="000E3EA0" w:rsidRDefault="0084096A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840F7B3" w14:textId="090ABB5A" w:rsidR="00DB7F17" w:rsidRDefault="0091197C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961DF">
              <w:rPr>
                <w:rFonts w:ascii="Arial" w:hAnsi="Arial" w:cs="Arial"/>
                <w:sz w:val="20"/>
                <w:szCs w:val="20"/>
                <w:lang w:val="it-IT"/>
              </w:rPr>
              <w:t>Dispozitive</w:t>
            </w:r>
            <w:proofErr w:type="spellEnd"/>
            <w:r w:rsidRPr="001961DF">
              <w:rPr>
                <w:rFonts w:ascii="Arial" w:hAnsi="Arial" w:cs="Arial"/>
                <w:sz w:val="20"/>
                <w:szCs w:val="20"/>
                <w:lang w:val="it-IT"/>
              </w:rPr>
              <w:t xml:space="preserve"> multimedia: </w:t>
            </w:r>
            <w:proofErr w:type="spellStart"/>
            <w:r w:rsidR="00DB7F17">
              <w:rPr>
                <w:rFonts w:ascii="Arial" w:hAnsi="Arial" w:cs="Arial"/>
                <w:sz w:val="20"/>
                <w:szCs w:val="20"/>
                <w:lang w:val="it-IT"/>
              </w:rPr>
              <w:t>Cameră</w:t>
            </w:r>
            <w:proofErr w:type="spellEnd"/>
            <w:r w:rsidR="00DB7F17">
              <w:rPr>
                <w:rFonts w:ascii="Arial" w:hAnsi="Arial" w:cs="Arial"/>
                <w:sz w:val="20"/>
                <w:szCs w:val="20"/>
                <w:lang w:val="it-IT"/>
              </w:rPr>
              <w:t xml:space="preserve"> web </w:t>
            </w:r>
            <w:proofErr w:type="spellStart"/>
            <w:r w:rsidR="00DB7F17">
              <w:rPr>
                <w:rFonts w:ascii="Arial" w:hAnsi="Arial" w:cs="Arial"/>
                <w:sz w:val="20"/>
                <w:szCs w:val="20"/>
                <w:lang w:val="it-IT"/>
              </w:rPr>
              <w:t>incorporată</w:t>
            </w:r>
            <w:proofErr w:type="spellEnd"/>
            <w:r w:rsidR="00DB7F17">
              <w:rPr>
                <w:rFonts w:ascii="Arial" w:hAnsi="Arial" w:cs="Arial"/>
                <w:sz w:val="20"/>
                <w:szCs w:val="20"/>
                <w:lang w:val="it-IT"/>
              </w:rPr>
              <w:t xml:space="preserve"> HD 720p</w:t>
            </w:r>
          </w:p>
          <w:p w14:paraId="7A63BBC1" w14:textId="77777777" w:rsidR="0084096A" w:rsidRDefault="0084096A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7ABA2F1" w14:textId="3481E6B4" w:rsidR="000B3F6F" w:rsidRPr="000E3EA0" w:rsidRDefault="572E1E8A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Conect</w:t>
            </w:r>
            <w:r w:rsidR="016B9F9E" w:rsidRPr="000E3EA0">
              <w:rPr>
                <w:rFonts w:ascii="Arial" w:hAnsi="Arial" w:cs="Arial"/>
                <w:sz w:val="20"/>
                <w:szCs w:val="20"/>
                <w:lang w:val="fr-FR"/>
              </w:rPr>
              <w:t>ori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="2BEB8752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     </w:t>
            </w:r>
            <w:r w:rsidR="50A1E188" w:rsidRPr="000E3EA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xUSB 3.2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Gen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1 ports </w:t>
            </w:r>
          </w:p>
          <w:p w14:paraId="02E351BC" w14:textId="2C02B01D" w:rsidR="000B3F6F" w:rsidRPr="000E3EA0" w:rsidRDefault="000B3F6F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1xUSB 2.0 ports </w:t>
            </w:r>
          </w:p>
          <w:p w14:paraId="52E4A752" w14:textId="38ADF446" w:rsidR="000B3F6F" w:rsidRPr="00CE60E1" w:rsidRDefault="000B3F6F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</w:t>
            </w:r>
            <w:r w:rsidR="00CE60E1"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1xHDMI port</w:t>
            </w:r>
          </w:p>
          <w:p w14:paraId="6F1E9255" w14:textId="626786DF" w:rsidR="000B3F6F" w:rsidRPr="00CE60E1" w:rsidRDefault="000B3F6F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</w:t>
            </w:r>
            <w:r w:rsidR="00CE60E1"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1xEthernet port </w:t>
            </w:r>
          </w:p>
          <w:p w14:paraId="6C9BB688" w14:textId="3B24915E" w:rsidR="000B3F6F" w:rsidRPr="00CE60E1" w:rsidRDefault="000B3F6F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</w:t>
            </w:r>
            <w:r w:rsidR="00CE60E1"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1x Audio port,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mufă</w:t>
            </w:r>
            <w:proofErr w:type="spellEnd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căști</w:t>
            </w:r>
            <w:proofErr w:type="spellEnd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microfon</w:t>
            </w:r>
            <w:proofErr w:type="spellEnd"/>
          </w:p>
          <w:p w14:paraId="70DF85C7" w14:textId="3E43D178" w:rsidR="000B3F6F" w:rsidRPr="00CE60E1" w:rsidRDefault="00CE60E1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Wifi 6 (802.11ax) </w:t>
            </w:r>
          </w:p>
          <w:p w14:paraId="6E74D73B" w14:textId="20D1F498" w:rsidR="00CE60E1" w:rsidRPr="00CE60E1" w:rsidRDefault="00CE60E1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Bluetooth 5.0</w:t>
            </w:r>
          </w:p>
          <w:p w14:paraId="109B9C61" w14:textId="5DF25B42" w:rsidR="00CE60E1" w:rsidRPr="000E3EA0" w:rsidRDefault="00CE60E1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Audio: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Difuzoare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stereo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integrate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suport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Dolby Audio</w:t>
            </w:r>
          </w:p>
          <w:p w14:paraId="0FF2E237" w14:textId="77777777" w:rsidR="00CE60E1" w:rsidRPr="000E3EA0" w:rsidRDefault="00CE60E1" w:rsidP="00DB7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9E18E1" w14:textId="02F47829" w:rsidR="0091197C" w:rsidRPr="000E3EA0" w:rsidRDefault="0091197C" w:rsidP="0091197C">
            <w:pPr>
              <w:spacing w:after="0" w:line="240" w:lineRule="auto"/>
              <w:ind w:left="1601" w:hanging="1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Accesorii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incluse: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Tastatura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2C082970" w:rsidRPr="000E3EA0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proofErr w:type="spellEnd"/>
            <w:r w:rsidR="2C082970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2C082970" w:rsidRPr="000E3EA0">
              <w:rPr>
                <w:rFonts w:ascii="Arial" w:hAnsi="Arial" w:cs="Arial"/>
                <w:sz w:val="20"/>
                <w:szCs w:val="20"/>
                <w:lang w:val="fr-FR"/>
              </w:rPr>
              <w:t>fir</w:t>
            </w:r>
            <w:proofErr w:type="spellEnd"/>
            <w:r w:rsidR="572E1E8A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66FCADDA" w:rsidRPr="000E3EA0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25D98AEB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QWERTY + </w:t>
            </w:r>
            <w:proofErr w:type="spellStart"/>
            <w:r w:rsidR="25D98AEB" w:rsidRPr="000E3EA0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75D7EBFF" w:rsidRPr="000E3EA0">
              <w:rPr>
                <w:rFonts w:ascii="Arial" w:hAnsi="Arial" w:cs="Arial"/>
                <w:sz w:val="20"/>
                <w:szCs w:val="20"/>
                <w:lang w:val="fr-FR"/>
              </w:rPr>
              <w:t>itere</w:t>
            </w:r>
            <w:proofErr w:type="spellEnd"/>
            <w:r w:rsidR="75D7EBFF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75D7EBFF" w:rsidRPr="000E3EA0">
              <w:rPr>
                <w:rFonts w:ascii="Arial" w:hAnsi="Arial" w:cs="Arial"/>
                <w:sz w:val="20"/>
                <w:szCs w:val="20"/>
                <w:lang w:val="fr-FR"/>
              </w:rPr>
              <w:t>rusesti</w:t>
            </w:r>
            <w:proofErr w:type="spellEnd"/>
            <w:r w:rsidR="75D7EBFF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)</w:t>
            </w:r>
          </w:p>
          <w:p w14:paraId="1CF82B7C" w14:textId="6F4F4CC6" w:rsidR="00DB7F17" w:rsidRPr="000E3EA0" w:rsidRDefault="0091197C" w:rsidP="00CF0998">
            <w:pPr>
              <w:spacing w:after="0" w:line="240" w:lineRule="auto"/>
              <w:ind w:left="1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Mouse </w:t>
            </w:r>
            <w:proofErr w:type="spellStart"/>
            <w:r w:rsidR="2E5FEC57" w:rsidRPr="000E3EA0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proofErr w:type="spellEnd"/>
            <w:r w:rsidR="2E5FEC57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2E5FEC57" w:rsidRPr="000E3EA0">
              <w:rPr>
                <w:rFonts w:ascii="Arial" w:hAnsi="Arial" w:cs="Arial"/>
                <w:sz w:val="20"/>
                <w:szCs w:val="20"/>
                <w:lang w:val="fr-FR"/>
              </w:rPr>
              <w:t>fir</w:t>
            </w:r>
            <w:proofErr w:type="spellEnd"/>
            <w:r w:rsidR="79AC3EE4"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F9355E5" w14:textId="77777777" w:rsidR="00CF0998" w:rsidRPr="000E3EA0" w:rsidRDefault="00C12076" w:rsidP="00CF0998">
            <w:pPr>
              <w:spacing w:after="0" w:line="240" w:lineRule="auto"/>
              <w:ind w:left="1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Manual de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utilizare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și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documentație</w:t>
            </w:r>
            <w:proofErr w:type="spellEnd"/>
          </w:p>
          <w:p w14:paraId="2558E4CF" w14:textId="7AC6184F" w:rsidR="00C12076" w:rsidRPr="00C12076" w:rsidRDefault="00C12076" w:rsidP="3452DF38">
            <w:pPr>
              <w:spacing w:after="0" w:line="240" w:lineRule="auto"/>
              <w:ind w:left="1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Adaptor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de alimenta</w:t>
            </w:r>
            <w:r w:rsidRPr="3452DF38">
              <w:rPr>
                <w:rFonts w:ascii="Arial" w:hAnsi="Arial" w:cs="Arial"/>
                <w:sz w:val="20"/>
                <w:szCs w:val="20"/>
                <w:lang w:val="ro-MD"/>
              </w:rPr>
              <w:t>ție</w:t>
            </w:r>
          </w:p>
          <w:p w14:paraId="392D424F" w14:textId="78E0E2AF" w:rsidR="00C12076" w:rsidRPr="00C12076" w:rsidRDefault="00C12076" w:rsidP="3452DF38">
            <w:pPr>
              <w:spacing w:after="0" w:line="240" w:lineRule="auto"/>
              <w:ind w:left="1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</w:p>
        </w:tc>
        <w:tc>
          <w:tcPr>
            <w:tcW w:w="0" w:type="auto"/>
          </w:tcPr>
          <w:p w14:paraId="1855B0FC" w14:textId="1B5071D4" w:rsidR="0091197C" w:rsidRPr="00B547F6" w:rsidRDefault="00E211EC" w:rsidP="00844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B547F6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91197C" w14:paraId="376057B6" w14:textId="77777777" w:rsidTr="000E3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704C66" w14:textId="04CD5B63" w:rsidR="0091197C" w:rsidRPr="0091197C" w:rsidRDefault="00B547F6" w:rsidP="00844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62FB6F4" w14:textId="77777777" w:rsidR="0091197C" w:rsidRPr="0091197C" w:rsidRDefault="0091197C" w:rsidP="00844D57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97C">
              <w:rPr>
                <w:rFonts w:ascii="Arial" w:hAnsi="Arial" w:cs="Arial"/>
                <w:sz w:val="20"/>
                <w:szCs w:val="20"/>
              </w:rPr>
              <w:t>Laptop</w:t>
            </w:r>
          </w:p>
          <w:p w14:paraId="3F8A7692" w14:textId="77777777" w:rsidR="0091197C" w:rsidRPr="0091197C" w:rsidRDefault="0091197C" w:rsidP="00844D57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F3A744" w14:textId="36DD106A" w:rsidR="0091197C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E3EA0">
              <w:rPr>
                <w:rFonts w:ascii="Arial" w:hAnsi="Arial" w:cs="Arial"/>
                <w:sz w:val="20"/>
                <w:szCs w:val="20"/>
              </w:rPr>
              <w:t>Producator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CE60E1" w:rsidRPr="000E3EA0">
              <w:rPr>
                <w:rFonts w:ascii="Arial" w:hAnsi="Arial" w:cs="Arial"/>
                <w:sz w:val="20"/>
                <w:szCs w:val="20"/>
              </w:rPr>
              <w:t>P</w:t>
            </w:r>
            <w:r w:rsidRPr="000E3EA0">
              <w:rPr>
                <w:rFonts w:ascii="Arial" w:hAnsi="Arial" w:cs="Arial"/>
                <w:sz w:val="20"/>
                <w:szCs w:val="20"/>
              </w:rPr>
              <w:t>roducatori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97C">
              <w:rPr>
                <w:rFonts w:ascii="Arial" w:hAnsi="Arial" w:cs="Arial"/>
                <w:sz w:val="20"/>
                <w:szCs w:val="20"/>
                <w:lang w:val="ro-RO"/>
              </w:rPr>
              <w:t>autorizați cu service centru + garanție</w:t>
            </w:r>
            <w:r w:rsidR="00CE60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127B1D1D" w14:textId="77777777" w:rsidR="00CF0998" w:rsidRPr="0091197C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6606A29" w14:textId="77F9E39C" w:rsidR="00CF0998" w:rsidRPr="00CF0998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CF0998">
              <w:rPr>
                <w:rFonts w:ascii="Arial" w:hAnsi="Arial" w:cs="Arial"/>
                <w:sz w:val="20"/>
                <w:szCs w:val="20"/>
              </w:rPr>
              <w:t>Ecran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</w:rPr>
              <w:t xml:space="preserve">:  15,6 inch </w:t>
            </w:r>
            <w:r w:rsidR="00CF0998" w:rsidRPr="00CF0998">
              <w:rPr>
                <w:rFonts w:ascii="Arial" w:hAnsi="Arial" w:cs="Arial"/>
                <w:sz w:val="20"/>
                <w:szCs w:val="20"/>
              </w:rPr>
              <w:t>Full HD 1920x1080</w:t>
            </w:r>
            <w:r w:rsidR="00CF0998">
              <w:rPr>
                <w:rFonts w:ascii="Arial" w:hAnsi="Arial" w:cs="Arial"/>
                <w:sz w:val="20"/>
                <w:szCs w:val="20"/>
              </w:rPr>
              <w:t xml:space="preserve">, IPS , rata de </w:t>
            </w:r>
            <w:proofErr w:type="spellStart"/>
            <w:r w:rsidR="00CF0998">
              <w:rPr>
                <w:rFonts w:ascii="Arial" w:hAnsi="Arial" w:cs="Arial"/>
                <w:sz w:val="20"/>
                <w:szCs w:val="20"/>
              </w:rPr>
              <w:t>împrospătare</w:t>
            </w:r>
            <w:proofErr w:type="spellEnd"/>
            <w:r w:rsidR="00CF099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F0998">
              <w:rPr>
                <w:rFonts w:ascii="Arial" w:hAnsi="Arial" w:cs="Arial"/>
                <w:sz w:val="20"/>
                <w:szCs w:val="20"/>
              </w:rPr>
              <w:t>ecranului</w:t>
            </w:r>
            <w:proofErr w:type="spellEnd"/>
            <w:r w:rsidR="00CF0998">
              <w:rPr>
                <w:rFonts w:ascii="Arial" w:hAnsi="Arial" w:cs="Arial"/>
                <w:sz w:val="20"/>
                <w:szCs w:val="20"/>
              </w:rPr>
              <w:t xml:space="preserve"> – 60Hz.</w:t>
            </w:r>
          </w:p>
          <w:p w14:paraId="0549C109" w14:textId="77777777" w:rsidR="00CF0998" w:rsidRP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A41D8A" w14:textId="37B89B62" w:rsidR="0091197C" w:rsidRPr="00CF0998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F0998">
              <w:rPr>
                <w:rFonts w:ascii="Arial" w:hAnsi="Arial" w:cs="Arial"/>
                <w:sz w:val="20"/>
                <w:szCs w:val="20"/>
                <w:lang w:val="it-IT"/>
              </w:rPr>
              <w:t>Tip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F0998">
              <w:rPr>
                <w:rFonts w:ascii="Arial" w:hAnsi="Arial" w:cs="Arial"/>
                <w:sz w:val="20"/>
                <w:szCs w:val="20"/>
                <w:lang w:val="it-IT"/>
              </w:rPr>
              <w:t>procesor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  <w:lang w:val="it-IT"/>
              </w:rPr>
              <w:t xml:space="preserve">: Intel Core i5  </w:t>
            </w:r>
          </w:p>
          <w:p w14:paraId="2134763F" w14:textId="77777777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20E26ED" w14:textId="08CE41DE" w:rsidR="0091197C" w:rsidRPr="001961DF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961DF">
              <w:rPr>
                <w:rFonts w:ascii="Arial" w:hAnsi="Arial" w:cs="Arial"/>
                <w:sz w:val="20"/>
                <w:szCs w:val="20"/>
                <w:lang w:val="it-IT"/>
              </w:rPr>
              <w:t xml:space="preserve">Capacitate memorie: </w:t>
            </w:r>
            <w:r w:rsidR="00CF0998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1961DF">
              <w:rPr>
                <w:rFonts w:ascii="Arial" w:hAnsi="Arial" w:cs="Arial"/>
                <w:sz w:val="20"/>
                <w:szCs w:val="20"/>
                <w:lang w:val="it-IT"/>
              </w:rPr>
              <w:t xml:space="preserve"> GB</w:t>
            </w:r>
          </w:p>
          <w:p w14:paraId="16085637" w14:textId="77777777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BD9E98E" w14:textId="1C2C5ACE" w:rsidR="00CF0998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Grafica: Integrat</w:t>
            </w:r>
            <w:r w:rsidR="016B9F9E" w:rsidRPr="178F76EF">
              <w:rPr>
                <w:rFonts w:ascii="Arial" w:hAnsi="Arial" w:cs="Arial"/>
                <w:sz w:val="20"/>
                <w:szCs w:val="20"/>
                <w:lang w:val="it-IT"/>
              </w:rPr>
              <w:t>a (Iris Xe Graphics)</w:t>
            </w:r>
          </w:p>
          <w:p w14:paraId="297721B4" w14:textId="77777777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2C5E757" w14:textId="6D17F31E" w:rsidR="0091197C" w:rsidRPr="000E3EA0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E3EA0">
              <w:rPr>
                <w:rFonts w:ascii="Arial" w:hAnsi="Arial" w:cs="Arial"/>
                <w:sz w:val="20"/>
                <w:szCs w:val="20"/>
              </w:rPr>
              <w:t xml:space="preserve">Capacitate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</w:rPr>
              <w:t>stocare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F0998" w:rsidRPr="000E3EA0">
              <w:rPr>
                <w:rFonts w:ascii="Arial" w:hAnsi="Arial" w:cs="Arial"/>
                <w:sz w:val="20"/>
                <w:szCs w:val="20"/>
              </w:rPr>
              <w:t xml:space="preserve">256 </w:t>
            </w:r>
            <w:r w:rsidRPr="000E3EA0">
              <w:rPr>
                <w:rFonts w:ascii="Arial" w:hAnsi="Arial" w:cs="Arial"/>
                <w:sz w:val="20"/>
                <w:szCs w:val="20"/>
              </w:rPr>
              <w:t xml:space="preserve">GB (SSD) </w:t>
            </w:r>
          </w:p>
          <w:p w14:paraId="38C6783D" w14:textId="77777777" w:rsidR="00CF0998" w:rsidRPr="000E3EA0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48E3E0" w14:textId="29ABA42F" w:rsidR="0091197C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998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F0998">
              <w:rPr>
                <w:rFonts w:ascii="Arial" w:hAnsi="Arial" w:cs="Arial"/>
                <w:sz w:val="20"/>
                <w:szCs w:val="20"/>
              </w:rPr>
              <w:t>operare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</w:rPr>
              <w:t xml:space="preserve">: Windows 11 </w:t>
            </w:r>
            <w:r w:rsidR="00CF0998" w:rsidRPr="00CF0998">
              <w:rPr>
                <w:rFonts w:ascii="Arial" w:hAnsi="Arial" w:cs="Arial"/>
                <w:sz w:val="20"/>
                <w:szCs w:val="20"/>
              </w:rPr>
              <w:t>Home</w:t>
            </w:r>
          </w:p>
          <w:p w14:paraId="26E53031" w14:textId="77777777" w:rsidR="00B547F6" w:rsidRPr="00CF0998" w:rsidRDefault="00B547F6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0A8595" w14:textId="52A05353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F0998">
              <w:rPr>
                <w:rFonts w:ascii="Arial" w:hAnsi="Arial" w:cs="Arial"/>
                <w:sz w:val="20"/>
                <w:szCs w:val="20"/>
                <w:lang w:val="nl-NL"/>
              </w:rPr>
              <w:t>Echipament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F0998">
              <w:rPr>
                <w:rFonts w:ascii="Arial" w:hAnsi="Arial" w:cs="Arial"/>
                <w:sz w:val="20"/>
                <w:szCs w:val="20"/>
                <w:lang w:val="nl-NL"/>
              </w:rPr>
              <w:t>integrat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  <w:lang w:val="nl-N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 w:rsidRPr="00CF0998">
              <w:rPr>
                <w:rFonts w:ascii="Arial" w:hAnsi="Arial" w:cs="Arial"/>
                <w:sz w:val="20"/>
                <w:szCs w:val="20"/>
                <w:lang w:val="nl-NL"/>
              </w:rPr>
              <w:t xml:space="preserve">lot </w:t>
            </w:r>
            <w:proofErr w:type="spellStart"/>
            <w:r w:rsidRPr="00CF0998">
              <w:rPr>
                <w:rFonts w:ascii="Arial" w:hAnsi="Arial" w:cs="Arial"/>
                <w:sz w:val="20"/>
                <w:szCs w:val="20"/>
                <w:lang w:val="nl-NL"/>
              </w:rPr>
              <w:t>pentru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  <w:lang w:val="nl-NL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ard – nu </w:t>
            </w:r>
          </w:p>
          <w:p w14:paraId="4EBE2F30" w14:textId="4F34E5C9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              </w:t>
            </w:r>
            <w:r w:rsidRPr="000E3EA0">
              <w:rPr>
                <w:rFonts w:ascii="Arial" w:hAnsi="Arial" w:cs="Arial"/>
                <w:sz w:val="20"/>
                <w:szCs w:val="20"/>
                <w:lang w:val="it-IT"/>
              </w:rPr>
              <w:t>Camer</w:t>
            </w: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ă web – da </w:t>
            </w:r>
            <w:r w:rsidR="004B03B4">
              <w:rPr>
                <w:rFonts w:ascii="Arial" w:hAnsi="Arial" w:cs="Arial"/>
                <w:sz w:val="20"/>
                <w:szCs w:val="20"/>
                <w:lang w:val="ro-MD"/>
              </w:rPr>
              <w:t>(720</w:t>
            </w: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</w:t>
            </w:r>
            <w:r w:rsidR="004B03B4">
              <w:rPr>
                <w:rFonts w:ascii="Arial" w:hAnsi="Arial" w:cs="Arial"/>
                <w:sz w:val="20"/>
                <w:szCs w:val="20"/>
                <w:lang w:val="ro-MD"/>
              </w:rPr>
              <w:t>HD)</w:t>
            </w: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</w:t>
            </w:r>
          </w:p>
          <w:p w14:paraId="79C455FD" w14:textId="246413F4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                                 Senzor amprente – nu </w:t>
            </w:r>
            <w:r>
              <w:rPr>
                <w:rFonts w:ascii="Arial" w:hAnsi="Arial" w:cs="Arial"/>
                <w:sz w:val="20"/>
                <w:szCs w:val="20"/>
                <w:lang w:val="ro-MD"/>
              </w:rPr>
              <w:br/>
              <w:t xml:space="preserve">                                  Tastatura cu iluminare – da</w:t>
            </w:r>
          </w:p>
          <w:p w14:paraId="476EE234" w14:textId="77777777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</w:p>
          <w:p w14:paraId="450858A8" w14:textId="77777777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>Material carcasă : Plastic</w:t>
            </w:r>
            <w:r>
              <w:rPr>
                <w:rFonts w:ascii="Arial" w:hAnsi="Arial" w:cs="Arial"/>
                <w:sz w:val="20"/>
                <w:szCs w:val="20"/>
                <w:lang w:val="ro-MD"/>
              </w:rPr>
              <w:br/>
            </w:r>
          </w:p>
          <w:p w14:paraId="621DC6E1" w14:textId="5CB47045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Tip acumulator: Li-ion 3 cell , capacitatea acumulatorului – 54 Vth </w:t>
            </w:r>
          </w:p>
          <w:p w14:paraId="2D521F31" w14:textId="77777777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</w:p>
          <w:p w14:paraId="4A04C035" w14:textId="3BF40258" w:rsidR="00CF0998" w:rsidRPr="00CF0998" w:rsidRDefault="00CF0998" w:rsidP="00CF09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CF0998">
              <w:rPr>
                <w:rFonts w:ascii="Arial" w:hAnsi="Arial" w:cs="Arial"/>
                <w:sz w:val="20"/>
                <w:szCs w:val="20"/>
                <w:lang w:val="fr-FR"/>
              </w:rPr>
              <w:t>Conectori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3</w:t>
            </w:r>
            <w:r w:rsidRPr="00CF0998">
              <w:rPr>
                <w:rFonts w:ascii="Arial" w:hAnsi="Arial" w:cs="Arial"/>
                <w:sz w:val="20"/>
                <w:szCs w:val="20"/>
                <w:lang w:val="fr-FR"/>
              </w:rPr>
              <w:t xml:space="preserve">xUSB 3.2 </w:t>
            </w:r>
            <w:proofErr w:type="spellStart"/>
            <w:r w:rsidRPr="00CF0998">
              <w:rPr>
                <w:rFonts w:ascii="Arial" w:hAnsi="Arial" w:cs="Arial"/>
                <w:sz w:val="20"/>
                <w:szCs w:val="20"/>
                <w:lang w:val="fr-FR"/>
              </w:rPr>
              <w:t>Gen</w:t>
            </w:r>
            <w:proofErr w:type="spellEnd"/>
            <w:r w:rsidRPr="00CF0998">
              <w:rPr>
                <w:rFonts w:ascii="Arial" w:hAnsi="Arial" w:cs="Arial"/>
                <w:sz w:val="20"/>
                <w:szCs w:val="20"/>
                <w:lang w:val="fr-FR"/>
              </w:rPr>
              <w:t xml:space="preserve"> 1 ports </w:t>
            </w:r>
          </w:p>
          <w:p w14:paraId="334E96EF" w14:textId="05042506" w:rsidR="00CF0998" w:rsidRPr="00CF0998" w:rsidRDefault="00CF0998" w:rsidP="00CF09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F0998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CF0998">
              <w:rPr>
                <w:rFonts w:ascii="Arial" w:hAnsi="Arial" w:cs="Arial"/>
                <w:sz w:val="20"/>
                <w:szCs w:val="20"/>
                <w:lang w:val="fr-FR"/>
              </w:rPr>
              <w:t xml:space="preserve">xUSB 2.0 ports </w:t>
            </w:r>
          </w:p>
          <w:p w14:paraId="690114F4" w14:textId="77777777" w:rsidR="00CF0998" w:rsidRPr="00CE60E1" w:rsidRDefault="00CF0998" w:rsidP="00CF09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1xHDMI port</w:t>
            </w:r>
          </w:p>
          <w:p w14:paraId="698DD571" w14:textId="77777777" w:rsidR="00CF0998" w:rsidRPr="00CE60E1" w:rsidRDefault="00CF0998" w:rsidP="00CF09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1xEthernet port </w:t>
            </w:r>
          </w:p>
          <w:p w14:paraId="0142331C" w14:textId="77777777" w:rsidR="00CF0998" w:rsidRPr="00CE60E1" w:rsidRDefault="00CF0998" w:rsidP="00CF09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1x Audio port,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mufă</w:t>
            </w:r>
            <w:proofErr w:type="spellEnd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căști</w:t>
            </w:r>
            <w:proofErr w:type="spellEnd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>microfon</w:t>
            </w:r>
            <w:proofErr w:type="spellEnd"/>
          </w:p>
          <w:p w14:paraId="63AF7197" w14:textId="77777777" w:rsidR="00CF0998" w:rsidRPr="00CE60E1" w:rsidRDefault="00CF0998" w:rsidP="00CF09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Wifi 6 (802.11ax) </w:t>
            </w:r>
          </w:p>
          <w:p w14:paraId="5CA5A571" w14:textId="77777777" w:rsidR="00CF0998" w:rsidRPr="00CE60E1" w:rsidRDefault="00CF0998" w:rsidP="00CF09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E60E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Bluetooth 5.0</w:t>
            </w:r>
          </w:p>
          <w:p w14:paraId="756B26B1" w14:textId="77777777" w:rsidR="00CF0998" w:rsidRDefault="00CF0998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</w:p>
          <w:p w14:paraId="1DB2F07C" w14:textId="5E73A85E" w:rsidR="00C12076" w:rsidRPr="000E3EA0" w:rsidRDefault="00C12076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Accesorii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incluse: Manual de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utilizare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și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documentație</w:t>
            </w:r>
            <w:proofErr w:type="spellEnd"/>
          </w:p>
          <w:p w14:paraId="79740441" w14:textId="647FF853" w:rsidR="00C12076" w:rsidRDefault="00C12076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Adaptor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de alimentare</w:t>
            </w:r>
          </w:p>
          <w:p w14:paraId="59ED1852" w14:textId="45A894F8" w:rsidR="00C12076" w:rsidRPr="00CF0998" w:rsidRDefault="00C12076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MD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                             </w:t>
            </w:r>
          </w:p>
          <w:p w14:paraId="605AD82C" w14:textId="260A6036" w:rsidR="0091197C" w:rsidRPr="00CF0998" w:rsidRDefault="0091197C" w:rsidP="009119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14:paraId="1823FAFC" w14:textId="57AA0898" w:rsidR="0091197C" w:rsidRPr="00B547F6" w:rsidRDefault="00B547F6" w:rsidP="00844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547F6">
              <w:rPr>
                <w:rFonts w:ascii="Arial" w:hAnsi="Arial" w:cs="Arial"/>
                <w:sz w:val="32"/>
                <w:szCs w:val="32"/>
              </w:rPr>
              <w:lastRenderedPageBreak/>
              <w:t>10</w:t>
            </w:r>
          </w:p>
        </w:tc>
      </w:tr>
      <w:tr w:rsidR="178F76EF" w14:paraId="5FE1106F" w14:textId="77777777" w:rsidTr="000E3E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861FE" w14:textId="07729C8C" w:rsidR="0CFBAC8E" w:rsidRDefault="0CFBAC8E" w:rsidP="178F76EF">
            <w:pPr>
              <w:rPr>
                <w:rFonts w:ascii="Arial" w:hAnsi="Arial" w:cs="Arial"/>
                <w:sz w:val="20"/>
                <w:szCs w:val="20"/>
              </w:rPr>
            </w:pPr>
            <w:r w:rsidRPr="178F7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8E5A10E" w14:textId="4F0B2852" w:rsidR="0CFBAC8E" w:rsidRDefault="0CFBAC8E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178F76EF">
              <w:rPr>
                <w:rFonts w:ascii="Arial" w:hAnsi="Arial" w:cs="Arial"/>
                <w:sz w:val="20"/>
                <w:szCs w:val="20"/>
              </w:rPr>
              <w:t>Printer</w:t>
            </w:r>
          </w:p>
        </w:tc>
        <w:tc>
          <w:tcPr>
            <w:tcW w:w="0" w:type="auto"/>
          </w:tcPr>
          <w:p w14:paraId="7C451370" w14:textId="732A594C" w:rsidR="15B53871" w:rsidRDefault="15B53871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Producator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: HP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sau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Canon </w:t>
            </w:r>
            <w:r w:rsidRPr="000E3EA0">
              <w:rPr>
                <w:lang w:val="it-IT"/>
              </w:rPr>
              <w:br/>
            </w:r>
            <w:r w:rsidRPr="000E3EA0">
              <w:rPr>
                <w:lang w:val="it-IT"/>
              </w:rPr>
              <w:br/>
            </w:r>
            <w:proofErr w:type="spellStart"/>
            <w:r w:rsidR="530750C6" w:rsidRPr="178F76EF">
              <w:rPr>
                <w:rFonts w:ascii="Arial" w:hAnsi="Arial" w:cs="Arial"/>
                <w:sz w:val="20"/>
                <w:szCs w:val="20"/>
                <w:lang w:val="it-IT"/>
              </w:rPr>
              <w:t>Dimensiuni</w:t>
            </w:r>
            <w:proofErr w:type="spellEnd"/>
            <w:r w:rsidR="530750C6"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530750C6" w:rsidRPr="178F76EF">
              <w:rPr>
                <w:rFonts w:ascii="Arial" w:hAnsi="Arial" w:cs="Arial"/>
                <w:sz w:val="20"/>
                <w:szCs w:val="20"/>
                <w:lang w:val="it-IT"/>
              </w:rPr>
              <w:t>maxime</w:t>
            </w:r>
            <w:proofErr w:type="spellEnd"/>
            <w:r w:rsidR="530750C6"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de </w:t>
            </w:r>
            <w:proofErr w:type="spellStart"/>
            <w:r w:rsidR="530750C6" w:rsidRPr="178F76EF">
              <w:rPr>
                <w:rFonts w:ascii="Arial" w:hAnsi="Arial" w:cs="Arial"/>
                <w:sz w:val="20"/>
                <w:szCs w:val="20"/>
                <w:lang w:val="it-IT"/>
              </w:rPr>
              <w:t>printare</w:t>
            </w:r>
            <w:proofErr w:type="spellEnd"/>
            <w:r w:rsidR="530750C6"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– A4 </w:t>
            </w:r>
          </w:p>
          <w:p w14:paraId="3E349E29" w14:textId="0A9CB68C" w:rsidR="09F019D6" w:rsidRDefault="09F019D6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Culoare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imprimate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– color</w:t>
            </w:r>
          </w:p>
          <w:p w14:paraId="34C2CAD7" w14:textId="5BED5CFE" w:rsidR="530750C6" w:rsidRPr="000E3EA0" w:rsidRDefault="530750C6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Număr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cartușe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- 4 </w:t>
            </w:r>
          </w:p>
          <w:p w14:paraId="41582BC4" w14:textId="2C464CCF" w:rsidR="0389D989" w:rsidRPr="000E3EA0" w:rsidRDefault="0389D989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Timp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>imprimare</w:t>
            </w:r>
            <w:proofErr w:type="spellEnd"/>
            <w:r w:rsidRPr="000E3EA0"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  <w:r w:rsidR="34C07D0B" w:rsidRPr="000E3EA0">
              <w:rPr>
                <w:rFonts w:ascii="Arial" w:hAnsi="Arial" w:cs="Arial"/>
                <w:sz w:val="20"/>
                <w:szCs w:val="20"/>
                <w:lang w:val="fr-FR"/>
              </w:rPr>
              <w:t>inkjet</w:t>
            </w:r>
          </w:p>
          <w:p w14:paraId="53F6DBA8" w14:textId="176098F5" w:rsidR="1E54AC97" w:rsidRDefault="1E54AC97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Funcții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printer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scaner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copir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E3EA0">
              <w:rPr>
                <w:lang w:val="it-IT"/>
              </w:rPr>
              <w:br/>
            </w:r>
            <w:r w:rsidRPr="000E3EA0">
              <w:rPr>
                <w:lang w:val="it-IT"/>
              </w:rPr>
              <w:br/>
            </w:r>
            <w:r w:rsidR="33E68F9A"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USB 2.0 - da </w:t>
            </w:r>
            <w:r w:rsidRPr="000E3EA0">
              <w:rPr>
                <w:lang w:val="it-IT"/>
              </w:rPr>
              <w:br/>
            </w:r>
            <w:proofErr w:type="spellStart"/>
            <w:r w:rsidR="50F67E4D" w:rsidRPr="178F76EF">
              <w:rPr>
                <w:rFonts w:ascii="Arial" w:hAnsi="Arial" w:cs="Arial"/>
                <w:sz w:val="20"/>
                <w:szCs w:val="20"/>
                <w:lang w:val="it-IT"/>
              </w:rPr>
              <w:t>Wifi</w:t>
            </w:r>
            <w:proofErr w:type="spellEnd"/>
            <w:r w:rsidR="50F67E4D"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– d</w:t>
            </w:r>
            <w:r w:rsidR="16ABDF3D" w:rsidRPr="178F76E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</w:p>
          <w:p w14:paraId="6BAC9296" w14:textId="249EC344" w:rsidR="16ABDF3D" w:rsidRDefault="16ABDF3D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Opțional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- Set de inkjet (4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culori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)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pentru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printer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>compatibil</w:t>
            </w:r>
            <w:proofErr w:type="spellEnd"/>
            <w:r w:rsidRPr="178F76E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0" w:type="auto"/>
          </w:tcPr>
          <w:p w14:paraId="263EFBE9" w14:textId="6C9B9772" w:rsidR="4BFF0848" w:rsidRDefault="4BFF0848" w:rsidP="178F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178F76EF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14:paraId="261163E8" w14:textId="025FA76A" w:rsidR="004B03B4" w:rsidRDefault="007A42F5" w:rsidP="004B03B4">
      <w:pPr>
        <w:jc w:val="both"/>
        <w:rPr>
          <w:rFonts w:ascii="Arial" w:hAnsi="Arial" w:cs="Arial"/>
          <w:lang w:val="ro-RO"/>
        </w:rPr>
      </w:pPr>
      <w:r w:rsidRPr="178F76EF">
        <w:rPr>
          <w:rFonts w:ascii="Arial" w:hAnsi="Arial" w:cs="Arial"/>
          <w:lang w:val="ro-RO"/>
        </w:rPr>
        <w:t xml:space="preserve"> </w:t>
      </w:r>
    </w:p>
    <w:p w14:paraId="20B578C9" w14:textId="77777777" w:rsidR="004B03B4" w:rsidRPr="004B03B4" w:rsidRDefault="004B03B4" w:rsidP="004B03B4">
      <w:pPr>
        <w:jc w:val="both"/>
        <w:rPr>
          <w:rFonts w:ascii="Arial" w:hAnsi="Arial" w:cs="Arial"/>
          <w:lang w:val="ro-RO"/>
        </w:rPr>
      </w:pPr>
    </w:p>
    <w:sectPr w:rsidR="004B03B4" w:rsidRPr="004B03B4" w:rsidSect="00CF04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50B7" w14:textId="77777777" w:rsidR="00CF0423" w:rsidRDefault="00CF0423">
      <w:pPr>
        <w:spacing w:after="0" w:line="240" w:lineRule="auto"/>
      </w:pPr>
      <w:r>
        <w:separator/>
      </w:r>
    </w:p>
  </w:endnote>
  <w:endnote w:type="continuationSeparator" w:id="0">
    <w:p w14:paraId="4239470B" w14:textId="77777777" w:rsidR="00CF0423" w:rsidRDefault="00CF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712B" w14:textId="77777777" w:rsidR="00CF0423" w:rsidRDefault="00CF0423">
      <w:pPr>
        <w:spacing w:after="0" w:line="240" w:lineRule="auto"/>
      </w:pPr>
      <w:r>
        <w:separator/>
      </w:r>
    </w:p>
  </w:footnote>
  <w:footnote w:type="continuationSeparator" w:id="0">
    <w:p w14:paraId="7B4B7ACB" w14:textId="77777777" w:rsidR="00CF0423" w:rsidRDefault="00CF042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VzoFUok2jjlTM" int2:id="3Xc9d58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FA6"/>
    <w:multiLevelType w:val="hybridMultilevel"/>
    <w:tmpl w:val="630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B02"/>
    <w:multiLevelType w:val="hybridMultilevel"/>
    <w:tmpl w:val="2ACA0428"/>
    <w:lvl w:ilvl="0" w:tplc="B25295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8752">
    <w:abstractNumId w:val="0"/>
  </w:num>
  <w:num w:numId="2" w16cid:durableId="210464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45"/>
    <w:rsid w:val="000B3F6F"/>
    <w:rsid w:val="000E3EA0"/>
    <w:rsid w:val="0013341F"/>
    <w:rsid w:val="001961DF"/>
    <w:rsid w:val="00245F0B"/>
    <w:rsid w:val="002A3651"/>
    <w:rsid w:val="0034196A"/>
    <w:rsid w:val="00343EBA"/>
    <w:rsid w:val="004B03B4"/>
    <w:rsid w:val="005F3D79"/>
    <w:rsid w:val="0064409F"/>
    <w:rsid w:val="006E35BF"/>
    <w:rsid w:val="00771ADB"/>
    <w:rsid w:val="007A42F5"/>
    <w:rsid w:val="007B79C1"/>
    <w:rsid w:val="0084096A"/>
    <w:rsid w:val="008C4FA3"/>
    <w:rsid w:val="0091197C"/>
    <w:rsid w:val="00912079"/>
    <w:rsid w:val="00AD12FD"/>
    <w:rsid w:val="00B547F6"/>
    <w:rsid w:val="00C12076"/>
    <w:rsid w:val="00CE60E1"/>
    <w:rsid w:val="00CF0423"/>
    <w:rsid w:val="00CF0998"/>
    <w:rsid w:val="00D51E83"/>
    <w:rsid w:val="00D82C23"/>
    <w:rsid w:val="00D83DFA"/>
    <w:rsid w:val="00DB7F17"/>
    <w:rsid w:val="00E211EC"/>
    <w:rsid w:val="00EA23D4"/>
    <w:rsid w:val="00EE7B45"/>
    <w:rsid w:val="016B9F9E"/>
    <w:rsid w:val="01861EA7"/>
    <w:rsid w:val="0389D989"/>
    <w:rsid w:val="09F019D6"/>
    <w:rsid w:val="0B7C153B"/>
    <w:rsid w:val="0CFBAC8E"/>
    <w:rsid w:val="0FE65359"/>
    <w:rsid w:val="1122336E"/>
    <w:rsid w:val="12DE10D0"/>
    <w:rsid w:val="15B53871"/>
    <w:rsid w:val="16ABDF3D"/>
    <w:rsid w:val="178F76EF"/>
    <w:rsid w:val="1DB13D81"/>
    <w:rsid w:val="1E54AC97"/>
    <w:rsid w:val="215D3094"/>
    <w:rsid w:val="22F900F5"/>
    <w:rsid w:val="25D98AEB"/>
    <w:rsid w:val="273839CF"/>
    <w:rsid w:val="277EFBF0"/>
    <w:rsid w:val="2BEB8752"/>
    <w:rsid w:val="2C082970"/>
    <w:rsid w:val="2C19C460"/>
    <w:rsid w:val="2E5FEC57"/>
    <w:rsid w:val="33E68F9A"/>
    <w:rsid w:val="3452DF38"/>
    <w:rsid w:val="34C07D0B"/>
    <w:rsid w:val="35198F92"/>
    <w:rsid w:val="3848DE27"/>
    <w:rsid w:val="39CE07E3"/>
    <w:rsid w:val="4BFF0848"/>
    <w:rsid w:val="50A1E188"/>
    <w:rsid w:val="50F67E4D"/>
    <w:rsid w:val="530750C6"/>
    <w:rsid w:val="543F2577"/>
    <w:rsid w:val="549AA84F"/>
    <w:rsid w:val="572E1E8A"/>
    <w:rsid w:val="58C69393"/>
    <w:rsid w:val="5CE3B9F7"/>
    <w:rsid w:val="5FCF4188"/>
    <w:rsid w:val="66CC71C3"/>
    <w:rsid w:val="66FCADDA"/>
    <w:rsid w:val="6C858C6B"/>
    <w:rsid w:val="70143446"/>
    <w:rsid w:val="70396C09"/>
    <w:rsid w:val="704E3B09"/>
    <w:rsid w:val="75B6F430"/>
    <w:rsid w:val="75D7EBFF"/>
    <w:rsid w:val="782571A1"/>
    <w:rsid w:val="79AC3EE4"/>
    <w:rsid w:val="7C90A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989C"/>
  <w15:chartTrackingRefBased/>
  <w15:docId w15:val="{3ACC967C-8F5F-495B-A959-8BBBC90F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45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fulltext">
    <w:name w:val="articlefulltext"/>
    <w:basedOn w:val="DefaultParagraphFont"/>
    <w:rsid w:val="007A42F5"/>
  </w:style>
  <w:style w:type="character" w:styleId="Strong">
    <w:name w:val="Strong"/>
    <w:basedOn w:val="DefaultParagraphFont"/>
    <w:uiPriority w:val="22"/>
    <w:qFormat/>
    <w:rsid w:val="007A42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1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1ADB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771ADB"/>
  </w:style>
  <w:style w:type="paragraph" w:styleId="ListParagraph">
    <w:name w:val="List Paragraph"/>
    <w:basedOn w:val="Normal"/>
    <w:uiPriority w:val="34"/>
    <w:qFormat/>
    <w:rsid w:val="00343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E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41F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334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GridTable1Light">
    <w:name w:val="Grid Table 1 Light"/>
    <w:basedOn w:val="TableNormal"/>
    <w:uiPriority w:val="46"/>
    <w:rsid w:val="009119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12bd12-0353-4c8a-bfb6-d1e1c145528d">
      <Terms xmlns="http://schemas.microsoft.com/office/infopath/2007/PartnerControls"/>
    </lcf76f155ced4ddcb4097134ff3c332f>
    <TaxCatchAll xmlns="4ca3bf2d-a17c-4e4f-afde-83223dd7ca60" xsi:nil="true"/>
    <_Flow_SignoffStatus xmlns="5012bd12-0353-4c8a-bfb6-d1e1c1455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23" ma:contentTypeDescription="Crée un document." ma:contentTypeScope="" ma:versionID="5f9dadba3982b43b858dec68b7703446">
  <xsd:schema xmlns:xsd="http://www.w3.org/2001/XMLSchema" xmlns:xs="http://www.w3.org/2001/XMLSchema" xmlns:p="http://schemas.microsoft.com/office/2006/metadata/properties" xmlns:ns2="5012bd12-0353-4c8a-bfb6-d1e1c145528d" xmlns:ns3="4ca3bf2d-a17c-4e4f-afde-83223dd7ca60" targetNamespace="http://schemas.microsoft.com/office/2006/metadata/properties" ma:root="true" ma:fieldsID="77b2b413d4f6298fad6a48c97ad818f3" ns2:_="" ns3:_="">
    <xsd:import namespace="5012bd12-0353-4c8a-bfb6-d1e1c145528d"/>
    <xsd:import namespace="4ca3bf2d-a17c-4e4f-afde-83223dd7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8b5e0fa-d454-4f81-b661-7e3144659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fba101-6f7d-4b13-b52e-37de2c6b2f4f}" ma:internalName="TaxCatchAll" ma:showField="CatchAllData" ma:web="4ca3bf2d-a17c-4e4f-afde-83223dd7c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2FA1-0C99-46CA-A52C-87CB1B7651B8}">
  <ds:schemaRefs>
    <ds:schemaRef ds:uri="http://schemas.microsoft.com/office/2006/metadata/properties"/>
    <ds:schemaRef ds:uri="http://schemas.microsoft.com/office/infopath/2007/PartnerControls"/>
    <ds:schemaRef ds:uri="5012bd12-0353-4c8a-bfb6-d1e1c145528d"/>
    <ds:schemaRef ds:uri="4ca3bf2d-a17c-4e4f-afde-83223dd7ca60"/>
  </ds:schemaRefs>
</ds:datastoreItem>
</file>

<file path=customXml/itemProps2.xml><?xml version="1.0" encoding="utf-8"?>
<ds:datastoreItem xmlns:ds="http://schemas.openxmlformats.org/officeDocument/2006/customXml" ds:itemID="{428A6D8E-48B6-464C-B247-279EB8B1C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92AB3-2BC9-4FAA-82BD-EC5D825E5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bd12-0353-4c8a-bfb6-d1e1c145528d"/>
    <ds:schemaRef ds:uri="4ca3bf2d-a17c-4e4f-afde-83223d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AEC6E-1AE2-452D-8920-59A95246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Romanenco</dc:creator>
  <cp:keywords/>
  <dc:description/>
  <cp:lastModifiedBy>Roman Marin</cp:lastModifiedBy>
  <cp:revision>6</cp:revision>
  <dcterms:created xsi:type="dcterms:W3CDTF">2024-04-09T09:26:00Z</dcterms:created>
  <dcterms:modified xsi:type="dcterms:W3CDTF">2024-04-11T06:47:00Z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ee6e8bf4a7cbf1be3b9a91ae1fcfcb4a1c5a65604f925b6e27d7ca8181fb931f</vt:lpwstr>
  </property>
  <property fmtid="{D5CDD505-2E9C-101B-9397-08002B2CF9AE}" pid="3" name="ContentTypeId">
    <vt:lpwstr>0x01010074FD0571ACAE01499535AD5C4E3EC705</vt:lpwstr>
  </property>
  <property fmtid="{D5CDD505-2E9C-101B-9397-08002B2CF9AE}" pid="4" name="MediaServiceImageTags">
    <vt:lpwstr/>
  </property>
</Properties>
</file>