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439B" w14:textId="77777777" w:rsidR="00BE407D" w:rsidRPr="00B91529" w:rsidRDefault="00BE407D" w:rsidP="00374E23">
      <w:pPr>
        <w:spacing w:after="0"/>
        <w:jc w:val="right"/>
        <w:rPr>
          <w:rFonts w:ascii="Trebuchet MS" w:hAnsi="Trebuchet MS" w:cstheme="minorHAnsi"/>
          <w:i/>
          <w:lang w:val="ro-MD"/>
        </w:rPr>
      </w:pPr>
    </w:p>
    <w:p w14:paraId="6ECD46D1" w14:textId="3EAE5710" w:rsidR="00BE407D" w:rsidRPr="00B91529" w:rsidRDefault="00B02C8C" w:rsidP="00B02C8C">
      <w:pPr>
        <w:tabs>
          <w:tab w:val="left" w:pos="732"/>
        </w:tabs>
        <w:spacing w:after="0"/>
        <w:rPr>
          <w:rFonts w:ascii="Trebuchet MS" w:hAnsi="Trebuchet MS" w:cstheme="minorHAnsi"/>
          <w:i/>
          <w:lang w:val="ro-MD"/>
        </w:rPr>
      </w:pPr>
      <w:r w:rsidRPr="00B91529">
        <w:rPr>
          <w:rFonts w:ascii="Trebuchet MS" w:hAnsi="Trebuchet MS" w:cstheme="minorHAnsi"/>
          <w:i/>
          <w:noProof/>
          <w:lang w:val="de-AT" w:eastAsia="de-AT"/>
        </w:rPr>
        <w:drawing>
          <wp:inline distT="0" distB="0" distL="0" distR="0" wp14:anchorId="1488D5BB" wp14:editId="462EE9C9">
            <wp:extent cx="1577340" cy="625404"/>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5108" cy="636414"/>
                    </a:xfrm>
                    <a:prstGeom prst="rect">
                      <a:avLst/>
                    </a:prstGeom>
                  </pic:spPr>
                </pic:pic>
              </a:graphicData>
            </a:graphic>
          </wp:inline>
        </w:drawing>
      </w:r>
    </w:p>
    <w:p w14:paraId="042428E7" w14:textId="77777777" w:rsidR="00B02C8C" w:rsidRPr="00B91529" w:rsidRDefault="00B02C8C" w:rsidP="00B02C8C">
      <w:pPr>
        <w:tabs>
          <w:tab w:val="left" w:pos="732"/>
        </w:tabs>
        <w:spacing w:after="0"/>
        <w:rPr>
          <w:rFonts w:ascii="Trebuchet MS" w:hAnsi="Trebuchet MS" w:cstheme="minorHAnsi"/>
          <w:i/>
          <w:lang w:val="ro-MD"/>
        </w:rPr>
      </w:pPr>
    </w:p>
    <w:p w14:paraId="58F888B8" w14:textId="47B46681" w:rsidR="00BE407D" w:rsidRPr="00B91529" w:rsidRDefault="00374E23" w:rsidP="00BE407D">
      <w:pPr>
        <w:spacing w:after="0"/>
        <w:jc w:val="right"/>
        <w:rPr>
          <w:rFonts w:ascii="Trebuchet MS" w:hAnsi="Trebuchet MS" w:cstheme="minorHAnsi"/>
          <w:i/>
          <w:lang w:val="ro-MD"/>
        </w:rPr>
      </w:pPr>
      <w:r w:rsidRPr="00B91529">
        <w:rPr>
          <w:rFonts w:ascii="Trebuchet MS" w:hAnsi="Trebuchet MS" w:cstheme="minorHAnsi"/>
          <w:i/>
          <w:lang w:val="ro-MD"/>
        </w:rPr>
        <w:t>Anexa 1</w:t>
      </w:r>
    </w:p>
    <w:p w14:paraId="08430DC5" w14:textId="130CA8C6" w:rsidR="00374E23" w:rsidRPr="00B91529" w:rsidRDefault="00F4606D" w:rsidP="00816586">
      <w:pPr>
        <w:tabs>
          <w:tab w:val="right" w:leader="dot" w:pos="8640"/>
        </w:tabs>
        <w:spacing w:after="0"/>
        <w:jc w:val="right"/>
        <w:rPr>
          <w:rFonts w:ascii="Trebuchet MS" w:hAnsi="Trebuchet MS" w:cstheme="minorHAnsi"/>
          <w:i/>
          <w:lang w:val="ro-MD"/>
        </w:rPr>
      </w:pPr>
      <w:r w:rsidRPr="00B91529">
        <w:rPr>
          <w:rFonts w:ascii="Trebuchet MS" w:hAnsi="Trebuchet MS" w:cstheme="minorHAnsi"/>
          <w:i/>
          <w:lang w:val="ro-MD"/>
        </w:rPr>
        <w:t>la Invitația pentru</w:t>
      </w:r>
      <w:r w:rsidR="00374E23" w:rsidRPr="00B91529">
        <w:rPr>
          <w:rFonts w:ascii="Trebuchet MS" w:hAnsi="Trebuchet MS" w:cstheme="minorHAnsi"/>
          <w:i/>
          <w:lang w:val="ro-MD"/>
        </w:rPr>
        <w:t xml:space="preserve"> </w:t>
      </w:r>
      <w:r w:rsidR="00D0125E" w:rsidRPr="00B91529">
        <w:rPr>
          <w:rFonts w:ascii="Trebuchet MS" w:hAnsi="Trebuchet MS" w:cstheme="minorHAnsi"/>
          <w:i/>
          <w:lang w:val="ro-MD"/>
        </w:rPr>
        <w:t>prezentare</w:t>
      </w:r>
      <w:r w:rsidR="00374E23" w:rsidRPr="00B91529">
        <w:rPr>
          <w:rFonts w:ascii="Trebuchet MS" w:hAnsi="Trebuchet MS" w:cstheme="minorHAnsi"/>
          <w:i/>
          <w:lang w:val="ro-MD"/>
        </w:rPr>
        <w:t xml:space="preserve"> </w:t>
      </w:r>
      <w:r w:rsidRPr="00B91529">
        <w:rPr>
          <w:rFonts w:ascii="Trebuchet MS" w:hAnsi="Trebuchet MS" w:cstheme="minorHAnsi"/>
          <w:i/>
          <w:lang w:val="ro-MD"/>
        </w:rPr>
        <w:t>de</w:t>
      </w:r>
      <w:r w:rsidR="00374E23" w:rsidRPr="00B91529">
        <w:rPr>
          <w:rFonts w:ascii="Trebuchet MS" w:hAnsi="Trebuchet MS" w:cstheme="minorHAnsi"/>
          <w:i/>
          <w:lang w:val="ro-MD"/>
        </w:rPr>
        <w:t xml:space="preserve"> oferte  </w:t>
      </w:r>
      <w:r w:rsidR="003A3180" w:rsidRPr="00B91529">
        <w:rPr>
          <w:rFonts w:ascii="Trebuchet MS" w:eastAsia="Times New Roman" w:hAnsi="Trebuchet MS" w:cstheme="minorHAnsi"/>
          <w:i/>
          <w:u w:val="single"/>
          <w:lang w:val="ro-MD"/>
        </w:rPr>
        <w:t xml:space="preserve">din </w:t>
      </w:r>
      <w:r w:rsidR="0084190E">
        <w:rPr>
          <w:rFonts w:ascii="Trebuchet MS" w:eastAsia="Times New Roman" w:hAnsi="Trebuchet MS" w:cstheme="minorHAnsi"/>
          <w:i/>
          <w:u w:val="single"/>
          <w:lang w:val="ro-MD"/>
        </w:rPr>
        <w:t>2</w:t>
      </w:r>
      <w:r w:rsidR="00DC0331">
        <w:rPr>
          <w:rFonts w:ascii="Trebuchet MS" w:eastAsia="Times New Roman" w:hAnsi="Trebuchet MS" w:cstheme="minorHAnsi"/>
          <w:i/>
          <w:u w:val="single"/>
          <w:lang w:val="ro-MD"/>
        </w:rPr>
        <w:t>6</w:t>
      </w:r>
      <w:r w:rsidR="00615A8C" w:rsidRPr="00B91529">
        <w:rPr>
          <w:rFonts w:ascii="Trebuchet MS" w:eastAsia="Times New Roman" w:hAnsi="Trebuchet MS" w:cstheme="minorHAnsi"/>
          <w:i/>
          <w:u w:val="single"/>
          <w:lang w:val="ro-MD"/>
        </w:rPr>
        <w:t>/0</w:t>
      </w:r>
      <w:r w:rsidR="0084190E">
        <w:rPr>
          <w:rFonts w:ascii="Trebuchet MS" w:eastAsia="Times New Roman" w:hAnsi="Trebuchet MS" w:cstheme="minorHAnsi"/>
          <w:i/>
          <w:u w:val="single"/>
          <w:lang w:val="ro-MD"/>
        </w:rPr>
        <w:t>9</w:t>
      </w:r>
      <w:r w:rsidR="00615A8C" w:rsidRPr="00B91529">
        <w:rPr>
          <w:rFonts w:ascii="Trebuchet MS" w:eastAsia="Times New Roman" w:hAnsi="Trebuchet MS" w:cstheme="minorHAnsi"/>
          <w:i/>
          <w:u w:val="single"/>
          <w:lang w:val="ro-MD"/>
        </w:rPr>
        <w:t>/2024</w:t>
      </w:r>
    </w:p>
    <w:p w14:paraId="57009AFC" w14:textId="77777777" w:rsidR="003B13A0" w:rsidRDefault="003B13A0" w:rsidP="003B13A0">
      <w:pPr>
        <w:spacing w:after="0" w:line="240" w:lineRule="auto"/>
        <w:ind w:left="-284" w:firstLine="142"/>
        <w:jc w:val="center"/>
        <w:rPr>
          <w:rFonts w:ascii="Trebuchet MS" w:hAnsi="Trebuchet MS"/>
          <w:lang w:val="en-US"/>
        </w:rPr>
      </w:pPr>
    </w:p>
    <w:p w14:paraId="1AF24479" w14:textId="52762CC5" w:rsidR="003B13A0" w:rsidRDefault="003B13A0" w:rsidP="00070DE8">
      <w:pPr>
        <w:spacing w:after="0" w:line="240" w:lineRule="auto"/>
        <w:ind w:left="-284" w:firstLine="142"/>
        <w:jc w:val="center"/>
        <w:rPr>
          <w:rFonts w:ascii="Trebuchet MS" w:eastAsia="Times New Roman" w:hAnsi="Trebuchet MS" w:cstheme="minorHAnsi"/>
          <w:b/>
          <w:lang w:val="ro-MD"/>
        </w:rPr>
      </w:pPr>
      <w:r w:rsidRPr="003B13A0">
        <w:rPr>
          <w:rFonts w:ascii="Trebuchet MS" w:hAnsi="Trebuchet MS"/>
          <w:b/>
          <w:bCs/>
          <w:sz w:val="28"/>
          <w:szCs w:val="28"/>
          <w:lang w:val="en-US"/>
        </w:rPr>
        <w:t>OFERTA COMERCIALĂ</w:t>
      </w:r>
      <w:r w:rsidR="003F75C5">
        <w:rPr>
          <w:rFonts w:ascii="Trebuchet MS" w:hAnsi="Trebuchet MS"/>
          <w:b/>
          <w:bCs/>
          <w:sz w:val="28"/>
          <w:szCs w:val="28"/>
          <w:lang w:val="en-US"/>
        </w:rPr>
        <w:t xml:space="preserve"> du</w:t>
      </w:r>
    </w:p>
    <w:p w14:paraId="4C317847" w14:textId="77777777" w:rsidR="003B13A0" w:rsidRDefault="003B13A0" w:rsidP="00374E23">
      <w:pPr>
        <w:spacing w:after="0" w:line="240" w:lineRule="auto"/>
        <w:ind w:left="-284" w:firstLine="142"/>
        <w:rPr>
          <w:rFonts w:ascii="Trebuchet MS" w:eastAsia="Times New Roman" w:hAnsi="Trebuchet MS" w:cstheme="minorHAnsi"/>
          <w:b/>
          <w:lang w:val="ro-MD"/>
        </w:rPr>
      </w:pPr>
    </w:p>
    <w:p w14:paraId="1F401BC6" w14:textId="0DEC1663" w:rsidR="001704C0" w:rsidRPr="003B13A0" w:rsidRDefault="003A3180" w:rsidP="00374E23">
      <w:pPr>
        <w:spacing w:after="0" w:line="240" w:lineRule="auto"/>
        <w:ind w:left="-284" w:firstLine="142"/>
        <w:rPr>
          <w:rFonts w:ascii="Trebuchet MS" w:hAnsi="Trebuchet MS" w:cstheme="minorHAnsi"/>
          <w:b/>
          <w:lang w:val="en-US"/>
        </w:rPr>
      </w:pPr>
      <w:r w:rsidRPr="00E129AF">
        <w:rPr>
          <w:rFonts w:ascii="Trebuchet MS" w:eastAsia="Times New Roman" w:hAnsi="Trebuchet MS" w:cstheme="minorHAnsi"/>
          <w:b/>
          <w:lang w:val="ro-MD"/>
        </w:rPr>
        <w:t>Beneficiar:</w:t>
      </w:r>
      <w:r w:rsidR="00374E23" w:rsidRPr="00E129AF">
        <w:rPr>
          <w:rFonts w:ascii="Trebuchet MS" w:eastAsia="Times New Roman" w:hAnsi="Trebuchet MS" w:cstheme="minorHAnsi"/>
          <w:b/>
          <w:lang w:val="ro-MD"/>
        </w:rPr>
        <w:t xml:space="preserve"> </w:t>
      </w:r>
      <w:r w:rsidR="003B13A0" w:rsidRPr="001E0895">
        <w:rPr>
          <w:rFonts w:ascii="Trebuchet MS" w:hAnsi="Trebuchet MS"/>
          <w:sz w:val="24"/>
          <w:szCs w:val="24"/>
          <w:lang w:val="en-US"/>
        </w:rPr>
        <w:t>Fundația De Binefacere „Caritas Moldova“</w:t>
      </w:r>
    </w:p>
    <w:p w14:paraId="79764614" w14:textId="7790ED4A" w:rsidR="001704C0" w:rsidRPr="003B13A0" w:rsidRDefault="001704C0" w:rsidP="001704C0">
      <w:pPr>
        <w:spacing w:after="0" w:line="240" w:lineRule="auto"/>
        <w:ind w:left="-284" w:firstLine="142"/>
        <w:rPr>
          <w:rFonts w:ascii="Trebuchet MS" w:eastAsia="Times New Roman" w:hAnsi="Trebuchet MS" w:cstheme="minorHAnsi"/>
          <w:b/>
          <w:lang w:val="de-DE"/>
        </w:rPr>
      </w:pPr>
      <w:r w:rsidRPr="00E129AF">
        <w:rPr>
          <w:rFonts w:ascii="Trebuchet MS" w:eastAsia="Times New Roman" w:hAnsi="Trebuchet MS" w:cstheme="minorHAnsi"/>
          <w:b/>
          <w:lang w:val="ro-MD"/>
        </w:rPr>
        <w:t>Proiect:</w:t>
      </w:r>
      <w:r w:rsidR="00A74F89" w:rsidRPr="00E129AF">
        <w:rPr>
          <w:rFonts w:ascii="Trebuchet MS" w:eastAsia="Times New Roman" w:hAnsi="Trebuchet MS" w:cstheme="minorHAnsi"/>
          <w:b/>
          <w:lang w:val="ro-MD"/>
        </w:rPr>
        <w:t xml:space="preserve"> </w:t>
      </w:r>
      <w:r w:rsidR="003B13A0" w:rsidRPr="003B13A0">
        <w:rPr>
          <w:rFonts w:ascii="Trebuchet MS" w:hAnsi="Trebuchet MS"/>
          <w:shd w:val="clear" w:color="auto" w:fill="FFFFFF"/>
          <w:lang w:val="en-US"/>
        </w:rPr>
        <w:t xml:space="preserve">Caritas Austria Humanitarian Aid Program </w:t>
      </w:r>
      <w:r w:rsidR="003B13A0" w:rsidRPr="00133C2F">
        <w:rPr>
          <w:rFonts w:ascii="Trebuchet MS" w:hAnsi="Trebuchet MS"/>
          <w:shd w:val="clear" w:color="auto" w:fill="FFFFFF"/>
          <w:lang w:val="en-US"/>
        </w:rPr>
        <w:t>2024 (</w:t>
      </w:r>
      <w:r w:rsidRPr="00133C2F">
        <w:rPr>
          <w:rFonts w:ascii="Trebuchet MS" w:eastAsia="Times New Roman" w:hAnsi="Trebuchet MS" w:cstheme="minorHAnsi"/>
          <w:lang w:val="ro-MD"/>
        </w:rPr>
        <w:t>SUSTAIN</w:t>
      </w:r>
      <w:r w:rsidR="003B13A0" w:rsidRPr="00133C2F">
        <w:rPr>
          <w:rFonts w:ascii="Trebuchet MS" w:eastAsia="Times New Roman" w:hAnsi="Trebuchet MS" w:cstheme="minorHAnsi"/>
          <w:lang w:val="ro-MD"/>
        </w:rPr>
        <w:t>)</w:t>
      </w:r>
    </w:p>
    <w:p w14:paraId="6F445437" w14:textId="1FCF8794" w:rsidR="00374E23" w:rsidRPr="00E129AF" w:rsidRDefault="00374E23" w:rsidP="00374E23">
      <w:pPr>
        <w:spacing w:after="0" w:line="240" w:lineRule="auto"/>
        <w:ind w:left="-284" w:firstLine="142"/>
        <w:rPr>
          <w:rFonts w:ascii="Trebuchet MS" w:eastAsia="Times New Roman" w:hAnsi="Trebuchet MS" w:cstheme="minorHAnsi"/>
          <w:b/>
          <w:lang w:val="ro-MD"/>
        </w:rPr>
      </w:pPr>
      <w:r w:rsidRPr="00E129AF">
        <w:rPr>
          <w:rFonts w:ascii="Trebuchet MS" w:eastAsia="Times New Roman" w:hAnsi="Trebuchet MS" w:cstheme="minorHAnsi"/>
          <w:b/>
          <w:lang w:val="ro-MD"/>
        </w:rPr>
        <w:t>Furnizor:_</w:t>
      </w:r>
      <w:r w:rsidR="0068668A" w:rsidRPr="0068668A">
        <w:rPr>
          <w:rFonts w:ascii="Trebuchet MS" w:eastAsia="Times New Roman" w:hAnsi="Trebuchet MS" w:cstheme="minorHAnsi"/>
          <w:i/>
          <w:color w:val="538135" w:themeColor="accent6" w:themeShade="BF"/>
          <w:lang w:val="ro-MD"/>
        </w:rPr>
        <w:t xml:space="preserve"> </w:t>
      </w:r>
      <w:r w:rsidR="0068668A" w:rsidRPr="00B91529">
        <w:rPr>
          <w:rFonts w:ascii="Trebuchet MS" w:eastAsia="Times New Roman" w:hAnsi="Trebuchet MS" w:cstheme="minorHAnsi"/>
          <w:i/>
          <w:color w:val="538135" w:themeColor="accent6" w:themeShade="BF"/>
          <w:lang w:val="ro-MD"/>
        </w:rPr>
        <w:t>[a se completa de către Furnizor]</w:t>
      </w:r>
      <w:r w:rsidRPr="00E129AF">
        <w:rPr>
          <w:rFonts w:ascii="Trebuchet MS" w:eastAsia="Times New Roman" w:hAnsi="Trebuchet MS" w:cstheme="minorHAnsi"/>
          <w:b/>
          <w:lang w:val="ro-MD"/>
        </w:rPr>
        <w:t>_</w:t>
      </w:r>
    </w:p>
    <w:p w14:paraId="088D907D" w14:textId="39ECBED0" w:rsidR="00BE407D" w:rsidRPr="00B91529" w:rsidRDefault="00BE407D" w:rsidP="00374E23">
      <w:pPr>
        <w:spacing w:after="0" w:line="240" w:lineRule="auto"/>
        <w:ind w:left="-284" w:firstLine="142"/>
        <w:rPr>
          <w:rFonts w:ascii="Trebuchet MS" w:eastAsia="Times New Roman" w:hAnsi="Trebuchet MS" w:cstheme="minorHAnsi"/>
          <w:b/>
          <w:u w:val="single"/>
          <w:lang w:val="ro-MD"/>
        </w:rPr>
      </w:pPr>
    </w:p>
    <w:p w14:paraId="2B5FBB24" w14:textId="2D9C858D" w:rsidR="0065247A" w:rsidRPr="00B91529" w:rsidRDefault="00A8006F" w:rsidP="00B15BF6">
      <w:pPr>
        <w:spacing w:after="0" w:line="240" w:lineRule="auto"/>
        <w:ind w:left="-284" w:firstLine="142"/>
        <w:rPr>
          <w:rFonts w:ascii="Trebuchet MS" w:eastAsia="Times New Roman" w:hAnsi="Trebuchet MS" w:cstheme="minorHAnsi"/>
          <w:b/>
          <w:u w:val="single"/>
          <w:lang w:val="ro-MD"/>
        </w:rPr>
      </w:pPr>
      <w:r w:rsidRPr="00B91529">
        <w:rPr>
          <w:rFonts w:ascii="Trebuchet MS" w:eastAsia="Times New Roman" w:hAnsi="Trebuchet MS" w:cstheme="minorHAnsi"/>
          <w:b/>
          <w:u w:val="single"/>
          <w:lang w:val="ro-MD"/>
        </w:rPr>
        <w:t>Produse solicitate</w:t>
      </w:r>
      <w:r w:rsidR="005217DD" w:rsidRPr="00B91529">
        <w:rPr>
          <w:rFonts w:ascii="Trebuchet MS" w:eastAsia="Times New Roman" w:hAnsi="Trebuchet MS" w:cstheme="minorHAnsi"/>
          <w:b/>
          <w:u w:val="single"/>
          <w:lang w:val="ro-MD"/>
        </w:rPr>
        <w:t>:</w:t>
      </w:r>
    </w:p>
    <w:tbl>
      <w:tblPr>
        <w:tblpPr w:leftFromText="180" w:rightFromText="180" w:vertAnchor="text" w:horzAnchor="margin" w:tblpX="-512" w:tblpY="196"/>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530"/>
        <w:gridCol w:w="720"/>
        <w:gridCol w:w="2880"/>
        <w:gridCol w:w="2610"/>
        <w:gridCol w:w="1260"/>
        <w:gridCol w:w="1278"/>
      </w:tblGrid>
      <w:tr w:rsidR="00DC4C02" w:rsidRPr="00DC0331" w14:paraId="13FE7852" w14:textId="77777777" w:rsidTr="00F81D5D">
        <w:trPr>
          <w:trHeight w:val="1282"/>
        </w:trPr>
        <w:tc>
          <w:tcPr>
            <w:tcW w:w="625" w:type="dxa"/>
            <w:shd w:val="clear" w:color="auto" w:fill="FFD966" w:themeFill="accent4" w:themeFillTint="99"/>
            <w:vAlign w:val="center"/>
          </w:tcPr>
          <w:p w14:paraId="129B22FB" w14:textId="6A67348D" w:rsidR="004772B7" w:rsidRPr="00716379" w:rsidRDefault="004772B7" w:rsidP="00347A16">
            <w:pPr>
              <w:spacing w:after="0" w:line="240" w:lineRule="auto"/>
              <w:jc w:val="center"/>
              <w:rPr>
                <w:rFonts w:ascii="Trebuchet MS" w:eastAsia="Times New Roman" w:hAnsi="Trebuchet MS" w:cstheme="minorHAnsi"/>
                <w:b/>
                <w:sz w:val="20"/>
                <w:szCs w:val="20"/>
                <w:lang w:val="ro-MD"/>
              </w:rPr>
            </w:pPr>
            <w:r w:rsidRPr="00716379">
              <w:rPr>
                <w:rFonts w:ascii="Trebuchet MS" w:eastAsia="Times New Roman" w:hAnsi="Trebuchet MS" w:cstheme="minorHAnsi"/>
                <w:b/>
                <w:sz w:val="20"/>
                <w:szCs w:val="20"/>
                <w:lang w:val="ro-MD"/>
              </w:rPr>
              <w:t>N</w:t>
            </w:r>
            <w:r w:rsidR="00D623AE" w:rsidRPr="00716379">
              <w:rPr>
                <w:rFonts w:ascii="Trebuchet MS" w:eastAsia="Times New Roman" w:hAnsi="Trebuchet MS" w:cstheme="minorHAnsi"/>
                <w:b/>
                <w:sz w:val="20"/>
                <w:szCs w:val="20"/>
                <w:lang w:val="ro-MD"/>
              </w:rPr>
              <w:t>r</w:t>
            </w:r>
          </w:p>
        </w:tc>
        <w:tc>
          <w:tcPr>
            <w:tcW w:w="1530" w:type="dxa"/>
            <w:shd w:val="clear" w:color="auto" w:fill="FFD966" w:themeFill="accent4" w:themeFillTint="99"/>
            <w:vAlign w:val="center"/>
          </w:tcPr>
          <w:p w14:paraId="564E4E80" w14:textId="77777777" w:rsidR="004772B7" w:rsidRPr="00716379" w:rsidRDefault="004772B7" w:rsidP="00347A16">
            <w:pPr>
              <w:spacing w:before="120" w:after="120" w:line="240" w:lineRule="auto"/>
              <w:jc w:val="center"/>
              <w:rPr>
                <w:rFonts w:ascii="Trebuchet MS" w:eastAsia="Times New Roman" w:hAnsi="Trebuchet MS" w:cstheme="minorHAnsi"/>
                <w:b/>
                <w:sz w:val="20"/>
                <w:szCs w:val="20"/>
                <w:lang w:val="ro-MD"/>
              </w:rPr>
            </w:pPr>
          </w:p>
          <w:p w14:paraId="21CB005D" w14:textId="22920173" w:rsidR="004772B7" w:rsidRPr="00716379" w:rsidRDefault="004772B7" w:rsidP="00347A16">
            <w:pPr>
              <w:spacing w:before="120" w:after="120" w:line="240" w:lineRule="auto"/>
              <w:jc w:val="center"/>
              <w:rPr>
                <w:rFonts w:ascii="Trebuchet MS" w:eastAsia="Times New Roman" w:hAnsi="Trebuchet MS" w:cstheme="minorHAnsi"/>
                <w:b/>
                <w:sz w:val="20"/>
                <w:szCs w:val="20"/>
                <w:lang w:val="ro-MD"/>
              </w:rPr>
            </w:pPr>
            <w:r w:rsidRPr="00716379">
              <w:rPr>
                <w:rFonts w:ascii="Trebuchet MS" w:eastAsia="Times New Roman" w:hAnsi="Trebuchet MS" w:cstheme="minorHAnsi"/>
                <w:b/>
                <w:sz w:val="20"/>
                <w:szCs w:val="20"/>
                <w:lang w:val="ro-MD"/>
              </w:rPr>
              <w:t>Denumirea produs</w:t>
            </w:r>
          </w:p>
          <w:p w14:paraId="6499B4EC" w14:textId="57D72851" w:rsidR="004772B7" w:rsidRPr="00716379" w:rsidRDefault="004772B7" w:rsidP="00347A16">
            <w:pPr>
              <w:spacing w:before="120" w:after="120" w:line="240" w:lineRule="auto"/>
              <w:jc w:val="center"/>
              <w:rPr>
                <w:rFonts w:ascii="Trebuchet MS" w:eastAsia="Times New Roman" w:hAnsi="Trebuchet MS" w:cstheme="minorHAnsi"/>
                <w:b/>
                <w:sz w:val="20"/>
                <w:szCs w:val="20"/>
                <w:lang w:val="ro-MD"/>
              </w:rPr>
            </w:pPr>
          </w:p>
        </w:tc>
        <w:tc>
          <w:tcPr>
            <w:tcW w:w="720" w:type="dxa"/>
            <w:shd w:val="clear" w:color="auto" w:fill="FFD966" w:themeFill="accent4" w:themeFillTint="99"/>
            <w:vAlign w:val="center"/>
          </w:tcPr>
          <w:p w14:paraId="77BEB558" w14:textId="2C0C4AB3" w:rsidR="004772B7" w:rsidRPr="00716379" w:rsidRDefault="004772B7" w:rsidP="00347A16">
            <w:pPr>
              <w:spacing w:before="120" w:after="120" w:line="240" w:lineRule="auto"/>
              <w:jc w:val="center"/>
              <w:rPr>
                <w:rFonts w:ascii="Trebuchet MS" w:eastAsia="Times New Roman" w:hAnsi="Trebuchet MS" w:cstheme="minorHAnsi"/>
                <w:b/>
                <w:sz w:val="20"/>
                <w:szCs w:val="20"/>
                <w:lang w:val="ro-MD"/>
              </w:rPr>
            </w:pPr>
            <w:proofErr w:type="spellStart"/>
            <w:r w:rsidRPr="00716379">
              <w:rPr>
                <w:rFonts w:ascii="Trebuchet MS" w:eastAsia="Times New Roman" w:hAnsi="Trebuchet MS" w:cstheme="minorHAnsi"/>
                <w:b/>
                <w:sz w:val="20"/>
                <w:szCs w:val="20"/>
                <w:lang w:val="ro-MD"/>
              </w:rPr>
              <w:t>Can</w:t>
            </w:r>
            <w:proofErr w:type="spellEnd"/>
            <w:r w:rsidRPr="00716379">
              <w:rPr>
                <w:rFonts w:ascii="Trebuchet MS" w:eastAsia="Times New Roman" w:hAnsi="Trebuchet MS" w:cstheme="minorHAnsi"/>
                <w:b/>
                <w:sz w:val="20"/>
                <w:szCs w:val="20"/>
                <w:lang w:val="ro-MD"/>
              </w:rPr>
              <w:t>-te, buc.</w:t>
            </w:r>
          </w:p>
        </w:tc>
        <w:tc>
          <w:tcPr>
            <w:tcW w:w="2880" w:type="dxa"/>
            <w:shd w:val="clear" w:color="auto" w:fill="FFD966" w:themeFill="accent4" w:themeFillTint="99"/>
            <w:vAlign w:val="center"/>
          </w:tcPr>
          <w:p w14:paraId="647C1048" w14:textId="2FD93F58" w:rsidR="004772B7" w:rsidRPr="00716379" w:rsidRDefault="004772B7" w:rsidP="00347A16">
            <w:pPr>
              <w:spacing w:before="120" w:after="120" w:line="240" w:lineRule="auto"/>
              <w:jc w:val="center"/>
              <w:rPr>
                <w:rFonts w:ascii="Trebuchet MS" w:eastAsia="Times New Roman" w:hAnsi="Trebuchet MS" w:cstheme="minorHAnsi"/>
                <w:b/>
                <w:sz w:val="20"/>
                <w:szCs w:val="20"/>
                <w:lang w:val="ro-MD"/>
              </w:rPr>
            </w:pPr>
            <w:r w:rsidRPr="00716379">
              <w:rPr>
                <w:rFonts w:ascii="Trebuchet MS" w:eastAsia="Times New Roman" w:hAnsi="Trebuchet MS" w:cstheme="minorHAnsi"/>
                <w:b/>
                <w:sz w:val="20"/>
                <w:szCs w:val="20"/>
                <w:lang w:val="ro-MD"/>
              </w:rPr>
              <w:t xml:space="preserve">Specificații </w:t>
            </w:r>
            <w:proofErr w:type="spellStart"/>
            <w:r w:rsidRPr="00716379">
              <w:rPr>
                <w:rFonts w:ascii="Trebuchet MS" w:eastAsia="Times New Roman" w:hAnsi="Trebuchet MS" w:cstheme="minorHAnsi"/>
                <w:b/>
                <w:sz w:val="20"/>
                <w:szCs w:val="20"/>
                <w:lang w:val="en-US"/>
              </w:rPr>
              <w:t>tehnice</w:t>
            </w:r>
            <w:proofErr w:type="spellEnd"/>
            <w:r w:rsidRPr="00716379">
              <w:rPr>
                <w:rFonts w:ascii="Trebuchet MS" w:eastAsia="Times New Roman" w:hAnsi="Trebuchet MS" w:cstheme="minorHAnsi"/>
                <w:b/>
                <w:sz w:val="20"/>
                <w:szCs w:val="20"/>
                <w:lang w:val="en-US"/>
              </w:rPr>
              <w:t xml:space="preserve"> </w:t>
            </w:r>
            <w:r w:rsidRPr="00716379">
              <w:rPr>
                <w:rFonts w:ascii="Trebuchet MS" w:eastAsia="Times New Roman" w:hAnsi="Trebuchet MS" w:cstheme="minorHAnsi"/>
                <w:b/>
                <w:sz w:val="20"/>
                <w:szCs w:val="20"/>
                <w:lang w:val="ro-MD"/>
              </w:rPr>
              <w:t>minime solicitate:</w:t>
            </w:r>
          </w:p>
        </w:tc>
        <w:tc>
          <w:tcPr>
            <w:tcW w:w="2610" w:type="dxa"/>
            <w:shd w:val="clear" w:color="auto" w:fill="FFD966" w:themeFill="accent4" w:themeFillTint="99"/>
            <w:vAlign w:val="center"/>
          </w:tcPr>
          <w:p w14:paraId="4C3E23A1" w14:textId="14BF0084" w:rsidR="004772B7" w:rsidRPr="00716379" w:rsidRDefault="004772B7" w:rsidP="00347A16">
            <w:pPr>
              <w:spacing w:after="0" w:line="240" w:lineRule="auto"/>
              <w:jc w:val="center"/>
              <w:rPr>
                <w:rFonts w:ascii="Trebuchet MS" w:eastAsia="Times New Roman" w:hAnsi="Trebuchet MS" w:cstheme="minorHAnsi"/>
                <w:b/>
                <w:sz w:val="20"/>
                <w:szCs w:val="20"/>
                <w:lang w:val="ro-MD"/>
              </w:rPr>
            </w:pPr>
            <w:r w:rsidRPr="00716379">
              <w:rPr>
                <w:rFonts w:ascii="Trebuchet MS" w:eastAsia="Times New Roman" w:hAnsi="Trebuchet MS" w:cstheme="minorHAnsi"/>
                <w:b/>
                <w:sz w:val="20"/>
                <w:szCs w:val="20"/>
                <w:lang w:val="ro-MD"/>
              </w:rPr>
              <w:t>Specificații tehnice oferite, poza,</w:t>
            </w:r>
          </w:p>
          <w:p w14:paraId="33A384D5" w14:textId="6F4885B3" w:rsidR="004772B7" w:rsidRPr="00716379" w:rsidRDefault="004772B7" w:rsidP="00347A16">
            <w:pPr>
              <w:spacing w:after="0" w:line="240" w:lineRule="auto"/>
              <w:jc w:val="center"/>
              <w:rPr>
                <w:rFonts w:ascii="Trebuchet MS" w:eastAsia="Times New Roman" w:hAnsi="Trebuchet MS" w:cstheme="minorHAnsi"/>
                <w:b/>
                <w:sz w:val="20"/>
                <w:szCs w:val="20"/>
                <w:lang w:val="ro-MD"/>
              </w:rPr>
            </w:pPr>
            <w:r w:rsidRPr="00716379">
              <w:rPr>
                <w:rFonts w:ascii="Trebuchet MS" w:eastAsia="Times New Roman" w:hAnsi="Trebuchet MS" w:cstheme="minorHAnsi"/>
                <w:b/>
                <w:sz w:val="20"/>
                <w:szCs w:val="20"/>
                <w:lang w:val="ro-MD"/>
              </w:rPr>
              <w:t xml:space="preserve"> </w:t>
            </w:r>
            <w:r w:rsidRPr="00716379">
              <w:rPr>
                <w:rFonts w:ascii="Trebuchet MS" w:eastAsia="Times New Roman" w:hAnsi="Trebuchet MS" w:cstheme="minorHAnsi"/>
                <w:i/>
                <w:color w:val="538135" w:themeColor="accent6" w:themeShade="BF"/>
                <w:sz w:val="20"/>
                <w:szCs w:val="20"/>
                <w:lang w:val="ro-MD"/>
              </w:rPr>
              <w:t>[a se completa de către Furnizor]</w:t>
            </w:r>
          </w:p>
        </w:tc>
        <w:tc>
          <w:tcPr>
            <w:tcW w:w="1260" w:type="dxa"/>
            <w:shd w:val="clear" w:color="auto" w:fill="FFD966" w:themeFill="accent4" w:themeFillTint="99"/>
            <w:vAlign w:val="center"/>
          </w:tcPr>
          <w:p w14:paraId="59B4D8AC" w14:textId="79F7919A" w:rsidR="004772B7" w:rsidRPr="00716379" w:rsidRDefault="004772B7" w:rsidP="00347A16">
            <w:pPr>
              <w:spacing w:before="120" w:after="120" w:line="240" w:lineRule="auto"/>
              <w:jc w:val="center"/>
              <w:rPr>
                <w:rFonts w:ascii="Trebuchet MS" w:eastAsia="Times New Roman" w:hAnsi="Trebuchet MS" w:cstheme="minorHAnsi"/>
                <w:b/>
                <w:sz w:val="20"/>
                <w:szCs w:val="20"/>
                <w:lang w:val="ro-MD"/>
              </w:rPr>
            </w:pPr>
            <w:r w:rsidRPr="00716379">
              <w:rPr>
                <w:rFonts w:ascii="Trebuchet MS" w:eastAsia="Times New Roman" w:hAnsi="Trebuchet MS" w:cstheme="minorHAnsi"/>
                <w:b/>
                <w:sz w:val="20"/>
                <w:szCs w:val="20"/>
                <w:lang w:val="ro-MD"/>
              </w:rPr>
              <w:t xml:space="preserve">Preț unitar MDL, cu TVA  </w:t>
            </w:r>
            <w:r w:rsidRPr="00716379">
              <w:rPr>
                <w:rFonts w:ascii="Trebuchet MS" w:eastAsia="Times New Roman" w:hAnsi="Trebuchet MS" w:cstheme="minorHAnsi"/>
                <w:i/>
                <w:color w:val="538135" w:themeColor="accent6" w:themeShade="BF"/>
                <w:sz w:val="20"/>
                <w:szCs w:val="20"/>
                <w:lang w:val="ro-MD"/>
              </w:rPr>
              <w:t>[a se completa de către Furnizor]</w:t>
            </w:r>
          </w:p>
        </w:tc>
        <w:tc>
          <w:tcPr>
            <w:tcW w:w="1278" w:type="dxa"/>
            <w:shd w:val="clear" w:color="auto" w:fill="FFD966" w:themeFill="accent4" w:themeFillTint="99"/>
            <w:vAlign w:val="center"/>
          </w:tcPr>
          <w:p w14:paraId="232BA2F7" w14:textId="70BAC50E" w:rsidR="004772B7" w:rsidRPr="00716379" w:rsidRDefault="004772B7" w:rsidP="00347A16">
            <w:pPr>
              <w:spacing w:before="120" w:after="120" w:line="240" w:lineRule="auto"/>
              <w:jc w:val="center"/>
              <w:rPr>
                <w:rFonts w:ascii="Trebuchet MS" w:eastAsia="Times New Roman" w:hAnsi="Trebuchet MS" w:cstheme="minorHAnsi"/>
                <w:b/>
                <w:sz w:val="20"/>
                <w:szCs w:val="20"/>
                <w:lang w:val="ro-MD"/>
              </w:rPr>
            </w:pPr>
            <w:r w:rsidRPr="00716379">
              <w:rPr>
                <w:rFonts w:ascii="Trebuchet MS" w:eastAsia="Times New Roman" w:hAnsi="Trebuchet MS" w:cstheme="minorHAnsi"/>
                <w:b/>
                <w:sz w:val="20"/>
                <w:szCs w:val="20"/>
                <w:lang w:val="ro-MD"/>
              </w:rPr>
              <w:t xml:space="preserve">Suma totala MDL, cu TVA  </w:t>
            </w:r>
            <w:r w:rsidRPr="00716379">
              <w:rPr>
                <w:rFonts w:ascii="Trebuchet MS" w:eastAsia="Times New Roman" w:hAnsi="Trebuchet MS" w:cstheme="minorHAnsi"/>
                <w:i/>
                <w:color w:val="538135" w:themeColor="accent6" w:themeShade="BF"/>
                <w:sz w:val="20"/>
                <w:szCs w:val="20"/>
                <w:lang w:val="ro-MD"/>
              </w:rPr>
              <w:t>[a se completa de către Furnizor]</w:t>
            </w:r>
          </w:p>
        </w:tc>
      </w:tr>
      <w:tr w:rsidR="003E0530" w:rsidRPr="003E0530" w14:paraId="4D284EDC" w14:textId="77777777" w:rsidTr="003E0530">
        <w:trPr>
          <w:trHeight w:val="357"/>
        </w:trPr>
        <w:tc>
          <w:tcPr>
            <w:tcW w:w="10903" w:type="dxa"/>
            <w:gridSpan w:val="7"/>
            <w:shd w:val="clear" w:color="auto" w:fill="DBDBDB" w:themeFill="accent3" w:themeFillTint="66"/>
            <w:vAlign w:val="center"/>
          </w:tcPr>
          <w:p w14:paraId="418CAF27" w14:textId="50C20359" w:rsidR="003E0530" w:rsidRPr="00716379" w:rsidRDefault="00B14827" w:rsidP="00347A16">
            <w:pPr>
              <w:spacing w:before="120" w:after="120" w:line="240" w:lineRule="auto"/>
              <w:jc w:val="center"/>
              <w:rPr>
                <w:rFonts w:ascii="Trebuchet MS" w:eastAsia="Times New Roman" w:hAnsi="Trebuchet MS" w:cstheme="minorHAnsi"/>
                <w:b/>
                <w:sz w:val="20"/>
                <w:szCs w:val="20"/>
                <w:lang w:val="ro-MD"/>
              </w:rPr>
            </w:pPr>
            <w:r>
              <w:rPr>
                <w:rFonts w:ascii="Trebuchet MS" w:eastAsia="Times New Roman" w:hAnsi="Trebuchet MS" w:cstheme="minorHAnsi"/>
                <w:b/>
                <w:lang w:val="en-US"/>
              </w:rPr>
              <w:t xml:space="preserve">Lot 1 - </w:t>
            </w:r>
            <w:r w:rsidR="00774FE2" w:rsidRPr="00B91529">
              <w:rPr>
                <w:rFonts w:ascii="Trebuchet MS" w:eastAsia="Times New Roman" w:hAnsi="Trebuchet MS" w:cstheme="minorHAnsi"/>
                <w:b/>
                <w:lang w:val="ro-MD"/>
              </w:rPr>
              <w:t>Produse textile</w:t>
            </w:r>
          </w:p>
        </w:tc>
      </w:tr>
      <w:tr w:rsidR="00DC4C02" w:rsidRPr="00DC4C02" w14:paraId="441C3F29" w14:textId="77777777" w:rsidTr="00F81D5D">
        <w:trPr>
          <w:trHeight w:val="495"/>
        </w:trPr>
        <w:tc>
          <w:tcPr>
            <w:tcW w:w="625" w:type="dxa"/>
            <w:vAlign w:val="center"/>
          </w:tcPr>
          <w:p w14:paraId="3A6C6045" w14:textId="4D41D7D7" w:rsidR="004772B7" w:rsidRPr="00716379" w:rsidRDefault="004772B7" w:rsidP="00DC4C02">
            <w:pPr>
              <w:spacing w:after="0" w:line="240" w:lineRule="auto"/>
              <w:jc w:val="center"/>
              <w:rPr>
                <w:rFonts w:ascii="Trebuchet MS" w:eastAsia="Times New Roman" w:hAnsi="Trebuchet MS" w:cstheme="minorHAnsi"/>
                <w:b/>
                <w:sz w:val="20"/>
                <w:szCs w:val="20"/>
              </w:rPr>
            </w:pPr>
            <w:r w:rsidRPr="00716379">
              <w:rPr>
                <w:rFonts w:ascii="Trebuchet MS" w:eastAsia="Times New Roman" w:hAnsi="Trebuchet MS" w:cstheme="minorHAnsi"/>
                <w:b/>
                <w:sz w:val="20"/>
                <w:szCs w:val="20"/>
              </w:rPr>
              <w:t>1.</w:t>
            </w:r>
          </w:p>
        </w:tc>
        <w:tc>
          <w:tcPr>
            <w:tcW w:w="1530" w:type="dxa"/>
            <w:shd w:val="clear" w:color="auto" w:fill="auto"/>
            <w:vAlign w:val="center"/>
          </w:tcPr>
          <w:p w14:paraId="6786F07F" w14:textId="587D81C2" w:rsidR="004772B7" w:rsidRPr="00716379" w:rsidRDefault="004772B7" w:rsidP="00DC4C02">
            <w:pPr>
              <w:spacing w:after="0" w:line="240" w:lineRule="auto"/>
              <w:jc w:val="center"/>
              <w:rPr>
                <w:rFonts w:ascii="Trebuchet MS" w:hAnsi="Trebuchet MS" w:cstheme="minorHAnsi"/>
                <w:b/>
                <w:sz w:val="20"/>
                <w:szCs w:val="20"/>
                <w:lang w:val="ro-RO"/>
              </w:rPr>
            </w:pPr>
            <w:proofErr w:type="spellStart"/>
            <w:r w:rsidRPr="00716379">
              <w:rPr>
                <w:rFonts w:ascii="Trebuchet MS" w:hAnsi="Trebuchet MS" w:cstheme="minorHAnsi"/>
                <w:b/>
                <w:sz w:val="20"/>
                <w:szCs w:val="20"/>
                <w:lang w:val="ro-RO"/>
              </w:rPr>
              <w:t>Lengerie</w:t>
            </w:r>
            <w:proofErr w:type="spellEnd"/>
            <w:r w:rsidRPr="00716379">
              <w:rPr>
                <w:rFonts w:ascii="Trebuchet MS" w:hAnsi="Trebuchet MS" w:cstheme="minorHAnsi"/>
                <w:b/>
                <w:sz w:val="20"/>
                <w:szCs w:val="20"/>
                <w:lang w:val="ro-RO"/>
              </w:rPr>
              <w:t xml:space="preserve"> de pat</w:t>
            </w:r>
          </w:p>
          <w:p w14:paraId="6AB603CA" w14:textId="77777777" w:rsidR="004772B7" w:rsidRPr="00716379" w:rsidRDefault="004772B7" w:rsidP="00DC4C02">
            <w:pPr>
              <w:spacing w:after="0" w:line="240" w:lineRule="auto"/>
              <w:jc w:val="center"/>
              <w:rPr>
                <w:rFonts w:ascii="Trebuchet MS" w:hAnsi="Trebuchet MS" w:cstheme="minorHAnsi"/>
                <w:b/>
                <w:sz w:val="20"/>
                <w:szCs w:val="20"/>
                <w:lang w:val="ro-RO"/>
              </w:rPr>
            </w:pPr>
          </w:p>
        </w:tc>
        <w:tc>
          <w:tcPr>
            <w:tcW w:w="720" w:type="dxa"/>
            <w:shd w:val="clear" w:color="auto" w:fill="auto"/>
            <w:vAlign w:val="center"/>
          </w:tcPr>
          <w:p w14:paraId="63BC5C95" w14:textId="72A6C180" w:rsidR="004772B7" w:rsidRPr="00716379" w:rsidRDefault="00716379" w:rsidP="003E0442">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314</w:t>
            </w:r>
          </w:p>
        </w:tc>
        <w:tc>
          <w:tcPr>
            <w:tcW w:w="2880" w:type="dxa"/>
            <w:shd w:val="clear" w:color="auto" w:fill="auto"/>
          </w:tcPr>
          <w:p w14:paraId="055D81C1" w14:textId="77777777" w:rsidR="00DC4C02" w:rsidRPr="00DC4C02" w:rsidRDefault="00DC4C02" w:rsidP="00DC4C02">
            <w:pPr>
              <w:pStyle w:val="Heading1"/>
              <w:shd w:val="clear" w:color="auto" w:fill="FFFFFF"/>
              <w:spacing w:before="0"/>
              <w:rPr>
                <w:rFonts w:ascii="Trebuchet MS" w:eastAsia="Times New Roman" w:hAnsi="Trebuchet MS" w:cstheme="minorHAnsi"/>
                <w:bCs/>
                <w:color w:val="auto"/>
                <w:sz w:val="20"/>
                <w:szCs w:val="20"/>
                <w:lang w:val="en-US"/>
              </w:rPr>
            </w:pPr>
            <w:r w:rsidRPr="00DC4C02">
              <w:rPr>
                <w:rFonts w:ascii="Trebuchet MS" w:eastAsia="Times New Roman" w:hAnsi="Trebuchet MS" w:cstheme="minorHAnsi"/>
                <w:bCs/>
                <w:color w:val="auto"/>
                <w:sz w:val="20"/>
                <w:szCs w:val="20"/>
                <w:lang w:val="en-US"/>
              </w:rPr>
              <w:t xml:space="preserve">-Pentru pat </w:t>
            </w:r>
            <w:proofErr w:type="spellStart"/>
            <w:r w:rsidRPr="00DC4C02">
              <w:rPr>
                <w:rFonts w:ascii="Trebuchet MS" w:eastAsia="Times New Roman" w:hAnsi="Trebuchet MS" w:cstheme="minorHAnsi"/>
                <w:bCs/>
                <w:color w:val="auto"/>
                <w:sz w:val="20"/>
                <w:szCs w:val="20"/>
                <w:lang w:val="en-US"/>
              </w:rPr>
              <w:t>dublu</w:t>
            </w:r>
            <w:proofErr w:type="spellEnd"/>
          </w:p>
          <w:p w14:paraId="75A6E032" w14:textId="77777777" w:rsidR="00DC4C02" w:rsidRPr="00DC4C02" w:rsidRDefault="00DC4C02" w:rsidP="00DC4C02">
            <w:pPr>
              <w:pStyle w:val="Heading1"/>
              <w:shd w:val="clear" w:color="auto" w:fill="FFFFFF"/>
              <w:spacing w:before="0"/>
              <w:rPr>
                <w:rFonts w:ascii="Trebuchet MS" w:eastAsia="Times New Roman" w:hAnsi="Trebuchet MS" w:cstheme="minorHAnsi"/>
                <w:bCs/>
                <w:color w:val="auto"/>
                <w:sz w:val="20"/>
                <w:szCs w:val="20"/>
                <w:lang w:val="en-US"/>
              </w:rPr>
            </w:pPr>
            <w:r w:rsidRPr="00DC4C02">
              <w:rPr>
                <w:rFonts w:ascii="Trebuchet MS" w:eastAsia="Times New Roman" w:hAnsi="Trebuchet MS" w:cstheme="minorHAnsi"/>
                <w:bCs/>
                <w:color w:val="auto"/>
                <w:sz w:val="20"/>
                <w:szCs w:val="20"/>
                <w:lang w:val="en-US"/>
              </w:rPr>
              <w:t xml:space="preserve">Material: </w:t>
            </w:r>
            <w:proofErr w:type="spellStart"/>
            <w:r w:rsidRPr="00DC4C02">
              <w:rPr>
                <w:rFonts w:ascii="Trebuchet MS" w:eastAsia="Times New Roman" w:hAnsi="Trebuchet MS" w:cstheme="minorHAnsi"/>
                <w:bCs/>
                <w:color w:val="auto"/>
                <w:sz w:val="20"/>
                <w:szCs w:val="20"/>
                <w:lang w:val="en-US"/>
              </w:rPr>
              <w:t>Bumbac</w:t>
            </w:r>
            <w:proofErr w:type="spellEnd"/>
            <w:r w:rsidRPr="00DC4C02">
              <w:rPr>
                <w:rFonts w:ascii="Trebuchet MS" w:eastAsia="Times New Roman" w:hAnsi="Trebuchet MS" w:cstheme="minorHAnsi"/>
                <w:bCs/>
                <w:color w:val="auto"/>
                <w:sz w:val="20"/>
                <w:szCs w:val="20"/>
                <w:lang w:val="en-US"/>
              </w:rPr>
              <w:t xml:space="preserve"> 100%</w:t>
            </w:r>
          </w:p>
          <w:p w14:paraId="22D1720F" w14:textId="770BB4B4" w:rsidR="00DC4C02" w:rsidRDefault="00DC4C02" w:rsidP="00DC4C02">
            <w:pPr>
              <w:spacing w:after="0" w:line="240" w:lineRule="auto"/>
              <w:rPr>
                <w:rFonts w:ascii="Trebuchet MS" w:hAnsi="Trebuchet MS" w:cs="Calibri"/>
                <w:color w:val="000000"/>
                <w:sz w:val="20"/>
                <w:szCs w:val="20"/>
                <w:lang w:val="en-US"/>
              </w:rPr>
            </w:pPr>
            <w:r w:rsidRPr="00DC4C02">
              <w:rPr>
                <w:rFonts w:ascii="Trebuchet MS" w:hAnsi="Trebuchet MS" w:cs="Calibri"/>
                <w:color w:val="000000"/>
                <w:sz w:val="20"/>
                <w:szCs w:val="20"/>
                <w:lang w:val="en-US"/>
              </w:rPr>
              <w:t>-</w:t>
            </w:r>
            <w:proofErr w:type="spellStart"/>
            <w:r w:rsidRPr="00DC4C02">
              <w:rPr>
                <w:rFonts w:ascii="Trebuchet MS" w:hAnsi="Trebuchet MS" w:cs="Calibri"/>
                <w:color w:val="000000"/>
                <w:sz w:val="20"/>
                <w:szCs w:val="20"/>
                <w:lang w:val="en-US"/>
              </w:rPr>
              <w:t>Marimea</w:t>
            </w:r>
            <w:proofErr w:type="spellEnd"/>
            <w:r w:rsidRPr="00DC4C02">
              <w:rPr>
                <w:rFonts w:ascii="Trebuchet MS" w:hAnsi="Trebuchet MS" w:cs="Calibri"/>
                <w:color w:val="000000"/>
                <w:sz w:val="20"/>
                <w:szCs w:val="20"/>
                <w:lang w:val="en-US"/>
              </w:rPr>
              <w:t xml:space="preserve"> </w:t>
            </w:r>
            <w:proofErr w:type="spellStart"/>
            <w:r w:rsidRPr="00DC4C02">
              <w:rPr>
                <w:rFonts w:ascii="Trebuchet MS" w:hAnsi="Trebuchet MS" w:cs="Calibri"/>
                <w:color w:val="000000"/>
                <w:sz w:val="20"/>
                <w:szCs w:val="20"/>
                <w:lang w:val="en-US"/>
              </w:rPr>
              <w:t>cearceaf</w:t>
            </w:r>
            <w:proofErr w:type="spellEnd"/>
            <w:r w:rsidRPr="00DC4C02">
              <w:rPr>
                <w:rFonts w:ascii="Trebuchet MS" w:hAnsi="Trebuchet MS" w:cs="Calibri"/>
                <w:color w:val="000000"/>
                <w:sz w:val="20"/>
                <w:szCs w:val="20"/>
                <w:lang w:val="en-US"/>
              </w:rPr>
              <w:t xml:space="preserve"> pat: 220x240cm.</w:t>
            </w:r>
            <w:r w:rsidRPr="00DC4C02">
              <w:rPr>
                <w:rFonts w:ascii="Trebuchet MS" w:hAnsi="Trebuchet MS" w:cs="Calibri"/>
                <w:color w:val="000000"/>
                <w:sz w:val="20"/>
                <w:szCs w:val="20"/>
                <w:lang w:val="en-US"/>
              </w:rPr>
              <w:br/>
              <w:t>-</w:t>
            </w:r>
            <w:proofErr w:type="spellStart"/>
            <w:r w:rsidRPr="00DC4C02">
              <w:rPr>
                <w:rFonts w:ascii="Trebuchet MS" w:hAnsi="Trebuchet MS" w:cs="Calibri"/>
                <w:color w:val="000000"/>
                <w:sz w:val="20"/>
                <w:szCs w:val="20"/>
                <w:lang w:val="en-US"/>
              </w:rPr>
              <w:t>Marimea</w:t>
            </w:r>
            <w:proofErr w:type="spellEnd"/>
            <w:r w:rsidRPr="00DC4C02">
              <w:rPr>
                <w:rFonts w:ascii="Trebuchet MS" w:hAnsi="Trebuchet MS" w:cs="Calibri"/>
                <w:color w:val="000000"/>
                <w:sz w:val="20"/>
                <w:szCs w:val="20"/>
                <w:lang w:val="en-US"/>
              </w:rPr>
              <w:t xml:space="preserve"> </w:t>
            </w:r>
            <w:proofErr w:type="spellStart"/>
            <w:r w:rsidRPr="00DC4C02">
              <w:rPr>
                <w:rFonts w:ascii="Trebuchet MS" w:hAnsi="Trebuchet MS" w:cs="Calibri"/>
                <w:color w:val="000000"/>
                <w:sz w:val="20"/>
                <w:szCs w:val="20"/>
                <w:lang w:val="en-US"/>
              </w:rPr>
              <w:t>cearceaf</w:t>
            </w:r>
            <w:proofErr w:type="spellEnd"/>
            <w:r>
              <w:rPr>
                <w:rFonts w:ascii="Trebuchet MS" w:hAnsi="Trebuchet MS" w:cs="Calibri"/>
                <w:color w:val="000000"/>
                <w:sz w:val="20"/>
                <w:szCs w:val="20"/>
                <w:lang w:val="en-US"/>
              </w:rPr>
              <w:t xml:space="preserve"> </w:t>
            </w:r>
            <w:proofErr w:type="spellStart"/>
            <w:r w:rsidRPr="00DC4C02">
              <w:rPr>
                <w:rFonts w:ascii="Trebuchet MS" w:hAnsi="Trebuchet MS" w:cs="Calibri"/>
                <w:color w:val="000000"/>
                <w:sz w:val="20"/>
                <w:szCs w:val="20"/>
                <w:lang w:val="en-US"/>
              </w:rPr>
              <w:t>plapumă</w:t>
            </w:r>
            <w:proofErr w:type="spellEnd"/>
            <w:r w:rsidRPr="00DC4C02">
              <w:rPr>
                <w:rFonts w:ascii="Trebuchet MS" w:hAnsi="Trebuchet MS" w:cs="Calibri"/>
                <w:color w:val="000000"/>
                <w:sz w:val="20"/>
                <w:szCs w:val="20"/>
                <w:lang w:val="en-US"/>
              </w:rPr>
              <w:t>: 200x220 cm.</w:t>
            </w:r>
            <w:r w:rsidRPr="00DC4C02">
              <w:rPr>
                <w:rFonts w:ascii="Trebuchet MS" w:hAnsi="Trebuchet MS" w:cs="Calibri"/>
                <w:color w:val="000000"/>
                <w:sz w:val="20"/>
                <w:szCs w:val="20"/>
                <w:lang w:val="en-US"/>
              </w:rPr>
              <w:br/>
              <w:t>-</w:t>
            </w:r>
            <w:proofErr w:type="spellStart"/>
            <w:r w:rsidRPr="00DC4C02">
              <w:rPr>
                <w:rFonts w:ascii="Trebuchet MS" w:hAnsi="Trebuchet MS" w:cs="Calibri"/>
                <w:color w:val="000000"/>
                <w:sz w:val="20"/>
                <w:szCs w:val="20"/>
                <w:lang w:val="en-US"/>
              </w:rPr>
              <w:t>Marimea</w:t>
            </w:r>
            <w:proofErr w:type="spellEnd"/>
            <w:r w:rsidRPr="00DC4C02">
              <w:rPr>
                <w:rFonts w:ascii="Trebuchet MS" w:hAnsi="Trebuchet MS" w:cs="Calibri"/>
                <w:color w:val="000000"/>
                <w:sz w:val="20"/>
                <w:szCs w:val="20"/>
                <w:lang w:val="en-US"/>
              </w:rPr>
              <w:t xml:space="preserve"> </w:t>
            </w:r>
            <w:proofErr w:type="spellStart"/>
            <w:r w:rsidRPr="00DC4C02">
              <w:rPr>
                <w:rFonts w:ascii="Trebuchet MS" w:hAnsi="Trebuchet MS" w:cs="Calibri"/>
                <w:color w:val="000000"/>
                <w:sz w:val="20"/>
                <w:szCs w:val="20"/>
                <w:lang w:val="en-US"/>
              </w:rPr>
              <w:t>feței</w:t>
            </w:r>
            <w:proofErr w:type="spellEnd"/>
            <w:r w:rsidRPr="00DC4C02">
              <w:rPr>
                <w:rFonts w:ascii="Trebuchet MS" w:hAnsi="Trebuchet MS" w:cs="Calibri"/>
                <w:color w:val="000000"/>
                <w:sz w:val="20"/>
                <w:szCs w:val="20"/>
                <w:lang w:val="en-US"/>
              </w:rPr>
              <w:t xml:space="preserve"> de </w:t>
            </w:r>
            <w:proofErr w:type="spellStart"/>
            <w:r w:rsidRPr="00DC4C02">
              <w:rPr>
                <w:rFonts w:ascii="Trebuchet MS" w:hAnsi="Trebuchet MS" w:cs="Calibri"/>
                <w:color w:val="000000"/>
                <w:sz w:val="20"/>
                <w:szCs w:val="20"/>
                <w:lang w:val="en-US"/>
              </w:rPr>
              <w:t>pernă</w:t>
            </w:r>
            <w:proofErr w:type="spellEnd"/>
            <w:r w:rsidRPr="00DC4C02">
              <w:rPr>
                <w:rFonts w:ascii="Trebuchet MS" w:hAnsi="Trebuchet MS" w:cs="Calibri"/>
                <w:color w:val="000000"/>
                <w:sz w:val="20"/>
                <w:szCs w:val="20"/>
                <w:lang w:val="en-US"/>
              </w:rPr>
              <w:t>: 50x70 cm.</w:t>
            </w:r>
            <w:r w:rsidRPr="00DC4C02">
              <w:rPr>
                <w:rFonts w:ascii="Trebuchet MS" w:hAnsi="Trebuchet MS" w:cs="Calibri"/>
                <w:color w:val="000000"/>
                <w:sz w:val="20"/>
                <w:szCs w:val="20"/>
                <w:lang w:val="en-US"/>
              </w:rPr>
              <w:br/>
              <w:t>-</w:t>
            </w:r>
            <w:proofErr w:type="spellStart"/>
            <w:r w:rsidRPr="00DC4C02">
              <w:rPr>
                <w:rFonts w:ascii="Trebuchet MS" w:hAnsi="Trebuchet MS" w:cs="Calibri"/>
                <w:color w:val="000000"/>
                <w:sz w:val="20"/>
                <w:szCs w:val="20"/>
                <w:lang w:val="en-US"/>
              </w:rPr>
              <w:t>Numarul</w:t>
            </w:r>
            <w:proofErr w:type="spellEnd"/>
            <w:r w:rsidRPr="00DC4C02">
              <w:rPr>
                <w:rFonts w:ascii="Trebuchet MS" w:hAnsi="Trebuchet MS" w:cs="Calibri"/>
                <w:color w:val="000000"/>
                <w:sz w:val="20"/>
                <w:szCs w:val="20"/>
                <w:lang w:val="en-US"/>
              </w:rPr>
              <w:t xml:space="preserve"> </w:t>
            </w:r>
            <w:proofErr w:type="spellStart"/>
            <w:r w:rsidRPr="00DC4C02">
              <w:rPr>
                <w:rFonts w:ascii="Trebuchet MS" w:hAnsi="Trebuchet MS" w:cs="Calibri"/>
                <w:color w:val="000000"/>
                <w:sz w:val="20"/>
                <w:szCs w:val="20"/>
                <w:lang w:val="en-US"/>
              </w:rPr>
              <w:t>feței</w:t>
            </w:r>
            <w:proofErr w:type="spellEnd"/>
            <w:r w:rsidRPr="00DC4C02">
              <w:rPr>
                <w:rFonts w:ascii="Trebuchet MS" w:hAnsi="Trebuchet MS" w:cs="Calibri"/>
                <w:color w:val="000000"/>
                <w:sz w:val="20"/>
                <w:szCs w:val="20"/>
                <w:lang w:val="en-US"/>
              </w:rPr>
              <w:t xml:space="preserve"> de </w:t>
            </w:r>
            <w:proofErr w:type="spellStart"/>
            <w:r w:rsidRPr="00DC4C02">
              <w:rPr>
                <w:rFonts w:ascii="Trebuchet MS" w:hAnsi="Trebuchet MS" w:cs="Calibri"/>
                <w:color w:val="000000"/>
                <w:sz w:val="20"/>
                <w:szCs w:val="20"/>
                <w:lang w:val="en-US"/>
              </w:rPr>
              <w:t>pernă</w:t>
            </w:r>
            <w:proofErr w:type="spellEnd"/>
            <w:r w:rsidRPr="00DC4C02">
              <w:rPr>
                <w:rFonts w:ascii="Trebuchet MS" w:hAnsi="Trebuchet MS" w:cs="Calibri"/>
                <w:color w:val="000000"/>
                <w:sz w:val="20"/>
                <w:szCs w:val="20"/>
                <w:lang w:val="en-US"/>
              </w:rPr>
              <w:t xml:space="preserve">: 2 </w:t>
            </w:r>
            <w:proofErr w:type="spellStart"/>
            <w:r w:rsidRPr="00DC4C02">
              <w:rPr>
                <w:rFonts w:ascii="Trebuchet MS" w:hAnsi="Trebuchet MS" w:cs="Calibri"/>
                <w:color w:val="000000"/>
                <w:sz w:val="20"/>
                <w:szCs w:val="20"/>
                <w:lang w:val="en-US"/>
              </w:rPr>
              <w:t>buc</w:t>
            </w:r>
            <w:proofErr w:type="spellEnd"/>
            <w:r w:rsidRPr="00DC4C02">
              <w:rPr>
                <w:rFonts w:ascii="Trebuchet MS" w:hAnsi="Trebuchet MS" w:cs="Calibri"/>
                <w:color w:val="000000"/>
                <w:sz w:val="20"/>
                <w:szCs w:val="20"/>
                <w:lang w:val="en-US"/>
              </w:rPr>
              <w:t>.</w:t>
            </w:r>
          </w:p>
          <w:p w14:paraId="63C6D878" w14:textId="3AA09BD6" w:rsidR="00DC4C02" w:rsidRPr="00DC4C02" w:rsidRDefault="00DC4C02" w:rsidP="00DC4C02">
            <w:pPr>
              <w:spacing w:after="0" w:line="240" w:lineRule="auto"/>
              <w:rPr>
                <w:rFonts w:ascii="Trebuchet MS" w:hAnsi="Trebuchet MS" w:cs="Calibri"/>
                <w:color w:val="000000"/>
                <w:sz w:val="20"/>
                <w:szCs w:val="20"/>
                <w:lang w:val="en-US"/>
              </w:rPr>
            </w:pPr>
            <w:r>
              <w:rPr>
                <w:rFonts w:ascii="Trebuchet MS" w:hAnsi="Trebuchet MS" w:cs="Calibri"/>
                <w:color w:val="000000"/>
                <w:sz w:val="20"/>
                <w:szCs w:val="20"/>
                <w:lang w:val="en-US"/>
              </w:rPr>
              <w:t>-</w:t>
            </w:r>
            <w:proofErr w:type="spellStart"/>
            <w:r w:rsidRPr="00DC4C02">
              <w:rPr>
                <w:rFonts w:ascii="Trebuchet MS" w:hAnsi="Trebuchet MS" w:cs="Calibri"/>
                <w:color w:val="000000"/>
                <w:sz w:val="20"/>
                <w:szCs w:val="20"/>
                <w:lang w:val="en-US"/>
              </w:rPr>
              <w:t>Culoare</w:t>
            </w:r>
            <w:proofErr w:type="spellEnd"/>
            <w:r w:rsidRPr="00DC4C02">
              <w:rPr>
                <w:rFonts w:ascii="Trebuchet MS" w:hAnsi="Trebuchet MS" w:cs="Calibri"/>
                <w:color w:val="000000"/>
                <w:sz w:val="20"/>
                <w:szCs w:val="20"/>
                <w:lang w:val="en-US"/>
              </w:rPr>
              <w:t xml:space="preserve">: </w:t>
            </w:r>
            <w:proofErr w:type="spellStart"/>
            <w:r w:rsidRPr="00DC4C02">
              <w:rPr>
                <w:rFonts w:ascii="Trebuchet MS" w:hAnsi="Trebuchet MS" w:cs="Calibri"/>
                <w:color w:val="000000"/>
                <w:sz w:val="20"/>
                <w:szCs w:val="20"/>
                <w:lang w:val="en-US"/>
              </w:rPr>
              <w:t>uniton</w:t>
            </w:r>
            <w:proofErr w:type="spellEnd"/>
            <w:r w:rsidRPr="00DC4C02">
              <w:rPr>
                <w:rFonts w:ascii="Trebuchet MS" w:hAnsi="Trebuchet MS" w:cs="Calibri"/>
                <w:color w:val="000000"/>
                <w:sz w:val="20"/>
                <w:szCs w:val="20"/>
                <w:lang w:val="en-US"/>
              </w:rPr>
              <w:t xml:space="preserve">, </w:t>
            </w:r>
            <w:proofErr w:type="spellStart"/>
            <w:r w:rsidRPr="00DC4C02">
              <w:rPr>
                <w:rFonts w:ascii="Trebuchet MS" w:hAnsi="Trebuchet MS" w:cs="Calibri"/>
                <w:color w:val="000000"/>
                <w:sz w:val="20"/>
                <w:szCs w:val="20"/>
                <w:lang w:val="en-US"/>
              </w:rPr>
              <w:t>pastelat</w:t>
            </w:r>
            <w:proofErr w:type="spellEnd"/>
            <w:r>
              <w:rPr>
                <w:rFonts w:ascii="Trebuchet MS" w:hAnsi="Trebuchet MS" w:cs="Calibri"/>
                <w:color w:val="000000"/>
                <w:sz w:val="20"/>
                <w:szCs w:val="20"/>
                <w:lang w:val="en-US"/>
              </w:rPr>
              <w:t>;</w:t>
            </w:r>
          </w:p>
          <w:p w14:paraId="4C38B82A" w14:textId="77777777" w:rsidR="004772B7" w:rsidRPr="00716379" w:rsidRDefault="004772B7" w:rsidP="003E0442">
            <w:pPr>
              <w:spacing w:after="0" w:line="240" w:lineRule="auto"/>
              <w:rPr>
                <w:rFonts w:ascii="Trebuchet MS" w:hAnsi="Trebuchet MS" w:cstheme="minorHAnsi"/>
                <w:sz w:val="20"/>
                <w:szCs w:val="20"/>
                <w:lang w:val="ro-RO"/>
              </w:rPr>
            </w:pPr>
          </w:p>
        </w:tc>
        <w:tc>
          <w:tcPr>
            <w:tcW w:w="2610" w:type="dxa"/>
            <w:shd w:val="clear" w:color="auto" w:fill="auto"/>
            <w:vAlign w:val="center"/>
          </w:tcPr>
          <w:p w14:paraId="36FDFCA6" w14:textId="77777777" w:rsidR="004772B7" w:rsidRPr="00B91529" w:rsidRDefault="004772B7" w:rsidP="003E0442">
            <w:pPr>
              <w:spacing w:after="0" w:line="240" w:lineRule="auto"/>
              <w:jc w:val="center"/>
              <w:rPr>
                <w:rFonts w:ascii="Trebuchet MS" w:hAnsi="Trebuchet MS" w:cstheme="minorHAnsi"/>
                <w:i/>
                <w:lang w:val="ro-MD"/>
              </w:rPr>
            </w:pPr>
          </w:p>
        </w:tc>
        <w:tc>
          <w:tcPr>
            <w:tcW w:w="1260" w:type="dxa"/>
          </w:tcPr>
          <w:p w14:paraId="505F426A" w14:textId="77777777" w:rsidR="004772B7" w:rsidRPr="00B91529" w:rsidRDefault="004772B7" w:rsidP="003E0442">
            <w:pPr>
              <w:spacing w:after="0" w:line="240" w:lineRule="auto"/>
              <w:jc w:val="center"/>
              <w:rPr>
                <w:rFonts w:ascii="Trebuchet MS" w:hAnsi="Trebuchet MS" w:cstheme="minorHAnsi"/>
                <w:i/>
                <w:lang w:val="ro-MD"/>
              </w:rPr>
            </w:pPr>
          </w:p>
        </w:tc>
        <w:tc>
          <w:tcPr>
            <w:tcW w:w="1278" w:type="dxa"/>
          </w:tcPr>
          <w:p w14:paraId="48D23A88" w14:textId="09E925E4" w:rsidR="004772B7" w:rsidRPr="00B91529" w:rsidRDefault="004772B7" w:rsidP="003E0442">
            <w:pPr>
              <w:spacing w:after="0" w:line="240" w:lineRule="auto"/>
              <w:jc w:val="center"/>
              <w:rPr>
                <w:rFonts w:ascii="Trebuchet MS" w:hAnsi="Trebuchet MS" w:cstheme="minorHAnsi"/>
                <w:i/>
                <w:lang w:val="ro-MD"/>
              </w:rPr>
            </w:pPr>
          </w:p>
        </w:tc>
      </w:tr>
      <w:tr w:rsidR="00F6000C" w:rsidRPr="00EE16D4" w14:paraId="012E520F" w14:textId="77777777" w:rsidTr="00F81D5D">
        <w:trPr>
          <w:trHeight w:val="495"/>
        </w:trPr>
        <w:tc>
          <w:tcPr>
            <w:tcW w:w="625" w:type="dxa"/>
            <w:vAlign w:val="center"/>
          </w:tcPr>
          <w:p w14:paraId="0738C79B" w14:textId="5B5A50DD" w:rsidR="00F6000C" w:rsidRPr="00716379" w:rsidRDefault="00F6000C" w:rsidP="00F6000C">
            <w:pPr>
              <w:spacing w:after="0" w:line="240" w:lineRule="auto"/>
              <w:jc w:val="center"/>
              <w:rPr>
                <w:rFonts w:ascii="Trebuchet MS" w:eastAsia="Times New Roman" w:hAnsi="Trebuchet MS" w:cstheme="minorHAnsi"/>
                <w:b/>
                <w:sz w:val="20"/>
                <w:szCs w:val="20"/>
              </w:rPr>
            </w:pPr>
            <w:r w:rsidRPr="00716379">
              <w:rPr>
                <w:rFonts w:ascii="Trebuchet MS" w:eastAsia="Times New Roman" w:hAnsi="Trebuchet MS" w:cstheme="minorHAnsi"/>
                <w:b/>
                <w:sz w:val="20"/>
                <w:szCs w:val="20"/>
              </w:rPr>
              <w:t>2.</w:t>
            </w:r>
          </w:p>
        </w:tc>
        <w:tc>
          <w:tcPr>
            <w:tcW w:w="1530" w:type="dxa"/>
            <w:shd w:val="clear" w:color="auto" w:fill="auto"/>
            <w:vAlign w:val="center"/>
          </w:tcPr>
          <w:p w14:paraId="107EC430" w14:textId="77777777" w:rsidR="00F6000C" w:rsidRPr="001C138C" w:rsidRDefault="00F6000C" w:rsidP="00F6000C">
            <w:pPr>
              <w:spacing w:after="0" w:line="240" w:lineRule="auto"/>
              <w:rPr>
                <w:rFonts w:ascii="Trebuchet MS" w:eastAsia="Times New Roman" w:hAnsi="Trebuchet MS" w:cs="Calibri"/>
                <w:b/>
                <w:bCs/>
                <w:color w:val="000000"/>
                <w:sz w:val="20"/>
                <w:szCs w:val="20"/>
                <w:lang w:val="ro-RO"/>
              </w:rPr>
            </w:pPr>
            <w:proofErr w:type="spellStart"/>
            <w:r w:rsidRPr="00AB47A8">
              <w:rPr>
                <w:rFonts w:ascii="Trebuchet MS" w:hAnsi="Trebuchet MS" w:cs="Calibri"/>
                <w:b/>
                <w:bCs/>
                <w:color w:val="000000"/>
                <w:sz w:val="20"/>
                <w:szCs w:val="20"/>
              </w:rPr>
              <w:t>Plapum</w:t>
            </w:r>
            <w:proofErr w:type="spellEnd"/>
            <w:r>
              <w:rPr>
                <w:rFonts w:ascii="Trebuchet MS" w:hAnsi="Trebuchet MS" w:cs="Calibri"/>
                <w:b/>
                <w:bCs/>
                <w:color w:val="000000"/>
                <w:sz w:val="20"/>
                <w:szCs w:val="20"/>
                <w:lang w:val="ro-RO"/>
              </w:rPr>
              <w:t>ă</w:t>
            </w:r>
            <w:r w:rsidRPr="00AB47A8">
              <w:rPr>
                <w:rFonts w:ascii="Trebuchet MS" w:hAnsi="Trebuchet MS" w:cs="Calibri"/>
                <w:b/>
                <w:bCs/>
                <w:color w:val="000000"/>
                <w:sz w:val="20"/>
                <w:szCs w:val="20"/>
              </w:rPr>
              <w:t xml:space="preserve"> </w:t>
            </w:r>
            <w:r>
              <w:rPr>
                <w:rFonts w:ascii="Trebuchet MS" w:hAnsi="Trebuchet MS" w:cs="Calibri"/>
                <w:b/>
                <w:bCs/>
                <w:color w:val="000000"/>
                <w:sz w:val="20"/>
                <w:szCs w:val="20"/>
                <w:lang w:val="ro-RO"/>
              </w:rPr>
              <w:t>călduroasă</w:t>
            </w:r>
          </w:p>
          <w:p w14:paraId="284E2CCC" w14:textId="14EB2D1E" w:rsidR="00F6000C" w:rsidRPr="00716379" w:rsidRDefault="00F6000C" w:rsidP="00F6000C">
            <w:pPr>
              <w:spacing w:after="0" w:line="240" w:lineRule="auto"/>
              <w:rPr>
                <w:rFonts w:ascii="Trebuchet MS" w:hAnsi="Trebuchet MS" w:cstheme="minorHAnsi"/>
                <w:b/>
                <w:sz w:val="20"/>
                <w:szCs w:val="20"/>
                <w:lang w:val="ro-RO"/>
              </w:rPr>
            </w:pPr>
          </w:p>
        </w:tc>
        <w:tc>
          <w:tcPr>
            <w:tcW w:w="720" w:type="dxa"/>
            <w:shd w:val="clear" w:color="auto" w:fill="auto"/>
            <w:vAlign w:val="center"/>
          </w:tcPr>
          <w:p w14:paraId="5A195D62" w14:textId="6A391B4F" w:rsidR="00F6000C" w:rsidRPr="00716379" w:rsidRDefault="00F6000C" w:rsidP="00F6000C">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252</w:t>
            </w:r>
          </w:p>
        </w:tc>
        <w:tc>
          <w:tcPr>
            <w:tcW w:w="2880" w:type="dxa"/>
            <w:shd w:val="clear" w:color="auto" w:fill="auto"/>
          </w:tcPr>
          <w:p w14:paraId="2BD9968B" w14:textId="77777777" w:rsidR="00F6000C" w:rsidRPr="00BA5AB4" w:rsidRDefault="00F6000C" w:rsidP="00F6000C">
            <w:pPr>
              <w:spacing w:after="0" w:line="240" w:lineRule="auto"/>
              <w:rPr>
                <w:rFonts w:ascii="Trebuchet MS" w:eastAsia="Times New Roman" w:hAnsi="Trebuchet MS" w:cstheme="minorHAnsi"/>
                <w:bCs/>
                <w:sz w:val="20"/>
                <w:szCs w:val="20"/>
                <w:lang w:val="en-US"/>
              </w:rPr>
            </w:pPr>
            <w:r w:rsidRPr="00FE1AFD">
              <w:rPr>
                <w:rFonts w:ascii="Trebuchet MS" w:eastAsia="Times New Roman" w:hAnsi="Trebuchet MS" w:cstheme="minorHAnsi"/>
                <w:bCs/>
                <w:sz w:val="20"/>
                <w:szCs w:val="20"/>
                <w:lang w:val="en-US"/>
              </w:rPr>
              <w:t xml:space="preserve">-Pentru pat </w:t>
            </w:r>
            <w:proofErr w:type="spellStart"/>
            <w:r w:rsidRPr="00FE1AFD">
              <w:rPr>
                <w:rFonts w:ascii="Trebuchet MS" w:eastAsia="Times New Roman" w:hAnsi="Trebuchet MS" w:cstheme="minorHAnsi"/>
                <w:bCs/>
                <w:sz w:val="20"/>
                <w:szCs w:val="20"/>
                <w:lang w:val="en-US"/>
              </w:rPr>
              <w:t>dublu</w:t>
            </w:r>
            <w:proofErr w:type="spellEnd"/>
            <w:r>
              <w:rPr>
                <w:rFonts w:ascii="Trebuchet MS" w:eastAsia="Times New Roman" w:hAnsi="Trebuchet MS" w:cstheme="minorHAnsi"/>
                <w:bCs/>
                <w:sz w:val="20"/>
                <w:szCs w:val="20"/>
                <w:lang w:val="en-US"/>
              </w:rPr>
              <w:t>;</w:t>
            </w:r>
          </w:p>
          <w:p w14:paraId="55711B1A" w14:textId="77777777" w:rsidR="00F6000C" w:rsidRPr="00FE1AFD" w:rsidRDefault="00F6000C" w:rsidP="00F6000C">
            <w:pPr>
              <w:spacing w:after="0" w:line="240" w:lineRule="auto"/>
              <w:rPr>
                <w:rFonts w:ascii="Trebuchet MS" w:eastAsia="Times New Roman" w:hAnsi="Trebuchet MS" w:cstheme="minorHAnsi"/>
                <w:bCs/>
                <w:sz w:val="20"/>
                <w:szCs w:val="20"/>
                <w:lang w:val="en-US"/>
              </w:rPr>
            </w:pPr>
            <w:r w:rsidRPr="00FE1AFD">
              <w:rPr>
                <w:rFonts w:ascii="Trebuchet MS" w:eastAsia="Times New Roman" w:hAnsi="Trebuchet MS" w:cstheme="minorHAnsi"/>
                <w:bCs/>
                <w:sz w:val="20"/>
                <w:szCs w:val="20"/>
                <w:lang w:val="en-US"/>
              </w:rPr>
              <w:t>-</w:t>
            </w:r>
            <w:proofErr w:type="spellStart"/>
            <w:r w:rsidRPr="00FE1AFD">
              <w:rPr>
                <w:rFonts w:ascii="Trebuchet MS" w:eastAsia="Times New Roman" w:hAnsi="Trebuchet MS" w:cstheme="minorHAnsi"/>
                <w:bCs/>
                <w:sz w:val="20"/>
                <w:szCs w:val="20"/>
                <w:lang w:val="en-US"/>
              </w:rPr>
              <w:t>Dimensiuni</w:t>
            </w:r>
            <w:proofErr w:type="spellEnd"/>
            <w:r w:rsidRPr="00FE1AFD">
              <w:rPr>
                <w:rFonts w:ascii="Trebuchet MS" w:eastAsia="Times New Roman" w:hAnsi="Trebuchet MS" w:cstheme="minorHAnsi"/>
                <w:bCs/>
                <w:sz w:val="20"/>
                <w:szCs w:val="20"/>
                <w:lang w:val="en-US"/>
              </w:rPr>
              <w:t xml:space="preserve"> </w:t>
            </w:r>
            <w:proofErr w:type="spellStart"/>
            <w:r w:rsidRPr="00FE1AFD">
              <w:rPr>
                <w:rFonts w:ascii="Trebuchet MS" w:eastAsia="Times New Roman" w:hAnsi="Trebuchet MS" w:cstheme="minorHAnsi"/>
                <w:bCs/>
                <w:sz w:val="20"/>
                <w:szCs w:val="20"/>
                <w:lang w:val="en-US"/>
              </w:rPr>
              <w:t>aprox</w:t>
            </w:r>
            <w:proofErr w:type="spellEnd"/>
            <w:r w:rsidRPr="00FE1AFD">
              <w:rPr>
                <w:rFonts w:ascii="Trebuchet MS" w:eastAsia="Times New Roman" w:hAnsi="Trebuchet MS" w:cstheme="minorHAnsi"/>
                <w:bCs/>
                <w:sz w:val="20"/>
                <w:szCs w:val="20"/>
                <w:lang w:val="en-US"/>
              </w:rPr>
              <w:t>. 200 cm x 220 cm</w:t>
            </w:r>
            <w:r>
              <w:rPr>
                <w:rFonts w:ascii="Trebuchet MS" w:eastAsia="Times New Roman" w:hAnsi="Trebuchet MS" w:cstheme="minorHAnsi"/>
                <w:bCs/>
                <w:sz w:val="20"/>
                <w:szCs w:val="20"/>
                <w:lang w:val="en-US"/>
              </w:rPr>
              <w:t>;</w:t>
            </w:r>
          </w:p>
          <w:p w14:paraId="6F298EA8" w14:textId="77777777" w:rsidR="00F6000C" w:rsidRPr="00FE1AFD" w:rsidRDefault="00F6000C" w:rsidP="00F6000C">
            <w:pPr>
              <w:spacing w:after="0" w:line="240" w:lineRule="auto"/>
              <w:rPr>
                <w:rFonts w:ascii="Trebuchet MS" w:eastAsia="Times New Roman" w:hAnsi="Trebuchet MS" w:cstheme="minorHAnsi"/>
                <w:bCs/>
                <w:sz w:val="20"/>
                <w:szCs w:val="20"/>
                <w:lang w:val="en-US"/>
              </w:rPr>
            </w:pPr>
            <w:r w:rsidRPr="00FE1AFD">
              <w:rPr>
                <w:rFonts w:ascii="Trebuchet MS" w:eastAsia="Times New Roman" w:hAnsi="Trebuchet MS" w:cstheme="minorHAnsi"/>
                <w:bCs/>
                <w:sz w:val="20"/>
                <w:szCs w:val="20"/>
                <w:lang w:val="en-US"/>
              </w:rPr>
              <w:t>-</w:t>
            </w:r>
            <w:proofErr w:type="spellStart"/>
            <w:r w:rsidRPr="00FE1AFD">
              <w:rPr>
                <w:rFonts w:ascii="Trebuchet MS" w:eastAsia="Times New Roman" w:hAnsi="Trebuchet MS" w:cstheme="minorHAnsi"/>
                <w:bCs/>
                <w:sz w:val="20"/>
                <w:szCs w:val="20"/>
                <w:lang w:val="en-US"/>
              </w:rPr>
              <w:t>Densitate</w:t>
            </w:r>
            <w:proofErr w:type="spellEnd"/>
            <w:r w:rsidRPr="00FE1AFD">
              <w:rPr>
                <w:rFonts w:ascii="Trebuchet MS" w:eastAsia="Times New Roman" w:hAnsi="Trebuchet MS" w:cstheme="minorHAnsi"/>
                <w:bCs/>
                <w:sz w:val="20"/>
                <w:szCs w:val="20"/>
                <w:lang w:val="en-US"/>
              </w:rPr>
              <w:t xml:space="preserve"> </w:t>
            </w:r>
            <w:proofErr w:type="spellStart"/>
            <w:r w:rsidRPr="00FE1AFD">
              <w:rPr>
                <w:rFonts w:ascii="Trebuchet MS" w:eastAsia="Times New Roman" w:hAnsi="Trebuchet MS" w:cstheme="minorHAnsi"/>
                <w:bCs/>
                <w:sz w:val="20"/>
                <w:szCs w:val="20"/>
                <w:lang w:val="en-US"/>
              </w:rPr>
              <w:t>umplutură</w:t>
            </w:r>
            <w:proofErr w:type="spellEnd"/>
            <w:r w:rsidRPr="00FE1AFD">
              <w:rPr>
                <w:rFonts w:ascii="Trebuchet MS" w:eastAsia="Times New Roman" w:hAnsi="Trebuchet MS" w:cstheme="minorHAnsi"/>
                <w:bCs/>
                <w:sz w:val="20"/>
                <w:szCs w:val="20"/>
                <w:lang w:val="en-US"/>
              </w:rPr>
              <w:t>: 520gr/m2.</w:t>
            </w:r>
            <w:r>
              <w:rPr>
                <w:rFonts w:ascii="Trebuchet MS" w:eastAsia="Times New Roman" w:hAnsi="Trebuchet MS" w:cstheme="minorHAnsi"/>
                <w:bCs/>
                <w:sz w:val="20"/>
                <w:szCs w:val="20"/>
                <w:lang w:val="en-US"/>
              </w:rPr>
              <w:t>;</w:t>
            </w:r>
          </w:p>
          <w:p w14:paraId="1A205930" w14:textId="2852B78C" w:rsidR="00F6000C" w:rsidRPr="00716379" w:rsidRDefault="00F6000C" w:rsidP="00F6000C">
            <w:pPr>
              <w:spacing w:after="0" w:line="240" w:lineRule="auto"/>
              <w:rPr>
                <w:rFonts w:ascii="Trebuchet MS" w:hAnsi="Trebuchet MS" w:cstheme="minorHAnsi"/>
                <w:sz w:val="20"/>
                <w:szCs w:val="20"/>
                <w:lang w:val="ro-RO"/>
              </w:rPr>
            </w:pPr>
            <w:r>
              <w:rPr>
                <w:rFonts w:ascii="Trebuchet MS" w:eastAsia="Times New Roman" w:hAnsi="Trebuchet MS" w:cstheme="minorHAnsi"/>
                <w:bCs/>
                <w:sz w:val="20"/>
                <w:szCs w:val="20"/>
                <w:lang w:val="en-US"/>
              </w:rPr>
              <w:t>-</w:t>
            </w:r>
            <w:r w:rsidRPr="00FE1AFD">
              <w:rPr>
                <w:rFonts w:ascii="Trebuchet MS" w:eastAsia="Times New Roman" w:hAnsi="Trebuchet MS" w:cstheme="minorHAnsi"/>
                <w:bCs/>
                <w:sz w:val="20"/>
                <w:szCs w:val="20"/>
                <w:lang w:val="en-US"/>
              </w:rPr>
              <w:t xml:space="preserve">Material: </w:t>
            </w:r>
            <w:proofErr w:type="spellStart"/>
            <w:r w:rsidRPr="00FE1AFD">
              <w:rPr>
                <w:rFonts w:ascii="Trebuchet MS" w:eastAsia="Times New Roman" w:hAnsi="Trebuchet MS" w:cstheme="minorHAnsi"/>
                <w:bCs/>
                <w:sz w:val="20"/>
                <w:szCs w:val="20"/>
                <w:lang w:val="en-US"/>
              </w:rPr>
              <w:t>bumbac</w:t>
            </w:r>
            <w:proofErr w:type="spellEnd"/>
            <w:r>
              <w:rPr>
                <w:rFonts w:ascii="Trebuchet MS" w:eastAsia="Times New Roman" w:hAnsi="Trebuchet MS" w:cstheme="minorHAnsi"/>
                <w:bCs/>
                <w:sz w:val="20"/>
                <w:szCs w:val="20"/>
                <w:lang w:val="en-US"/>
              </w:rPr>
              <w:t>;</w:t>
            </w:r>
            <w:r w:rsidRPr="00FE1AFD">
              <w:rPr>
                <w:rFonts w:ascii="Trebuchet MS" w:eastAsia="Times New Roman" w:hAnsi="Trebuchet MS" w:cstheme="minorHAnsi"/>
                <w:bCs/>
                <w:sz w:val="20"/>
                <w:szCs w:val="20"/>
                <w:lang w:val="en-US"/>
              </w:rPr>
              <w:br/>
            </w:r>
            <w:r>
              <w:rPr>
                <w:rFonts w:ascii="Trebuchet MS" w:eastAsia="Times New Roman" w:hAnsi="Trebuchet MS" w:cstheme="minorHAnsi"/>
                <w:bCs/>
                <w:sz w:val="20"/>
                <w:szCs w:val="20"/>
                <w:lang w:val="en-US"/>
              </w:rPr>
              <w:t>-</w:t>
            </w:r>
            <w:proofErr w:type="spellStart"/>
            <w:r w:rsidRPr="00FE1AFD">
              <w:rPr>
                <w:rFonts w:ascii="Trebuchet MS" w:eastAsia="Times New Roman" w:hAnsi="Trebuchet MS" w:cstheme="minorHAnsi"/>
                <w:bCs/>
                <w:sz w:val="20"/>
                <w:szCs w:val="20"/>
                <w:lang w:val="en-US"/>
              </w:rPr>
              <w:t>Umplutura</w:t>
            </w:r>
            <w:proofErr w:type="spellEnd"/>
            <w:r w:rsidRPr="00FE1AFD">
              <w:rPr>
                <w:rFonts w:ascii="Trebuchet MS" w:eastAsia="Times New Roman" w:hAnsi="Trebuchet MS" w:cstheme="minorHAnsi"/>
                <w:bCs/>
                <w:sz w:val="20"/>
                <w:szCs w:val="20"/>
                <w:lang w:val="en-US"/>
              </w:rPr>
              <w:t xml:space="preserve">: </w:t>
            </w:r>
            <w:proofErr w:type="spellStart"/>
            <w:r w:rsidRPr="00FE1AFD">
              <w:rPr>
                <w:rFonts w:ascii="Trebuchet MS" w:eastAsia="Times New Roman" w:hAnsi="Trebuchet MS" w:cstheme="minorHAnsi"/>
                <w:bCs/>
                <w:sz w:val="20"/>
                <w:szCs w:val="20"/>
                <w:lang w:val="en-US"/>
              </w:rPr>
              <w:t>hipoalergenica</w:t>
            </w:r>
            <w:proofErr w:type="spellEnd"/>
            <w:r>
              <w:rPr>
                <w:rFonts w:ascii="Trebuchet MS" w:eastAsia="Times New Roman" w:hAnsi="Trebuchet MS" w:cstheme="minorHAnsi"/>
                <w:bCs/>
                <w:sz w:val="20"/>
                <w:szCs w:val="20"/>
                <w:lang w:val="en-US"/>
              </w:rPr>
              <w:t>;</w:t>
            </w:r>
          </w:p>
        </w:tc>
        <w:tc>
          <w:tcPr>
            <w:tcW w:w="2610" w:type="dxa"/>
            <w:shd w:val="clear" w:color="auto" w:fill="auto"/>
            <w:vAlign w:val="center"/>
          </w:tcPr>
          <w:p w14:paraId="660A3F15" w14:textId="77777777" w:rsidR="00F6000C" w:rsidRPr="00DC4C02" w:rsidRDefault="00F6000C" w:rsidP="00F6000C">
            <w:pPr>
              <w:spacing w:after="0" w:line="240" w:lineRule="auto"/>
              <w:jc w:val="center"/>
              <w:rPr>
                <w:rFonts w:ascii="Trebuchet MS" w:hAnsi="Trebuchet MS" w:cstheme="minorHAnsi"/>
                <w:i/>
                <w:lang w:val="ro-RO"/>
              </w:rPr>
            </w:pPr>
          </w:p>
        </w:tc>
        <w:tc>
          <w:tcPr>
            <w:tcW w:w="1260" w:type="dxa"/>
          </w:tcPr>
          <w:p w14:paraId="681941EB" w14:textId="77777777" w:rsidR="00F6000C" w:rsidRPr="003E0530" w:rsidRDefault="00F6000C" w:rsidP="00F6000C">
            <w:pPr>
              <w:spacing w:after="0" w:line="240" w:lineRule="auto"/>
              <w:jc w:val="center"/>
              <w:rPr>
                <w:rFonts w:ascii="Trebuchet MS" w:hAnsi="Trebuchet MS" w:cstheme="minorHAnsi"/>
                <w:i/>
              </w:rPr>
            </w:pPr>
          </w:p>
        </w:tc>
        <w:tc>
          <w:tcPr>
            <w:tcW w:w="1278" w:type="dxa"/>
          </w:tcPr>
          <w:p w14:paraId="3222EEC2" w14:textId="7183CB40" w:rsidR="00F6000C" w:rsidRPr="00B91529" w:rsidRDefault="00F6000C" w:rsidP="00F6000C">
            <w:pPr>
              <w:spacing w:after="0" w:line="240" w:lineRule="auto"/>
              <w:jc w:val="center"/>
              <w:rPr>
                <w:rFonts w:ascii="Trebuchet MS" w:hAnsi="Trebuchet MS" w:cstheme="minorHAnsi"/>
                <w:i/>
                <w:lang w:val="ro-MD"/>
              </w:rPr>
            </w:pPr>
          </w:p>
        </w:tc>
      </w:tr>
      <w:tr w:rsidR="00F6000C" w:rsidRPr="00DC0331" w14:paraId="07BCD8C7" w14:textId="77777777" w:rsidTr="00F81D5D">
        <w:trPr>
          <w:trHeight w:val="495"/>
        </w:trPr>
        <w:tc>
          <w:tcPr>
            <w:tcW w:w="625" w:type="dxa"/>
            <w:vAlign w:val="center"/>
          </w:tcPr>
          <w:p w14:paraId="23683B83" w14:textId="5BE9E1BA" w:rsidR="00F6000C" w:rsidRPr="00716379" w:rsidRDefault="00F6000C" w:rsidP="00F6000C">
            <w:pPr>
              <w:spacing w:after="0" w:line="240" w:lineRule="auto"/>
              <w:jc w:val="center"/>
              <w:rPr>
                <w:rFonts w:ascii="Trebuchet MS" w:eastAsia="Times New Roman" w:hAnsi="Trebuchet MS" w:cstheme="minorHAnsi"/>
                <w:b/>
                <w:sz w:val="20"/>
                <w:szCs w:val="20"/>
              </w:rPr>
            </w:pPr>
            <w:r w:rsidRPr="00716379">
              <w:rPr>
                <w:rFonts w:ascii="Trebuchet MS" w:eastAsia="Times New Roman" w:hAnsi="Trebuchet MS" w:cstheme="minorHAnsi"/>
                <w:b/>
                <w:sz w:val="20"/>
                <w:szCs w:val="20"/>
              </w:rPr>
              <w:t>3.</w:t>
            </w:r>
          </w:p>
        </w:tc>
        <w:tc>
          <w:tcPr>
            <w:tcW w:w="1530" w:type="dxa"/>
            <w:shd w:val="clear" w:color="auto" w:fill="auto"/>
            <w:vAlign w:val="center"/>
          </w:tcPr>
          <w:p w14:paraId="653A9C57" w14:textId="77777777" w:rsidR="00F6000C" w:rsidRPr="00716379" w:rsidRDefault="00F6000C" w:rsidP="00F6000C">
            <w:pPr>
              <w:spacing w:after="0" w:line="240" w:lineRule="auto"/>
              <w:rPr>
                <w:rFonts w:ascii="Trebuchet MS" w:eastAsia="Times New Roman" w:hAnsi="Trebuchet MS" w:cs="Calibri"/>
                <w:b/>
                <w:color w:val="000000"/>
                <w:sz w:val="20"/>
                <w:szCs w:val="20"/>
                <w:lang w:val="en-US"/>
              </w:rPr>
            </w:pPr>
            <w:proofErr w:type="spellStart"/>
            <w:r w:rsidRPr="00716379">
              <w:rPr>
                <w:rFonts w:ascii="Trebuchet MS" w:hAnsi="Trebuchet MS" w:cs="Calibri"/>
                <w:b/>
                <w:color w:val="000000"/>
                <w:sz w:val="20"/>
                <w:szCs w:val="20"/>
              </w:rPr>
              <w:t>Pern</w:t>
            </w:r>
            <w:proofErr w:type="spellEnd"/>
            <w:r w:rsidRPr="00716379">
              <w:rPr>
                <w:rFonts w:ascii="Trebuchet MS" w:hAnsi="Trebuchet MS" w:cs="Calibri"/>
                <w:b/>
                <w:color w:val="000000"/>
                <w:sz w:val="20"/>
                <w:szCs w:val="20"/>
                <w:lang w:val="en-US"/>
              </w:rPr>
              <w:t>a</w:t>
            </w:r>
          </w:p>
          <w:p w14:paraId="70BFE4CE" w14:textId="77777777" w:rsidR="00F6000C" w:rsidRPr="00AB47A8" w:rsidRDefault="00F6000C" w:rsidP="00F6000C">
            <w:pPr>
              <w:spacing w:after="0" w:line="240" w:lineRule="auto"/>
              <w:rPr>
                <w:rFonts w:ascii="Trebuchet MS" w:hAnsi="Trebuchet MS" w:cs="Calibri"/>
                <w:b/>
                <w:bCs/>
                <w:color w:val="000000"/>
                <w:sz w:val="20"/>
                <w:szCs w:val="20"/>
              </w:rPr>
            </w:pPr>
          </w:p>
        </w:tc>
        <w:tc>
          <w:tcPr>
            <w:tcW w:w="720" w:type="dxa"/>
            <w:shd w:val="clear" w:color="auto" w:fill="auto"/>
            <w:vAlign w:val="center"/>
          </w:tcPr>
          <w:p w14:paraId="0CB9B956" w14:textId="148C954B" w:rsidR="00F6000C" w:rsidRDefault="00F6000C" w:rsidP="00F6000C">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266</w:t>
            </w:r>
          </w:p>
        </w:tc>
        <w:tc>
          <w:tcPr>
            <w:tcW w:w="2880" w:type="dxa"/>
            <w:shd w:val="clear" w:color="auto" w:fill="auto"/>
          </w:tcPr>
          <w:p w14:paraId="70480FFF" w14:textId="77777777" w:rsidR="00F6000C" w:rsidRPr="00BD4252" w:rsidRDefault="00F6000C" w:rsidP="00F6000C">
            <w:pPr>
              <w:spacing w:after="0" w:line="240" w:lineRule="auto"/>
              <w:rPr>
                <w:rFonts w:ascii="Trebuchet MS" w:eastAsia="Times New Roman" w:hAnsi="Trebuchet MS" w:cstheme="minorHAnsi"/>
                <w:bCs/>
                <w:sz w:val="20"/>
                <w:szCs w:val="20"/>
                <w:lang w:val="en-US"/>
              </w:rPr>
            </w:pPr>
            <w:r w:rsidRPr="00BD4252">
              <w:rPr>
                <w:rFonts w:ascii="Trebuchet MS" w:eastAsia="Times New Roman" w:hAnsi="Trebuchet MS" w:cstheme="minorHAnsi"/>
                <w:bCs/>
                <w:sz w:val="20"/>
                <w:szCs w:val="20"/>
                <w:lang w:val="en-US"/>
              </w:rPr>
              <w:t>-</w:t>
            </w:r>
            <w:proofErr w:type="spellStart"/>
            <w:r w:rsidRPr="00BD4252">
              <w:rPr>
                <w:rFonts w:ascii="Trebuchet MS" w:eastAsia="Times New Roman" w:hAnsi="Trebuchet MS" w:cstheme="minorHAnsi"/>
                <w:bCs/>
                <w:sz w:val="20"/>
                <w:szCs w:val="20"/>
                <w:lang w:val="en-US"/>
              </w:rPr>
              <w:t>Dimensiuni</w:t>
            </w:r>
            <w:proofErr w:type="spellEnd"/>
            <w:r w:rsidRPr="00BD4252">
              <w:rPr>
                <w:rFonts w:ascii="Trebuchet MS" w:eastAsia="Times New Roman" w:hAnsi="Trebuchet MS" w:cstheme="minorHAnsi"/>
                <w:bCs/>
                <w:sz w:val="20"/>
                <w:szCs w:val="20"/>
                <w:lang w:val="en-US"/>
              </w:rPr>
              <w:t xml:space="preserve"> </w:t>
            </w:r>
            <w:proofErr w:type="spellStart"/>
            <w:r w:rsidRPr="00BD4252">
              <w:rPr>
                <w:rFonts w:ascii="Trebuchet MS" w:eastAsia="Times New Roman" w:hAnsi="Trebuchet MS" w:cstheme="minorHAnsi"/>
                <w:bCs/>
                <w:sz w:val="20"/>
                <w:szCs w:val="20"/>
                <w:lang w:val="en-US"/>
              </w:rPr>
              <w:t>aprox</w:t>
            </w:r>
            <w:proofErr w:type="spellEnd"/>
            <w:r w:rsidRPr="00BD4252">
              <w:rPr>
                <w:rFonts w:ascii="Trebuchet MS" w:eastAsia="Times New Roman" w:hAnsi="Trebuchet MS" w:cstheme="minorHAnsi"/>
                <w:bCs/>
                <w:sz w:val="20"/>
                <w:szCs w:val="20"/>
                <w:lang w:val="en-US"/>
              </w:rPr>
              <w:t xml:space="preserve">. </w:t>
            </w:r>
          </w:p>
          <w:p w14:paraId="179A9ADB" w14:textId="77777777" w:rsidR="00F6000C" w:rsidRPr="00BD4252" w:rsidRDefault="00F6000C" w:rsidP="00F6000C">
            <w:pPr>
              <w:spacing w:after="0" w:line="240" w:lineRule="auto"/>
              <w:rPr>
                <w:rFonts w:ascii="Trebuchet MS" w:eastAsia="Times New Roman" w:hAnsi="Trebuchet MS" w:cstheme="minorHAnsi"/>
                <w:bCs/>
                <w:sz w:val="20"/>
                <w:szCs w:val="20"/>
                <w:lang w:val="en-US"/>
              </w:rPr>
            </w:pPr>
            <w:r w:rsidRPr="00BD4252">
              <w:rPr>
                <w:rFonts w:ascii="Trebuchet MS" w:eastAsia="Times New Roman" w:hAnsi="Trebuchet MS" w:cstheme="minorHAnsi"/>
                <w:bCs/>
                <w:sz w:val="20"/>
                <w:szCs w:val="20"/>
                <w:lang w:val="en-US"/>
              </w:rPr>
              <w:t>50 cm x 70 cm;</w:t>
            </w:r>
            <w:r w:rsidRPr="00BD4252">
              <w:rPr>
                <w:rFonts w:ascii="Trebuchet MS" w:eastAsia="Times New Roman" w:hAnsi="Trebuchet MS" w:cstheme="minorHAnsi"/>
                <w:bCs/>
                <w:sz w:val="20"/>
                <w:szCs w:val="20"/>
                <w:lang w:val="en-US"/>
              </w:rPr>
              <w:br/>
              <w:t>-</w:t>
            </w:r>
            <w:proofErr w:type="spellStart"/>
            <w:r w:rsidRPr="00BD4252">
              <w:rPr>
                <w:rFonts w:ascii="Trebuchet MS" w:eastAsia="Times New Roman" w:hAnsi="Trebuchet MS" w:cstheme="minorHAnsi"/>
                <w:bCs/>
                <w:sz w:val="20"/>
                <w:szCs w:val="20"/>
                <w:lang w:val="en-US"/>
              </w:rPr>
              <w:t>Umplutura</w:t>
            </w:r>
            <w:proofErr w:type="spellEnd"/>
            <w:r w:rsidRPr="00BD4252">
              <w:rPr>
                <w:rFonts w:ascii="Trebuchet MS" w:eastAsia="Times New Roman" w:hAnsi="Trebuchet MS" w:cstheme="minorHAnsi"/>
                <w:bCs/>
                <w:sz w:val="20"/>
                <w:szCs w:val="20"/>
                <w:lang w:val="en-US"/>
              </w:rPr>
              <w:t xml:space="preserve">: </w:t>
            </w:r>
            <w:proofErr w:type="spellStart"/>
            <w:r w:rsidRPr="00BD4252">
              <w:rPr>
                <w:rFonts w:ascii="Trebuchet MS" w:eastAsia="Times New Roman" w:hAnsi="Trebuchet MS" w:cstheme="minorHAnsi"/>
                <w:bCs/>
                <w:sz w:val="20"/>
                <w:szCs w:val="20"/>
                <w:lang w:val="en-US"/>
              </w:rPr>
              <w:t>hipoalergenica</w:t>
            </w:r>
            <w:proofErr w:type="spellEnd"/>
            <w:r w:rsidRPr="00BD4252">
              <w:rPr>
                <w:rFonts w:ascii="Trebuchet MS" w:eastAsia="Times New Roman" w:hAnsi="Trebuchet MS" w:cstheme="minorHAnsi"/>
                <w:bCs/>
                <w:sz w:val="20"/>
                <w:szCs w:val="20"/>
                <w:lang w:val="en-US"/>
              </w:rPr>
              <w:t>;</w:t>
            </w:r>
          </w:p>
          <w:p w14:paraId="4C07CD84" w14:textId="77777777" w:rsidR="00F6000C" w:rsidRPr="00FE1AFD" w:rsidRDefault="00F6000C" w:rsidP="00F6000C">
            <w:pPr>
              <w:spacing w:after="0" w:line="240" w:lineRule="auto"/>
              <w:rPr>
                <w:rFonts w:ascii="Trebuchet MS" w:eastAsia="Times New Roman" w:hAnsi="Trebuchet MS" w:cstheme="minorHAnsi"/>
                <w:bCs/>
                <w:sz w:val="20"/>
                <w:szCs w:val="20"/>
                <w:lang w:val="en-US"/>
              </w:rPr>
            </w:pPr>
          </w:p>
        </w:tc>
        <w:tc>
          <w:tcPr>
            <w:tcW w:w="2610" w:type="dxa"/>
            <w:shd w:val="clear" w:color="auto" w:fill="auto"/>
            <w:vAlign w:val="center"/>
          </w:tcPr>
          <w:p w14:paraId="62642069" w14:textId="77777777" w:rsidR="00F6000C" w:rsidRPr="00DC4C02" w:rsidRDefault="00F6000C" w:rsidP="00F6000C">
            <w:pPr>
              <w:spacing w:after="0" w:line="240" w:lineRule="auto"/>
              <w:jc w:val="center"/>
              <w:rPr>
                <w:rFonts w:ascii="Trebuchet MS" w:hAnsi="Trebuchet MS" w:cstheme="minorHAnsi"/>
                <w:i/>
                <w:lang w:val="ro-RO"/>
              </w:rPr>
            </w:pPr>
          </w:p>
        </w:tc>
        <w:tc>
          <w:tcPr>
            <w:tcW w:w="1260" w:type="dxa"/>
          </w:tcPr>
          <w:p w14:paraId="363C45B8" w14:textId="77777777" w:rsidR="00F6000C" w:rsidRPr="00F6000C" w:rsidRDefault="00F6000C" w:rsidP="00F6000C">
            <w:pPr>
              <w:spacing w:after="0" w:line="240" w:lineRule="auto"/>
              <w:jc w:val="center"/>
              <w:rPr>
                <w:rFonts w:ascii="Trebuchet MS" w:hAnsi="Trebuchet MS" w:cstheme="minorHAnsi"/>
                <w:i/>
                <w:lang w:val="en-US"/>
              </w:rPr>
            </w:pPr>
          </w:p>
        </w:tc>
        <w:tc>
          <w:tcPr>
            <w:tcW w:w="1278" w:type="dxa"/>
          </w:tcPr>
          <w:p w14:paraId="414B7B0F" w14:textId="77777777" w:rsidR="00F6000C" w:rsidRPr="00B91529" w:rsidRDefault="00F6000C" w:rsidP="00F6000C">
            <w:pPr>
              <w:spacing w:after="0" w:line="240" w:lineRule="auto"/>
              <w:jc w:val="center"/>
              <w:rPr>
                <w:rFonts w:ascii="Trebuchet MS" w:hAnsi="Trebuchet MS" w:cstheme="minorHAnsi"/>
                <w:i/>
                <w:lang w:val="ro-MD"/>
              </w:rPr>
            </w:pPr>
          </w:p>
        </w:tc>
      </w:tr>
      <w:tr w:rsidR="00F6000C" w:rsidRPr="00D27A5D" w14:paraId="28B58131" w14:textId="77777777" w:rsidTr="00F81D5D">
        <w:trPr>
          <w:trHeight w:val="495"/>
        </w:trPr>
        <w:tc>
          <w:tcPr>
            <w:tcW w:w="625" w:type="dxa"/>
            <w:vAlign w:val="center"/>
          </w:tcPr>
          <w:p w14:paraId="1CD82200" w14:textId="267ABB83" w:rsidR="00F6000C" w:rsidRPr="00F6000C" w:rsidRDefault="00F6000C" w:rsidP="00F6000C">
            <w:pPr>
              <w:spacing w:after="0" w:line="240" w:lineRule="auto"/>
              <w:jc w:val="center"/>
              <w:rPr>
                <w:rFonts w:ascii="Trebuchet MS" w:eastAsia="Times New Roman" w:hAnsi="Trebuchet MS" w:cstheme="minorHAnsi"/>
                <w:b/>
                <w:sz w:val="20"/>
                <w:szCs w:val="20"/>
                <w:lang w:val="en-US"/>
              </w:rPr>
            </w:pPr>
            <w:r>
              <w:rPr>
                <w:rFonts w:ascii="Trebuchet MS" w:eastAsia="Times New Roman" w:hAnsi="Trebuchet MS" w:cstheme="minorHAnsi"/>
                <w:b/>
                <w:sz w:val="20"/>
                <w:szCs w:val="20"/>
                <w:lang w:val="en-US"/>
              </w:rPr>
              <w:t>4.</w:t>
            </w:r>
          </w:p>
        </w:tc>
        <w:tc>
          <w:tcPr>
            <w:tcW w:w="1530" w:type="dxa"/>
            <w:shd w:val="clear" w:color="auto" w:fill="auto"/>
            <w:vAlign w:val="center"/>
          </w:tcPr>
          <w:p w14:paraId="2A9D1160" w14:textId="65C8A303" w:rsidR="00F6000C" w:rsidRPr="00F6000C" w:rsidRDefault="00F6000C" w:rsidP="00F6000C">
            <w:pPr>
              <w:spacing w:after="0" w:line="240" w:lineRule="auto"/>
              <w:rPr>
                <w:rFonts w:ascii="Trebuchet MS" w:hAnsi="Trebuchet MS" w:cs="Calibri"/>
                <w:b/>
                <w:color w:val="000000"/>
                <w:sz w:val="20"/>
                <w:szCs w:val="20"/>
                <w:lang w:val="en-US"/>
              </w:rPr>
            </w:pPr>
            <w:proofErr w:type="spellStart"/>
            <w:r>
              <w:rPr>
                <w:rFonts w:ascii="Trebuchet MS" w:hAnsi="Trebuchet MS" w:cs="Calibri"/>
                <w:b/>
                <w:color w:val="000000"/>
                <w:sz w:val="20"/>
                <w:szCs w:val="20"/>
                <w:lang w:val="en-US"/>
              </w:rPr>
              <w:t>Saltea</w:t>
            </w:r>
            <w:proofErr w:type="spellEnd"/>
          </w:p>
        </w:tc>
        <w:tc>
          <w:tcPr>
            <w:tcW w:w="720" w:type="dxa"/>
            <w:shd w:val="clear" w:color="auto" w:fill="auto"/>
            <w:vAlign w:val="center"/>
          </w:tcPr>
          <w:p w14:paraId="66B04C44" w14:textId="5D228DF8" w:rsidR="00F6000C" w:rsidRPr="00F6000C" w:rsidRDefault="00F6000C" w:rsidP="00F6000C">
            <w:pPr>
              <w:spacing w:after="0" w:line="240" w:lineRule="auto"/>
              <w:jc w:val="center"/>
              <w:rPr>
                <w:rFonts w:ascii="Trebuchet MS" w:eastAsia="Times New Roman" w:hAnsi="Trebuchet MS" w:cstheme="minorHAnsi"/>
                <w:b/>
                <w:sz w:val="20"/>
                <w:szCs w:val="20"/>
                <w:lang w:val="en-US"/>
              </w:rPr>
            </w:pPr>
            <w:r>
              <w:rPr>
                <w:rFonts w:ascii="Trebuchet MS" w:eastAsia="Times New Roman" w:hAnsi="Trebuchet MS" w:cstheme="minorHAnsi"/>
                <w:b/>
                <w:sz w:val="20"/>
                <w:szCs w:val="20"/>
                <w:lang w:val="en-US"/>
              </w:rPr>
              <w:t>2</w:t>
            </w:r>
          </w:p>
        </w:tc>
        <w:tc>
          <w:tcPr>
            <w:tcW w:w="2880" w:type="dxa"/>
            <w:shd w:val="clear" w:color="auto" w:fill="auto"/>
          </w:tcPr>
          <w:p w14:paraId="0338EA0B" w14:textId="714AF4B8" w:rsidR="00D27A5D" w:rsidRDefault="00D27A5D" w:rsidP="00D27A5D">
            <w:pPr>
              <w:spacing w:after="0" w:line="240" w:lineRule="auto"/>
              <w:rPr>
                <w:rFonts w:ascii="Trebuchet MS" w:eastAsia="Times New Roman" w:hAnsi="Trebuchet MS" w:cstheme="minorHAnsi"/>
                <w:bCs/>
                <w:sz w:val="20"/>
                <w:szCs w:val="20"/>
                <w:lang w:val="en-US"/>
              </w:rPr>
            </w:pPr>
            <w:r w:rsidRPr="00BD4252">
              <w:rPr>
                <w:rFonts w:ascii="Trebuchet MS" w:eastAsia="Times New Roman" w:hAnsi="Trebuchet MS" w:cstheme="minorHAnsi"/>
                <w:bCs/>
                <w:sz w:val="20"/>
                <w:szCs w:val="20"/>
                <w:lang w:val="en-US"/>
              </w:rPr>
              <w:t>-</w:t>
            </w:r>
            <w:proofErr w:type="spellStart"/>
            <w:r w:rsidRPr="00BD4252">
              <w:rPr>
                <w:rFonts w:ascii="Trebuchet MS" w:eastAsia="Times New Roman" w:hAnsi="Trebuchet MS" w:cstheme="minorHAnsi"/>
                <w:bCs/>
                <w:sz w:val="20"/>
                <w:szCs w:val="20"/>
                <w:lang w:val="en-US"/>
              </w:rPr>
              <w:t>Dimensiuni</w:t>
            </w:r>
            <w:proofErr w:type="spellEnd"/>
            <w:r w:rsidRPr="00BD4252">
              <w:rPr>
                <w:rFonts w:ascii="Trebuchet MS" w:eastAsia="Times New Roman" w:hAnsi="Trebuchet MS" w:cstheme="minorHAnsi"/>
                <w:bCs/>
                <w:sz w:val="20"/>
                <w:szCs w:val="20"/>
                <w:lang w:val="en-US"/>
              </w:rPr>
              <w:t xml:space="preserve"> </w:t>
            </w:r>
            <w:proofErr w:type="spellStart"/>
            <w:r w:rsidRPr="00BD4252">
              <w:rPr>
                <w:rFonts w:ascii="Trebuchet MS" w:eastAsia="Times New Roman" w:hAnsi="Trebuchet MS" w:cstheme="minorHAnsi"/>
                <w:bCs/>
                <w:sz w:val="20"/>
                <w:szCs w:val="20"/>
                <w:lang w:val="en-US"/>
              </w:rPr>
              <w:t>aprox</w:t>
            </w:r>
            <w:proofErr w:type="spellEnd"/>
            <w:r w:rsidRPr="00BD4252">
              <w:rPr>
                <w:rFonts w:ascii="Trebuchet MS" w:eastAsia="Times New Roman" w:hAnsi="Trebuchet MS" w:cstheme="minorHAnsi"/>
                <w:bCs/>
                <w:sz w:val="20"/>
                <w:szCs w:val="20"/>
                <w:lang w:val="en-US"/>
              </w:rPr>
              <w:t xml:space="preserve">. </w:t>
            </w:r>
            <w:r>
              <w:rPr>
                <w:rFonts w:ascii="Trebuchet MS" w:eastAsia="Times New Roman" w:hAnsi="Trebuchet MS" w:cstheme="minorHAnsi"/>
                <w:bCs/>
                <w:sz w:val="20"/>
                <w:szCs w:val="20"/>
                <w:lang w:val="en-US"/>
              </w:rPr>
              <w:t xml:space="preserve">90 cm. x 200 cm., </w:t>
            </w:r>
            <w:proofErr w:type="spellStart"/>
            <w:r w:rsidRPr="00D27A5D">
              <w:rPr>
                <w:rFonts w:ascii="Trebuchet MS" w:eastAsia="Times New Roman" w:hAnsi="Trebuchet MS" w:cstheme="minorHAnsi"/>
                <w:bCs/>
                <w:sz w:val="20"/>
                <w:szCs w:val="20"/>
                <w:lang w:val="en-US"/>
              </w:rPr>
              <w:t>Înălțime</w:t>
            </w:r>
            <w:proofErr w:type="spellEnd"/>
            <w:r w:rsidRPr="00D27A5D">
              <w:rPr>
                <w:rFonts w:ascii="Trebuchet MS" w:eastAsia="Times New Roman" w:hAnsi="Trebuchet MS" w:cstheme="minorHAnsi"/>
                <w:bCs/>
                <w:sz w:val="20"/>
                <w:szCs w:val="20"/>
                <w:lang w:val="en-US"/>
              </w:rPr>
              <w:t>: 9 cm</w:t>
            </w:r>
            <w:r>
              <w:rPr>
                <w:rFonts w:ascii="Trebuchet MS" w:eastAsia="Times New Roman" w:hAnsi="Trebuchet MS" w:cstheme="minorHAnsi"/>
                <w:bCs/>
                <w:sz w:val="20"/>
                <w:szCs w:val="20"/>
                <w:lang w:val="en-US"/>
              </w:rPr>
              <w:t>;</w:t>
            </w:r>
          </w:p>
          <w:p w14:paraId="2DA94783" w14:textId="1916DBBE" w:rsidR="00D27A5D" w:rsidRPr="00D27A5D" w:rsidRDefault="00D27A5D" w:rsidP="00D27A5D">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lang w:val="en-US"/>
              </w:rPr>
              <w:t>-</w:t>
            </w:r>
            <w:proofErr w:type="spellStart"/>
            <w:r w:rsidRPr="00D27A5D">
              <w:rPr>
                <w:rFonts w:ascii="Trebuchet MS" w:eastAsia="Times New Roman" w:hAnsi="Trebuchet MS" w:cstheme="minorHAnsi"/>
                <w:bCs/>
                <w:sz w:val="20"/>
                <w:szCs w:val="20"/>
                <w:lang w:val="en-US"/>
              </w:rPr>
              <w:t>Tipul</w:t>
            </w:r>
            <w:proofErr w:type="spellEnd"/>
            <w:r w:rsidRPr="00D27A5D">
              <w:rPr>
                <w:rFonts w:ascii="Trebuchet MS" w:eastAsia="Times New Roman" w:hAnsi="Trebuchet MS" w:cstheme="minorHAnsi"/>
                <w:bCs/>
                <w:sz w:val="20"/>
                <w:szCs w:val="20"/>
                <w:lang w:val="en-US"/>
              </w:rPr>
              <w:t xml:space="preserve"> </w:t>
            </w:r>
            <w:proofErr w:type="spellStart"/>
            <w:r w:rsidRPr="00D27A5D">
              <w:rPr>
                <w:rFonts w:ascii="Trebuchet MS" w:eastAsia="Times New Roman" w:hAnsi="Trebuchet MS" w:cstheme="minorHAnsi"/>
                <w:bCs/>
                <w:sz w:val="20"/>
                <w:szCs w:val="20"/>
                <w:lang w:val="en-US"/>
              </w:rPr>
              <w:t>saltelei</w:t>
            </w:r>
            <w:proofErr w:type="spellEnd"/>
            <w:r w:rsidRPr="00D27A5D">
              <w:rPr>
                <w:rFonts w:ascii="Trebuchet MS" w:eastAsia="Times New Roman" w:hAnsi="Trebuchet MS" w:cstheme="minorHAnsi"/>
                <w:bCs/>
                <w:sz w:val="20"/>
                <w:szCs w:val="20"/>
                <w:lang w:val="en-US"/>
              </w:rPr>
              <w:t xml:space="preserve">: </w:t>
            </w:r>
            <w:proofErr w:type="spellStart"/>
            <w:r w:rsidRPr="00D27A5D">
              <w:rPr>
                <w:rFonts w:ascii="Trebuchet MS" w:eastAsia="Times New Roman" w:hAnsi="Trebuchet MS" w:cstheme="minorHAnsi"/>
                <w:bCs/>
                <w:sz w:val="20"/>
                <w:szCs w:val="20"/>
                <w:lang w:val="en-US"/>
              </w:rPr>
              <w:t>Saltea</w:t>
            </w:r>
            <w:proofErr w:type="spellEnd"/>
            <w:r w:rsidRPr="00D27A5D">
              <w:rPr>
                <w:rFonts w:ascii="Trebuchet MS" w:eastAsia="Times New Roman" w:hAnsi="Trebuchet MS" w:cstheme="minorHAnsi"/>
                <w:bCs/>
                <w:sz w:val="20"/>
                <w:szCs w:val="20"/>
                <w:lang w:val="en-US"/>
              </w:rPr>
              <w:t xml:space="preserve"> cu </w:t>
            </w:r>
            <w:proofErr w:type="spellStart"/>
            <w:r w:rsidRPr="00D27A5D">
              <w:rPr>
                <w:rFonts w:ascii="Trebuchet MS" w:eastAsia="Times New Roman" w:hAnsi="Trebuchet MS" w:cstheme="minorHAnsi"/>
                <w:bCs/>
                <w:sz w:val="20"/>
                <w:szCs w:val="20"/>
                <w:lang w:val="en-US"/>
              </w:rPr>
              <w:t>spumă</w:t>
            </w:r>
            <w:proofErr w:type="spellEnd"/>
            <w:r w:rsidRPr="00D27A5D">
              <w:rPr>
                <w:rFonts w:ascii="Trebuchet MS" w:eastAsia="Times New Roman" w:hAnsi="Trebuchet MS" w:cstheme="minorHAnsi"/>
                <w:bCs/>
                <w:sz w:val="20"/>
                <w:szCs w:val="20"/>
                <w:lang w:val="en-US"/>
              </w:rPr>
              <w:t>;</w:t>
            </w:r>
          </w:p>
          <w:p w14:paraId="54341DC3" w14:textId="01A103AE" w:rsidR="00D27A5D" w:rsidRPr="00D27A5D" w:rsidRDefault="00D27A5D" w:rsidP="00D27A5D">
            <w:pPr>
              <w:spacing w:after="0" w:line="240" w:lineRule="auto"/>
              <w:rPr>
                <w:rFonts w:ascii="Open Sans" w:eastAsia="Times New Roman" w:hAnsi="Open Sans" w:cs="Open Sans"/>
                <w:color w:val="212529"/>
                <w:lang w:val="en-US"/>
              </w:rPr>
            </w:pPr>
            <w:r>
              <w:rPr>
                <w:rFonts w:ascii="Trebuchet MS" w:eastAsia="Times New Roman" w:hAnsi="Trebuchet MS" w:cstheme="minorHAnsi"/>
                <w:bCs/>
                <w:sz w:val="20"/>
                <w:szCs w:val="20"/>
                <w:lang w:val="en-US"/>
              </w:rPr>
              <w:t>-</w:t>
            </w:r>
            <w:proofErr w:type="spellStart"/>
            <w:r w:rsidRPr="00FE1AFD">
              <w:rPr>
                <w:rFonts w:ascii="Trebuchet MS" w:eastAsia="Times New Roman" w:hAnsi="Trebuchet MS" w:cstheme="minorHAnsi"/>
                <w:bCs/>
                <w:sz w:val="20"/>
                <w:szCs w:val="20"/>
                <w:lang w:val="en-US"/>
              </w:rPr>
              <w:t>Umplutura</w:t>
            </w:r>
            <w:proofErr w:type="spellEnd"/>
            <w:r w:rsidRPr="00FE1AFD">
              <w:rPr>
                <w:rFonts w:ascii="Trebuchet MS" w:eastAsia="Times New Roman" w:hAnsi="Trebuchet MS" w:cstheme="minorHAnsi"/>
                <w:bCs/>
                <w:sz w:val="20"/>
                <w:szCs w:val="20"/>
                <w:lang w:val="en-US"/>
              </w:rPr>
              <w:t xml:space="preserve">: </w:t>
            </w:r>
            <w:proofErr w:type="spellStart"/>
            <w:r w:rsidRPr="00FE1AFD">
              <w:rPr>
                <w:rFonts w:ascii="Trebuchet MS" w:eastAsia="Times New Roman" w:hAnsi="Trebuchet MS" w:cstheme="minorHAnsi"/>
                <w:bCs/>
                <w:sz w:val="20"/>
                <w:szCs w:val="20"/>
                <w:lang w:val="en-US"/>
              </w:rPr>
              <w:t>hipoalergenica</w:t>
            </w:r>
            <w:proofErr w:type="spellEnd"/>
            <w:r>
              <w:rPr>
                <w:rFonts w:ascii="Trebuchet MS" w:eastAsia="Times New Roman" w:hAnsi="Trebuchet MS" w:cstheme="minorHAnsi"/>
                <w:bCs/>
                <w:sz w:val="20"/>
                <w:szCs w:val="20"/>
                <w:lang w:val="en-US"/>
              </w:rPr>
              <w:t>;</w:t>
            </w:r>
          </w:p>
          <w:p w14:paraId="146AB5FB" w14:textId="77777777" w:rsidR="00F6000C" w:rsidRPr="00BD4252" w:rsidRDefault="00F6000C" w:rsidP="00F6000C">
            <w:pPr>
              <w:spacing w:after="0" w:line="240" w:lineRule="auto"/>
              <w:rPr>
                <w:rFonts w:ascii="Trebuchet MS" w:eastAsia="Times New Roman" w:hAnsi="Trebuchet MS" w:cstheme="minorHAnsi"/>
                <w:bCs/>
                <w:sz w:val="20"/>
                <w:szCs w:val="20"/>
                <w:lang w:val="en-US"/>
              </w:rPr>
            </w:pPr>
          </w:p>
        </w:tc>
        <w:tc>
          <w:tcPr>
            <w:tcW w:w="2610" w:type="dxa"/>
            <w:shd w:val="clear" w:color="auto" w:fill="auto"/>
            <w:vAlign w:val="center"/>
          </w:tcPr>
          <w:p w14:paraId="5CD41986" w14:textId="77777777" w:rsidR="00F6000C" w:rsidRPr="00DC4C02" w:rsidRDefault="00F6000C" w:rsidP="00F6000C">
            <w:pPr>
              <w:spacing w:after="0" w:line="240" w:lineRule="auto"/>
              <w:jc w:val="center"/>
              <w:rPr>
                <w:rFonts w:ascii="Trebuchet MS" w:hAnsi="Trebuchet MS" w:cstheme="minorHAnsi"/>
                <w:i/>
                <w:lang w:val="ro-RO"/>
              </w:rPr>
            </w:pPr>
          </w:p>
        </w:tc>
        <w:tc>
          <w:tcPr>
            <w:tcW w:w="1260" w:type="dxa"/>
          </w:tcPr>
          <w:p w14:paraId="4FE4247D" w14:textId="77777777" w:rsidR="00F6000C" w:rsidRPr="00F6000C" w:rsidRDefault="00F6000C" w:rsidP="00F6000C">
            <w:pPr>
              <w:spacing w:after="0" w:line="240" w:lineRule="auto"/>
              <w:jc w:val="center"/>
              <w:rPr>
                <w:rFonts w:ascii="Trebuchet MS" w:hAnsi="Trebuchet MS" w:cstheme="minorHAnsi"/>
                <w:i/>
                <w:lang w:val="en-US"/>
              </w:rPr>
            </w:pPr>
          </w:p>
        </w:tc>
        <w:tc>
          <w:tcPr>
            <w:tcW w:w="1278" w:type="dxa"/>
          </w:tcPr>
          <w:p w14:paraId="7E589E15" w14:textId="77777777" w:rsidR="00F6000C" w:rsidRPr="00B91529" w:rsidRDefault="00F6000C" w:rsidP="00F6000C">
            <w:pPr>
              <w:spacing w:after="0" w:line="240" w:lineRule="auto"/>
              <w:jc w:val="center"/>
              <w:rPr>
                <w:rFonts w:ascii="Trebuchet MS" w:hAnsi="Trebuchet MS" w:cstheme="minorHAnsi"/>
                <w:i/>
                <w:lang w:val="ro-MD"/>
              </w:rPr>
            </w:pPr>
          </w:p>
        </w:tc>
      </w:tr>
      <w:tr w:rsidR="00F81D5D" w:rsidRPr="00F6000C" w14:paraId="47A80ADD" w14:textId="77777777" w:rsidTr="006C6F1F">
        <w:trPr>
          <w:trHeight w:val="495"/>
        </w:trPr>
        <w:tc>
          <w:tcPr>
            <w:tcW w:w="9625" w:type="dxa"/>
            <w:gridSpan w:val="6"/>
            <w:vAlign w:val="center"/>
          </w:tcPr>
          <w:p w14:paraId="07224C0F" w14:textId="5E94ADD5" w:rsidR="00F81D5D" w:rsidRPr="00F81D5D" w:rsidRDefault="00F81D5D" w:rsidP="00F81D5D">
            <w:pPr>
              <w:spacing w:after="0" w:line="240" w:lineRule="auto"/>
              <w:jc w:val="right"/>
              <w:rPr>
                <w:rFonts w:ascii="Trebuchet MS" w:hAnsi="Trebuchet MS" w:cstheme="minorHAnsi"/>
                <w:i/>
                <w:lang w:val="en-US"/>
              </w:rPr>
            </w:pPr>
            <w:r>
              <w:rPr>
                <w:rFonts w:ascii="Trebuchet MS" w:hAnsi="Trebuchet MS" w:cstheme="minorHAnsi"/>
                <w:i/>
                <w:lang w:val="en-US"/>
              </w:rPr>
              <w:t>TOTAL Lot 1</w:t>
            </w:r>
          </w:p>
        </w:tc>
        <w:tc>
          <w:tcPr>
            <w:tcW w:w="1278" w:type="dxa"/>
          </w:tcPr>
          <w:p w14:paraId="49CC8F73" w14:textId="77777777" w:rsidR="00F81D5D" w:rsidRPr="00B91529" w:rsidRDefault="00F81D5D" w:rsidP="00F6000C">
            <w:pPr>
              <w:spacing w:after="0" w:line="240" w:lineRule="auto"/>
              <w:jc w:val="center"/>
              <w:rPr>
                <w:rFonts w:ascii="Trebuchet MS" w:hAnsi="Trebuchet MS" w:cstheme="minorHAnsi"/>
                <w:i/>
                <w:lang w:val="ro-MD"/>
              </w:rPr>
            </w:pPr>
          </w:p>
        </w:tc>
      </w:tr>
      <w:tr w:rsidR="00F6000C" w:rsidRPr="00EE16D4" w14:paraId="078BDDCD" w14:textId="77777777" w:rsidTr="007C65C2">
        <w:trPr>
          <w:trHeight w:val="495"/>
        </w:trPr>
        <w:tc>
          <w:tcPr>
            <w:tcW w:w="10903" w:type="dxa"/>
            <w:gridSpan w:val="7"/>
            <w:shd w:val="clear" w:color="auto" w:fill="DBDBDB" w:themeFill="accent3" w:themeFillTint="66"/>
            <w:vAlign w:val="center"/>
          </w:tcPr>
          <w:p w14:paraId="340A3B26" w14:textId="734F57BC" w:rsidR="00F6000C" w:rsidRPr="007C65C2" w:rsidRDefault="00B14827" w:rsidP="00F6000C">
            <w:pPr>
              <w:spacing w:after="0" w:line="240" w:lineRule="auto"/>
              <w:jc w:val="center"/>
              <w:rPr>
                <w:rFonts w:ascii="Trebuchet MS" w:hAnsi="Trebuchet MS" w:cstheme="minorHAnsi"/>
                <w:i/>
                <w:lang w:val="en-US"/>
              </w:rPr>
            </w:pPr>
            <w:r>
              <w:rPr>
                <w:rFonts w:ascii="Trebuchet MS" w:eastAsia="Times New Roman" w:hAnsi="Trebuchet MS" w:cstheme="minorHAnsi"/>
                <w:b/>
                <w:lang w:val="en-US"/>
              </w:rPr>
              <w:lastRenderedPageBreak/>
              <w:t xml:space="preserve">Lot 2 - </w:t>
            </w:r>
            <w:r w:rsidR="00F6000C" w:rsidRPr="00B91529">
              <w:rPr>
                <w:rFonts w:ascii="Trebuchet MS" w:eastAsia="Times New Roman" w:hAnsi="Trebuchet MS" w:cstheme="minorHAnsi"/>
                <w:b/>
                <w:lang w:val="ro-MD"/>
              </w:rPr>
              <w:t>Vesel</w:t>
            </w:r>
            <w:r w:rsidR="00F6000C" w:rsidRPr="00B91529">
              <w:rPr>
                <w:rFonts w:ascii="Trebuchet MS" w:eastAsia="Times New Roman" w:hAnsi="Trebuchet MS" w:cstheme="minorHAnsi"/>
                <w:b/>
                <w:lang w:val="ro-RO"/>
              </w:rPr>
              <w:t>a pentru casa</w:t>
            </w:r>
          </w:p>
        </w:tc>
      </w:tr>
      <w:tr w:rsidR="00F6000C" w:rsidRPr="00DC0331" w14:paraId="7628BDAE" w14:textId="77777777" w:rsidTr="00F81D5D">
        <w:trPr>
          <w:trHeight w:val="495"/>
        </w:trPr>
        <w:tc>
          <w:tcPr>
            <w:tcW w:w="625" w:type="dxa"/>
            <w:vAlign w:val="center"/>
          </w:tcPr>
          <w:p w14:paraId="1071B5F6" w14:textId="012275BA" w:rsidR="00F6000C" w:rsidRPr="00032BE7" w:rsidRDefault="00032BE7" w:rsidP="00032BE7">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1</w:t>
            </w:r>
            <w:r w:rsidR="00F6000C">
              <w:rPr>
                <w:rFonts w:ascii="Trebuchet MS" w:eastAsia="Times New Roman" w:hAnsi="Trebuchet MS" w:cstheme="minorHAnsi"/>
                <w:b/>
                <w:sz w:val="20"/>
                <w:szCs w:val="20"/>
                <w:lang w:val="en-US"/>
              </w:rPr>
              <w:t>.</w:t>
            </w:r>
          </w:p>
        </w:tc>
        <w:tc>
          <w:tcPr>
            <w:tcW w:w="1530" w:type="dxa"/>
            <w:shd w:val="clear" w:color="auto" w:fill="auto"/>
            <w:vAlign w:val="center"/>
          </w:tcPr>
          <w:p w14:paraId="1202F287" w14:textId="77777777" w:rsidR="00F6000C" w:rsidRPr="00716379" w:rsidRDefault="00F6000C" w:rsidP="00F6000C">
            <w:pPr>
              <w:spacing w:after="0" w:line="240" w:lineRule="auto"/>
              <w:rPr>
                <w:rFonts w:ascii="Trebuchet MS" w:eastAsia="Times New Roman" w:hAnsi="Trebuchet MS" w:cs="Calibri"/>
                <w:b/>
                <w:color w:val="000000"/>
                <w:sz w:val="20"/>
                <w:szCs w:val="20"/>
              </w:rPr>
            </w:pPr>
            <w:proofErr w:type="spellStart"/>
            <w:r w:rsidRPr="00716379">
              <w:rPr>
                <w:rFonts w:ascii="Trebuchet MS" w:hAnsi="Trebuchet MS" w:cs="Calibri"/>
                <w:b/>
                <w:color w:val="000000"/>
                <w:sz w:val="20"/>
                <w:szCs w:val="20"/>
              </w:rPr>
              <w:t>Set</w:t>
            </w:r>
            <w:proofErr w:type="spellEnd"/>
            <w:r w:rsidRPr="00716379">
              <w:rPr>
                <w:rFonts w:ascii="Trebuchet MS" w:hAnsi="Trebuchet MS" w:cs="Calibri"/>
                <w:b/>
                <w:color w:val="000000"/>
                <w:sz w:val="20"/>
                <w:szCs w:val="20"/>
              </w:rPr>
              <w:t xml:space="preserve"> </w:t>
            </w:r>
            <w:proofErr w:type="spellStart"/>
            <w:r w:rsidRPr="00716379">
              <w:rPr>
                <w:rFonts w:ascii="Trebuchet MS" w:hAnsi="Trebuchet MS" w:cs="Calibri"/>
                <w:b/>
                <w:color w:val="000000"/>
                <w:sz w:val="20"/>
                <w:szCs w:val="20"/>
              </w:rPr>
              <w:t>vesela</w:t>
            </w:r>
            <w:proofErr w:type="spellEnd"/>
            <w:r w:rsidRPr="00716379">
              <w:rPr>
                <w:rFonts w:ascii="Trebuchet MS" w:hAnsi="Trebuchet MS" w:cs="Calibri"/>
                <w:b/>
                <w:color w:val="000000"/>
                <w:sz w:val="20"/>
                <w:szCs w:val="20"/>
              </w:rPr>
              <w:t xml:space="preserve"> </w:t>
            </w:r>
          </w:p>
          <w:p w14:paraId="755E615A" w14:textId="77777777" w:rsidR="00F6000C" w:rsidRPr="00AB47A8" w:rsidRDefault="00F6000C" w:rsidP="00F6000C">
            <w:pPr>
              <w:spacing w:after="0" w:line="240" w:lineRule="auto"/>
              <w:rPr>
                <w:rFonts w:ascii="Trebuchet MS" w:hAnsi="Trebuchet MS" w:cs="Calibri"/>
                <w:b/>
                <w:bCs/>
                <w:color w:val="000000"/>
                <w:sz w:val="20"/>
                <w:szCs w:val="20"/>
              </w:rPr>
            </w:pPr>
          </w:p>
        </w:tc>
        <w:tc>
          <w:tcPr>
            <w:tcW w:w="720" w:type="dxa"/>
            <w:shd w:val="clear" w:color="auto" w:fill="auto"/>
            <w:vAlign w:val="center"/>
          </w:tcPr>
          <w:p w14:paraId="40C9A25F" w14:textId="161ECE1B" w:rsidR="00F6000C" w:rsidRDefault="00F6000C" w:rsidP="00F6000C">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8</w:t>
            </w:r>
          </w:p>
        </w:tc>
        <w:tc>
          <w:tcPr>
            <w:tcW w:w="2880" w:type="dxa"/>
            <w:shd w:val="clear" w:color="auto" w:fill="auto"/>
          </w:tcPr>
          <w:p w14:paraId="36D5A9F7" w14:textId="77777777" w:rsidR="00F6000C" w:rsidRPr="00DF7B6D" w:rsidRDefault="00F6000C" w:rsidP="00F6000C">
            <w:pPr>
              <w:spacing w:after="0" w:line="240" w:lineRule="auto"/>
              <w:rPr>
                <w:rFonts w:ascii="Trebuchet MS" w:eastAsia="Times New Roman" w:hAnsi="Trebuchet MS" w:cstheme="minorHAnsi"/>
                <w:bCs/>
                <w:sz w:val="20"/>
                <w:szCs w:val="20"/>
                <w:lang w:val="en-US"/>
              </w:rPr>
            </w:pPr>
            <w:r w:rsidRPr="005A075F">
              <w:rPr>
                <w:rFonts w:ascii="Trebuchet MS" w:eastAsia="Times New Roman" w:hAnsi="Trebuchet MS" w:cstheme="minorHAnsi"/>
                <w:bCs/>
                <w:sz w:val="20"/>
                <w:szCs w:val="20"/>
                <w:lang w:val="en-US"/>
              </w:rPr>
              <w:t>-</w:t>
            </w:r>
            <w:proofErr w:type="spellStart"/>
            <w:r w:rsidRPr="005A075F">
              <w:rPr>
                <w:rFonts w:ascii="Trebuchet MS" w:eastAsia="Times New Roman" w:hAnsi="Trebuchet MS" w:cstheme="minorHAnsi"/>
                <w:bCs/>
                <w:sz w:val="20"/>
                <w:szCs w:val="20"/>
                <w:lang w:val="en-US"/>
              </w:rPr>
              <w:t>Număr</w:t>
            </w:r>
            <w:proofErr w:type="spellEnd"/>
            <w:r w:rsidRPr="005A075F">
              <w:rPr>
                <w:rFonts w:ascii="Trebuchet MS" w:eastAsia="Times New Roman" w:hAnsi="Trebuchet MS" w:cstheme="minorHAnsi"/>
                <w:bCs/>
                <w:sz w:val="20"/>
                <w:szCs w:val="20"/>
                <w:lang w:val="en-US"/>
              </w:rPr>
              <w:t xml:space="preserve"> de </w:t>
            </w:r>
            <w:proofErr w:type="spellStart"/>
            <w:r w:rsidRPr="005A075F">
              <w:rPr>
                <w:rFonts w:ascii="Trebuchet MS" w:eastAsia="Times New Roman" w:hAnsi="Trebuchet MS" w:cstheme="minorHAnsi"/>
                <w:bCs/>
                <w:sz w:val="20"/>
                <w:szCs w:val="20"/>
                <w:lang w:val="en-US"/>
              </w:rPr>
              <w:t>subiecți</w:t>
            </w:r>
            <w:proofErr w:type="spellEnd"/>
            <w:r w:rsidRPr="005A075F">
              <w:rPr>
                <w:rFonts w:ascii="Trebuchet MS" w:eastAsia="Times New Roman" w:hAnsi="Trebuchet MS" w:cstheme="minorHAnsi"/>
                <w:bCs/>
                <w:sz w:val="20"/>
                <w:szCs w:val="20"/>
                <w:lang w:val="en-US"/>
              </w:rPr>
              <w:t>, buc.:</w:t>
            </w:r>
            <w:r w:rsidRPr="00DF7B6D">
              <w:rPr>
                <w:rFonts w:ascii="Trebuchet MS" w:eastAsia="Times New Roman" w:hAnsi="Trebuchet MS" w:cstheme="minorHAnsi"/>
                <w:bCs/>
                <w:sz w:val="20"/>
                <w:szCs w:val="20"/>
                <w:lang w:val="en-US"/>
              </w:rPr>
              <w:t>19</w:t>
            </w:r>
          </w:p>
          <w:p w14:paraId="3DE63F7F" w14:textId="77777777" w:rsidR="00F6000C" w:rsidRPr="003E0530" w:rsidRDefault="00F6000C" w:rsidP="00F6000C">
            <w:pPr>
              <w:spacing w:after="0" w:line="240" w:lineRule="auto"/>
              <w:rPr>
                <w:rFonts w:ascii="Trebuchet MS" w:eastAsia="Times New Roman" w:hAnsi="Trebuchet MS" w:cstheme="minorHAnsi"/>
                <w:bCs/>
                <w:sz w:val="20"/>
                <w:szCs w:val="20"/>
                <w:lang w:val="en-US"/>
              </w:rPr>
            </w:pPr>
            <w:proofErr w:type="spellStart"/>
            <w:r w:rsidRPr="00DF7B6D">
              <w:rPr>
                <w:rFonts w:ascii="Trebuchet MS" w:eastAsia="Times New Roman" w:hAnsi="Trebuchet MS" w:cstheme="minorHAnsi"/>
                <w:bCs/>
                <w:sz w:val="20"/>
                <w:szCs w:val="20"/>
                <w:lang w:val="en-US"/>
              </w:rPr>
              <w:t>Conținut</w:t>
            </w:r>
            <w:proofErr w:type="spellEnd"/>
            <w:r w:rsidRPr="00DF7B6D">
              <w:rPr>
                <w:rFonts w:ascii="Trebuchet MS" w:eastAsia="Times New Roman" w:hAnsi="Trebuchet MS" w:cstheme="minorHAnsi"/>
                <w:bCs/>
                <w:sz w:val="20"/>
                <w:szCs w:val="20"/>
                <w:lang w:val="en-US"/>
              </w:rPr>
              <w:t xml:space="preserve"> set: </w:t>
            </w:r>
          </w:p>
          <w:p w14:paraId="451ED203" w14:textId="77777777" w:rsidR="00F6000C" w:rsidRPr="003E0530" w:rsidRDefault="00F6000C" w:rsidP="00F6000C">
            <w:pPr>
              <w:spacing w:after="0" w:line="240" w:lineRule="auto"/>
              <w:rPr>
                <w:rFonts w:ascii="Trebuchet MS" w:eastAsia="Times New Roman" w:hAnsi="Trebuchet MS" w:cstheme="minorHAnsi"/>
                <w:bCs/>
                <w:sz w:val="20"/>
                <w:szCs w:val="20"/>
                <w:lang w:val="en-US"/>
              </w:rPr>
            </w:pPr>
            <w:r w:rsidRPr="00DF7B6D">
              <w:rPr>
                <w:rFonts w:ascii="Trebuchet MS" w:eastAsia="Times New Roman" w:hAnsi="Trebuchet MS" w:cstheme="minorHAnsi"/>
                <w:bCs/>
                <w:sz w:val="20"/>
                <w:szCs w:val="20"/>
                <w:lang w:val="en-US"/>
              </w:rPr>
              <w:t xml:space="preserve">• </w:t>
            </w:r>
            <w:proofErr w:type="spellStart"/>
            <w:r w:rsidRPr="00DF7B6D">
              <w:rPr>
                <w:rFonts w:ascii="Trebuchet MS" w:eastAsia="Times New Roman" w:hAnsi="Trebuchet MS" w:cstheme="minorHAnsi"/>
                <w:bCs/>
                <w:sz w:val="20"/>
                <w:szCs w:val="20"/>
                <w:lang w:val="en-US"/>
              </w:rPr>
              <w:t>Farfurie</w:t>
            </w:r>
            <w:proofErr w:type="spellEnd"/>
            <w:r w:rsidRPr="00DF7B6D">
              <w:rPr>
                <w:rFonts w:ascii="Trebuchet MS" w:eastAsia="Times New Roman" w:hAnsi="Trebuchet MS" w:cstheme="minorHAnsi"/>
                <w:bCs/>
                <w:sz w:val="20"/>
                <w:szCs w:val="20"/>
                <w:lang w:val="en-US"/>
              </w:rPr>
              <w:t xml:space="preserve"> pentru desert 19 cm - 6 </w:t>
            </w:r>
            <w:proofErr w:type="spellStart"/>
            <w:r w:rsidRPr="00DF7B6D">
              <w:rPr>
                <w:rFonts w:ascii="Trebuchet MS" w:eastAsia="Times New Roman" w:hAnsi="Trebuchet MS" w:cstheme="minorHAnsi"/>
                <w:bCs/>
                <w:sz w:val="20"/>
                <w:szCs w:val="20"/>
                <w:lang w:val="en-US"/>
              </w:rPr>
              <w:t>buc</w:t>
            </w:r>
            <w:proofErr w:type="spellEnd"/>
            <w:r w:rsidRPr="00DF7B6D">
              <w:rPr>
                <w:rFonts w:ascii="Trebuchet MS" w:eastAsia="Times New Roman" w:hAnsi="Trebuchet MS" w:cstheme="minorHAnsi"/>
                <w:bCs/>
                <w:sz w:val="20"/>
                <w:szCs w:val="20"/>
                <w:lang w:val="en-US"/>
              </w:rPr>
              <w:t xml:space="preserve">. </w:t>
            </w:r>
          </w:p>
          <w:p w14:paraId="4A6BA5FD" w14:textId="77777777" w:rsidR="00F6000C" w:rsidRPr="003E0530" w:rsidRDefault="00F6000C" w:rsidP="00F6000C">
            <w:pPr>
              <w:spacing w:after="0" w:line="240" w:lineRule="auto"/>
              <w:rPr>
                <w:rFonts w:ascii="Trebuchet MS" w:eastAsia="Times New Roman" w:hAnsi="Trebuchet MS" w:cstheme="minorHAnsi"/>
                <w:bCs/>
                <w:sz w:val="20"/>
                <w:szCs w:val="20"/>
                <w:lang w:val="en-US"/>
              </w:rPr>
            </w:pPr>
            <w:r w:rsidRPr="00DF7B6D">
              <w:rPr>
                <w:rFonts w:ascii="Trebuchet MS" w:eastAsia="Times New Roman" w:hAnsi="Trebuchet MS" w:cstheme="minorHAnsi"/>
                <w:bCs/>
                <w:sz w:val="20"/>
                <w:szCs w:val="20"/>
                <w:lang w:val="en-US"/>
              </w:rPr>
              <w:t xml:space="preserve">• </w:t>
            </w:r>
            <w:proofErr w:type="spellStart"/>
            <w:r w:rsidRPr="00DF7B6D">
              <w:rPr>
                <w:rFonts w:ascii="Trebuchet MS" w:eastAsia="Times New Roman" w:hAnsi="Trebuchet MS" w:cstheme="minorHAnsi"/>
                <w:bCs/>
                <w:sz w:val="20"/>
                <w:szCs w:val="20"/>
                <w:lang w:val="en-US"/>
              </w:rPr>
              <w:t>Farfurie</w:t>
            </w:r>
            <w:proofErr w:type="spellEnd"/>
            <w:r w:rsidRPr="00DF7B6D">
              <w:rPr>
                <w:rFonts w:ascii="Trebuchet MS" w:eastAsia="Times New Roman" w:hAnsi="Trebuchet MS" w:cstheme="minorHAnsi"/>
                <w:bCs/>
                <w:sz w:val="20"/>
                <w:szCs w:val="20"/>
                <w:lang w:val="en-US"/>
              </w:rPr>
              <w:t xml:space="preserve"> 24,5 cm - 6 </w:t>
            </w:r>
            <w:proofErr w:type="spellStart"/>
            <w:r w:rsidRPr="00DF7B6D">
              <w:rPr>
                <w:rFonts w:ascii="Trebuchet MS" w:eastAsia="Times New Roman" w:hAnsi="Trebuchet MS" w:cstheme="minorHAnsi"/>
                <w:bCs/>
                <w:sz w:val="20"/>
                <w:szCs w:val="20"/>
                <w:lang w:val="en-US"/>
              </w:rPr>
              <w:t>buc</w:t>
            </w:r>
            <w:proofErr w:type="spellEnd"/>
            <w:r w:rsidRPr="00DF7B6D">
              <w:rPr>
                <w:rFonts w:ascii="Trebuchet MS" w:eastAsia="Times New Roman" w:hAnsi="Trebuchet MS" w:cstheme="minorHAnsi"/>
                <w:bCs/>
                <w:sz w:val="20"/>
                <w:szCs w:val="20"/>
                <w:lang w:val="en-US"/>
              </w:rPr>
              <w:t xml:space="preserve">. </w:t>
            </w:r>
          </w:p>
          <w:p w14:paraId="1ECBC024" w14:textId="77777777" w:rsidR="00F6000C" w:rsidRPr="003E0530" w:rsidRDefault="00F6000C" w:rsidP="00F6000C">
            <w:pPr>
              <w:spacing w:after="0" w:line="240" w:lineRule="auto"/>
              <w:rPr>
                <w:rFonts w:ascii="Trebuchet MS" w:eastAsia="Times New Roman" w:hAnsi="Trebuchet MS" w:cstheme="minorHAnsi"/>
                <w:bCs/>
                <w:sz w:val="20"/>
                <w:szCs w:val="20"/>
                <w:lang w:val="en-US"/>
              </w:rPr>
            </w:pPr>
            <w:r w:rsidRPr="00DF7B6D">
              <w:rPr>
                <w:rFonts w:ascii="Trebuchet MS" w:eastAsia="Times New Roman" w:hAnsi="Trebuchet MS" w:cstheme="minorHAnsi"/>
                <w:bCs/>
                <w:sz w:val="20"/>
                <w:szCs w:val="20"/>
                <w:lang w:val="en-US"/>
              </w:rPr>
              <w:t xml:space="preserve">• </w:t>
            </w:r>
            <w:proofErr w:type="spellStart"/>
            <w:r w:rsidRPr="00DF7B6D">
              <w:rPr>
                <w:rFonts w:ascii="Trebuchet MS" w:eastAsia="Times New Roman" w:hAnsi="Trebuchet MS" w:cstheme="minorHAnsi"/>
                <w:bCs/>
                <w:sz w:val="20"/>
                <w:szCs w:val="20"/>
                <w:lang w:val="en-US"/>
              </w:rPr>
              <w:t>Farfurie</w:t>
            </w:r>
            <w:proofErr w:type="spellEnd"/>
            <w:r w:rsidRPr="00DF7B6D">
              <w:rPr>
                <w:rFonts w:ascii="Trebuchet MS" w:eastAsia="Times New Roman" w:hAnsi="Trebuchet MS" w:cstheme="minorHAnsi"/>
                <w:bCs/>
                <w:sz w:val="20"/>
                <w:szCs w:val="20"/>
                <w:lang w:val="en-US"/>
              </w:rPr>
              <w:t xml:space="preserve"> </w:t>
            </w:r>
            <w:proofErr w:type="spellStart"/>
            <w:r w:rsidRPr="00DF7B6D">
              <w:rPr>
                <w:rFonts w:ascii="Trebuchet MS" w:eastAsia="Times New Roman" w:hAnsi="Trebuchet MS" w:cstheme="minorHAnsi"/>
                <w:bCs/>
                <w:sz w:val="20"/>
                <w:szCs w:val="20"/>
                <w:lang w:val="en-US"/>
              </w:rPr>
              <w:t>adîncă</w:t>
            </w:r>
            <w:proofErr w:type="spellEnd"/>
            <w:r w:rsidRPr="00DF7B6D">
              <w:rPr>
                <w:rFonts w:ascii="Trebuchet MS" w:eastAsia="Times New Roman" w:hAnsi="Trebuchet MS" w:cstheme="minorHAnsi"/>
                <w:bCs/>
                <w:sz w:val="20"/>
                <w:szCs w:val="20"/>
                <w:lang w:val="en-US"/>
              </w:rPr>
              <w:t xml:space="preserve"> 22 cm - 6 </w:t>
            </w:r>
            <w:proofErr w:type="spellStart"/>
            <w:r w:rsidRPr="00DF7B6D">
              <w:rPr>
                <w:rFonts w:ascii="Trebuchet MS" w:eastAsia="Times New Roman" w:hAnsi="Trebuchet MS" w:cstheme="minorHAnsi"/>
                <w:bCs/>
                <w:sz w:val="20"/>
                <w:szCs w:val="20"/>
                <w:lang w:val="en-US"/>
              </w:rPr>
              <w:t>buc</w:t>
            </w:r>
            <w:proofErr w:type="spellEnd"/>
            <w:r w:rsidRPr="00DF7B6D">
              <w:rPr>
                <w:rFonts w:ascii="Trebuchet MS" w:eastAsia="Times New Roman" w:hAnsi="Trebuchet MS" w:cstheme="minorHAnsi"/>
                <w:bCs/>
                <w:sz w:val="20"/>
                <w:szCs w:val="20"/>
                <w:lang w:val="en-US"/>
              </w:rPr>
              <w:t xml:space="preserve">. </w:t>
            </w:r>
          </w:p>
          <w:p w14:paraId="1266E6EA" w14:textId="0996E7C5" w:rsidR="00F6000C" w:rsidRDefault="00F6000C" w:rsidP="00F6000C">
            <w:pPr>
              <w:spacing w:after="0" w:line="240" w:lineRule="auto"/>
              <w:rPr>
                <w:rFonts w:ascii="Trebuchet MS" w:hAnsi="Trebuchet MS" w:cstheme="minorHAnsi"/>
                <w:sz w:val="20"/>
                <w:szCs w:val="20"/>
                <w:lang w:val="ro-RO"/>
              </w:rPr>
            </w:pPr>
            <w:r w:rsidRPr="00DF7B6D">
              <w:rPr>
                <w:rFonts w:ascii="Trebuchet MS" w:eastAsia="Times New Roman" w:hAnsi="Trebuchet MS" w:cstheme="minorHAnsi"/>
                <w:bCs/>
                <w:sz w:val="20"/>
                <w:szCs w:val="20"/>
                <w:lang w:val="en-US"/>
              </w:rPr>
              <w:t xml:space="preserve">• Bol pentru </w:t>
            </w:r>
            <w:proofErr w:type="spellStart"/>
            <w:r w:rsidRPr="00DF7B6D">
              <w:rPr>
                <w:rFonts w:ascii="Trebuchet MS" w:eastAsia="Times New Roman" w:hAnsi="Trebuchet MS" w:cstheme="minorHAnsi"/>
                <w:bCs/>
                <w:sz w:val="20"/>
                <w:szCs w:val="20"/>
                <w:lang w:val="en-US"/>
              </w:rPr>
              <w:t>salată</w:t>
            </w:r>
            <w:proofErr w:type="spellEnd"/>
            <w:r w:rsidRPr="00DF7B6D">
              <w:rPr>
                <w:rFonts w:ascii="Trebuchet MS" w:eastAsia="Times New Roman" w:hAnsi="Trebuchet MS" w:cstheme="minorHAnsi"/>
                <w:bCs/>
                <w:sz w:val="20"/>
                <w:szCs w:val="20"/>
                <w:lang w:val="en-US"/>
              </w:rPr>
              <w:t xml:space="preserve"> mare 24 cm - 1 </w:t>
            </w:r>
            <w:proofErr w:type="spellStart"/>
            <w:r w:rsidRPr="00DF7B6D">
              <w:rPr>
                <w:rFonts w:ascii="Trebuchet MS" w:eastAsia="Times New Roman" w:hAnsi="Trebuchet MS" w:cstheme="minorHAnsi"/>
                <w:bCs/>
                <w:sz w:val="20"/>
                <w:szCs w:val="20"/>
                <w:lang w:val="en-US"/>
              </w:rPr>
              <w:t>buc</w:t>
            </w:r>
            <w:proofErr w:type="spellEnd"/>
            <w:r w:rsidRPr="00DF7B6D">
              <w:rPr>
                <w:rFonts w:ascii="Trebuchet MS" w:eastAsia="Times New Roman" w:hAnsi="Trebuchet MS" w:cstheme="minorHAnsi"/>
                <w:bCs/>
                <w:sz w:val="20"/>
                <w:szCs w:val="20"/>
                <w:lang w:val="en-US"/>
              </w:rPr>
              <w:t>.</w:t>
            </w:r>
            <w:r w:rsidRPr="00DF7B6D">
              <w:rPr>
                <w:rFonts w:ascii="Trebuchet MS" w:eastAsia="Times New Roman" w:hAnsi="Trebuchet MS" w:cstheme="minorHAnsi"/>
                <w:bCs/>
                <w:sz w:val="20"/>
                <w:szCs w:val="20"/>
                <w:lang w:val="en-US"/>
              </w:rPr>
              <w:br/>
            </w:r>
            <w:r w:rsidRPr="005A075F">
              <w:rPr>
                <w:rFonts w:ascii="Trebuchet MS" w:eastAsia="Times New Roman" w:hAnsi="Trebuchet MS" w:cstheme="minorHAnsi"/>
                <w:bCs/>
                <w:sz w:val="20"/>
                <w:szCs w:val="20"/>
                <w:lang w:val="en-US"/>
              </w:rPr>
              <w:t>-Material</w:t>
            </w:r>
            <w:r>
              <w:rPr>
                <w:rFonts w:ascii="Trebuchet MS" w:eastAsia="Times New Roman" w:hAnsi="Trebuchet MS" w:cstheme="minorHAnsi"/>
                <w:bCs/>
                <w:sz w:val="20"/>
                <w:szCs w:val="20"/>
                <w:lang w:val="en-US"/>
              </w:rPr>
              <w:t xml:space="preserve"> </w:t>
            </w:r>
            <w:proofErr w:type="spellStart"/>
            <w:proofErr w:type="gramStart"/>
            <w:r>
              <w:rPr>
                <w:rFonts w:ascii="Trebuchet MS" w:eastAsia="Times New Roman" w:hAnsi="Trebuchet MS" w:cstheme="minorHAnsi"/>
                <w:bCs/>
                <w:sz w:val="20"/>
                <w:szCs w:val="20"/>
                <w:lang w:val="en-US"/>
              </w:rPr>
              <w:t>ecologic</w:t>
            </w:r>
            <w:r w:rsidRPr="005A075F">
              <w:rPr>
                <w:rFonts w:ascii="Trebuchet MS" w:eastAsia="Times New Roman" w:hAnsi="Trebuchet MS" w:cstheme="minorHAnsi"/>
                <w:bCs/>
                <w:sz w:val="20"/>
                <w:szCs w:val="20"/>
                <w:lang w:val="en-US"/>
              </w:rPr>
              <w:t>:Vitroceramică</w:t>
            </w:r>
            <w:proofErr w:type="spellEnd"/>
            <w:proofErr w:type="gramEnd"/>
            <w:r w:rsidRPr="005A075F">
              <w:rPr>
                <w:rFonts w:ascii="Trebuchet MS" w:eastAsia="Times New Roman" w:hAnsi="Trebuchet MS" w:cstheme="minorHAnsi"/>
                <w:bCs/>
                <w:sz w:val="20"/>
                <w:szCs w:val="20"/>
                <w:lang w:val="en-US"/>
              </w:rPr>
              <w:t>;</w:t>
            </w:r>
          </w:p>
        </w:tc>
        <w:tc>
          <w:tcPr>
            <w:tcW w:w="2610" w:type="dxa"/>
            <w:shd w:val="clear" w:color="auto" w:fill="auto"/>
            <w:vAlign w:val="center"/>
          </w:tcPr>
          <w:p w14:paraId="10B54EAA" w14:textId="77777777" w:rsidR="00F6000C" w:rsidRPr="00B91529" w:rsidRDefault="00F6000C" w:rsidP="00F6000C">
            <w:pPr>
              <w:spacing w:after="0" w:line="240" w:lineRule="auto"/>
              <w:jc w:val="center"/>
              <w:rPr>
                <w:rFonts w:ascii="Trebuchet MS" w:hAnsi="Trebuchet MS" w:cstheme="minorHAnsi"/>
                <w:i/>
                <w:lang w:val="ro-MD"/>
              </w:rPr>
            </w:pPr>
          </w:p>
        </w:tc>
        <w:tc>
          <w:tcPr>
            <w:tcW w:w="1260" w:type="dxa"/>
          </w:tcPr>
          <w:p w14:paraId="16979751" w14:textId="77777777" w:rsidR="00F6000C" w:rsidRPr="00B91529" w:rsidRDefault="00F6000C" w:rsidP="00F6000C">
            <w:pPr>
              <w:spacing w:after="0" w:line="240" w:lineRule="auto"/>
              <w:jc w:val="center"/>
              <w:rPr>
                <w:rFonts w:ascii="Trebuchet MS" w:hAnsi="Trebuchet MS" w:cstheme="minorHAnsi"/>
                <w:i/>
                <w:lang w:val="ro-MD"/>
              </w:rPr>
            </w:pPr>
          </w:p>
        </w:tc>
        <w:tc>
          <w:tcPr>
            <w:tcW w:w="1278" w:type="dxa"/>
          </w:tcPr>
          <w:p w14:paraId="5094C3CF" w14:textId="77777777" w:rsidR="00F6000C" w:rsidRPr="00B91529" w:rsidRDefault="00F6000C" w:rsidP="00F6000C">
            <w:pPr>
              <w:spacing w:after="0" w:line="240" w:lineRule="auto"/>
              <w:jc w:val="center"/>
              <w:rPr>
                <w:rFonts w:ascii="Trebuchet MS" w:hAnsi="Trebuchet MS" w:cstheme="minorHAnsi"/>
                <w:i/>
                <w:lang w:val="ro-MD"/>
              </w:rPr>
            </w:pPr>
          </w:p>
        </w:tc>
      </w:tr>
      <w:tr w:rsidR="00F6000C" w:rsidRPr="00DC0331" w14:paraId="493C45FF" w14:textId="77777777" w:rsidTr="00F81D5D">
        <w:trPr>
          <w:trHeight w:val="495"/>
        </w:trPr>
        <w:tc>
          <w:tcPr>
            <w:tcW w:w="625" w:type="dxa"/>
            <w:vAlign w:val="center"/>
          </w:tcPr>
          <w:p w14:paraId="656EAEE3" w14:textId="385969DE" w:rsidR="00F6000C" w:rsidRPr="00716379" w:rsidRDefault="00032BE7" w:rsidP="00F6000C">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2.</w:t>
            </w:r>
          </w:p>
        </w:tc>
        <w:tc>
          <w:tcPr>
            <w:tcW w:w="1530" w:type="dxa"/>
            <w:shd w:val="clear" w:color="auto" w:fill="auto"/>
            <w:vAlign w:val="center"/>
          </w:tcPr>
          <w:p w14:paraId="77CC24FB" w14:textId="77777777" w:rsidR="00F6000C" w:rsidRPr="00716379" w:rsidRDefault="00F6000C" w:rsidP="00F6000C">
            <w:pPr>
              <w:spacing w:after="0" w:line="240" w:lineRule="auto"/>
              <w:rPr>
                <w:rFonts w:ascii="Trebuchet MS" w:eastAsia="Times New Roman" w:hAnsi="Trebuchet MS" w:cs="Calibri"/>
                <w:b/>
                <w:color w:val="000000"/>
                <w:sz w:val="20"/>
                <w:szCs w:val="20"/>
              </w:rPr>
            </w:pPr>
            <w:proofErr w:type="spellStart"/>
            <w:r w:rsidRPr="00716379">
              <w:rPr>
                <w:rFonts w:ascii="Trebuchet MS" w:hAnsi="Trebuchet MS" w:cs="Calibri"/>
                <w:b/>
                <w:color w:val="000000"/>
                <w:sz w:val="20"/>
                <w:szCs w:val="20"/>
              </w:rPr>
              <w:t>Set</w:t>
            </w:r>
            <w:proofErr w:type="spellEnd"/>
            <w:r w:rsidRPr="00716379">
              <w:rPr>
                <w:rFonts w:ascii="Trebuchet MS" w:hAnsi="Trebuchet MS" w:cs="Calibri"/>
                <w:b/>
                <w:color w:val="000000"/>
                <w:sz w:val="20"/>
                <w:szCs w:val="20"/>
              </w:rPr>
              <w:t xml:space="preserve"> </w:t>
            </w:r>
            <w:proofErr w:type="spellStart"/>
            <w:r w:rsidRPr="00716379">
              <w:rPr>
                <w:rFonts w:ascii="Trebuchet MS" w:hAnsi="Trebuchet MS" w:cs="Calibri"/>
                <w:b/>
                <w:color w:val="000000"/>
                <w:sz w:val="20"/>
                <w:szCs w:val="20"/>
              </w:rPr>
              <w:t>crati</w:t>
            </w:r>
            <w:proofErr w:type="spellEnd"/>
            <w:r>
              <w:rPr>
                <w:rFonts w:ascii="Trebuchet MS" w:hAnsi="Trebuchet MS" w:cs="Calibri"/>
                <w:b/>
                <w:color w:val="000000"/>
                <w:sz w:val="20"/>
                <w:szCs w:val="20"/>
                <w:lang w:val="ro-RO"/>
              </w:rPr>
              <w:t>ț</w:t>
            </w:r>
            <w:r w:rsidRPr="00716379">
              <w:rPr>
                <w:rFonts w:ascii="Trebuchet MS" w:hAnsi="Trebuchet MS" w:cs="Calibri"/>
                <w:b/>
                <w:color w:val="000000"/>
                <w:sz w:val="20"/>
                <w:szCs w:val="20"/>
              </w:rPr>
              <w:t xml:space="preserve">e </w:t>
            </w:r>
          </w:p>
          <w:p w14:paraId="623824DC" w14:textId="77777777" w:rsidR="00F6000C" w:rsidRPr="00AB47A8" w:rsidRDefault="00F6000C" w:rsidP="00F6000C">
            <w:pPr>
              <w:spacing w:after="0" w:line="240" w:lineRule="auto"/>
              <w:rPr>
                <w:rFonts w:ascii="Trebuchet MS" w:hAnsi="Trebuchet MS" w:cs="Calibri"/>
                <w:b/>
                <w:bCs/>
                <w:color w:val="000000"/>
                <w:sz w:val="20"/>
                <w:szCs w:val="20"/>
              </w:rPr>
            </w:pPr>
          </w:p>
        </w:tc>
        <w:tc>
          <w:tcPr>
            <w:tcW w:w="720" w:type="dxa"/>
            <w:shd w:val="clear" w:color="auto" w:fill="auto"/>
            <w:vAlign w:val="center"/>
          </w:tcPr>
          <w:p w14:paraId="1EEB096E" w14:textId="6DB3A1F3" w:rsidR="00F6000C" w:rsidRDefault="00F6000C" w:rsidP="00F6000C">
            <w:pPr>
              <w:spacing w:after="0" w:line="240" w:lineRule="auto"/>
              <w:rPr>
                <w:rFonts w:ascii="Trebuchet MS" w:eastAsia="Times New Roman" w:hAnsi="Trebuchet MS" w:cstheme="minorHAnsi"/>
                <w:b/>
                <w:sz w:val="20"/>
                <w:szCs w:val="20"/>
              </w:rPr>
            </w:pPr>
            <w:r>
              <w:rPr>
                <w:rFonts w:ascii="Trebuchet MS" w:eastAsia="Times New Roman" w:hAnsi="Trebuchet MS" w:cstheme="minorHAnsi"/>
                <w:b/>
                <w:sz w:val="20"/>
                <w:szCs w:val="20"/>
              </w:rPr>
              <w:t>12</w:t>
            </w:r>
          </w:p>
        </w:tc>
        <w:tc>
          <w:tcPr>
            <w:tcW w:w="2880" w:type="dxa"/>
            <w:shd w:val="clear" w:color="auto" w:fill="auto"/>
          </w:tcPr>
          <w:p w14:paraId="1F58CF5B" w14:textId="77777777" w:rsidR="00F6000C" w:rsidRDefault="00F6000C" w:rsidP="00F6000C">
            <w:pPr>
              <w:spacing w:after="0" w:line="240" w:lineRule="auto"/>
              <w:rPr>
                <w:rFonts w:ascii="Trebuchet MS" w:eastAsia="Times New Roman" w:hAnsi="Trebuchet MS" w:cstheme="minorHAnsi"/>
                <w:bCs/>
                <w:sz w:val="20"/>
                <w:szCs w:val="20"/>
                <w:lang w:val="en-US"/>
              </w:rPr>
            </w:pPr>
            <w:r w:rsidRPr="00387DC8">
              <w:rPr>
                <w:rFonts w:ascii="Trebuchet MS" w:eastAsia="Times New Roman" w:hAnsi="Trebuchet MS" w:cstheme="minorHAnsi"/>
                <w:bCs/>
                <w:sz w:val="20"/>
                <w:szCs w:val="20"/>
                <w:lang w:val="en-US"/>
              </w:rPr>
              <w:t>-</w:t>
            </w:r>
            <w:proofErr w:type="spellStart"/>
            <w:r w:rsidRPr="00387DC8">
              <w:rPr>
                <w:rFonts w:ascii="Trebuchet MS" w:eastAsia="Times New Roman" w:hAnsi="Trebuchet MS" w:cstheme="minorHAnsi"/>
                <w:bCs/>
                <w:sz w:val="20"/>
                <w:szCs w:val="20"/>
                <w:lang w:val="en-US"/>
              </w:rPr>
              <w:t>Cratițe</w:t>
            </w:r>
            <w:proofErr w:type="spellEnd"/>
            <w:r w:rsidRPr="00387DC8">
              <w:rPr>
                <w:rFonts w:ascii="Trebuchet MS" w:eastAsia="Times New Roman" w:hAnsi="Trebuchet MS" w:cstheme="minorHAnsi"/>
                <w:bCs/>
                <w:sz w:val="20"/>
                <w:szCs w:val="20"/>
                <w:lang w:val="en-US"/>
              </w:rPr>
              <w:t xml:space="preserve"> de </w:t>
            </w:r>
            <w:proofErr w:type="spellStart"/>
            <w:r w:rsidRPr="00387DC8">
              <w:rPr>
                <w:rFonts w:ascii="Trebuchet MS" w:eastAsia="Times New Roman" w:hAnsi="Trebuchet MS" w:cstheme="minorHAnsi"/>
                <w:bCs/>
                <w:sz w:val="20"/>
                <w:szCs w:val="20"/>
                <w:lang w:val="en-US"/>
              </w:rPr>
              <w:t>diferite</w:t>
            </w:r>
            <w:proofErr w:type="spellEnd"/>
            <w:r w:rsidRPr="00387DC8">
              <w:rPr>
                <w:rFonts w:ascii="Trebuchet MS" w:eastAsia="Times New Roman" w:hAnsi="Trebuchet MS" w:cstheme="minorHAnsi"/>
                <w:bCs/>
                <w:sz w:val="20"/>
                <w:szCs w:val="20"/>
                <w:lang w:val="en-US"/>
              </w:rPr>
              <w:t xml:space="preserve"> </w:t>
            </w:r>
            <w:proofErr w:type="spellStart"/>
            <w:r w:rsidRPr="00387DC8">
              <w:rPr>
                <w:rFonts w:ascii="Trebuchet MS" w:eastAsia="Times New Roman" w:hAnsi="Trebuchet MS" w:cstheme="minorHAnsi"/>
                <w:bCs/>
                <w:sz w:val="20"/>
                <w:szCs w:val="20"/>
                <w:lang w:val="en-US"/>
              </w:rPr>
              <w:t>marimi</w:t>
            </w:r>
            <w:proofErr w:type="spellEnd"/>
            <w:r w:rsidRPr="00387DC8">
              <w:rPr>
                <w:rFonts w:ascii="Trebuchet MS" w:eastAsia="Times New Roman" w:hAnsi="Trebuchet MS" w:cstheme="minorHAnsi"/>
                <w:bCs/>
                <w:sz w:val="20"/>
                <w:szCs w:val="20"/>
                <w:lang w:val="en-US"/>
              </w:rPr>
              <w:t xml:space="preserve">: 6 </w:t>
            </w:r>
            <w:proofErr w:type="spellStart"/>
            <w:r w:rsidRPr="00387DC8">
              <w:rPr>
                <w:rFonts w:ascii="Trebuchet MS" w:eastAsia="Times New Roman" w:hAnsi="Trebuchet MS" w:cstheme="minorHAnsi"/>
                <w:bCs/>
                <w:sz w:val="20"/>
                <w:szCs w:val="20"/>
                <w:lang w:val="en-US"/>
              </w:rPr>
              <w:t>buc</w:t>
            </w:r>
            <w:proofErr w:type="spellEnd"/>
            <w:r w:rsidRPr="00387DC8">
              <w:rPr>
                <w:rFonts w:ascii="Trebuchet MS" w:eastAsia="Times New Roman" w:hAnsi="Trebuchet MS" w:cstheme="minorHAnsi"/>
                <w:bCs/>
                <w:sz w:val="20"/>
                <w:szCs w:val="20"/>
                <w:lang w:val="en-US"/>
              </w:rPr>
              <w:t>;</w:t>
            </w:r>
          </w:p>
          <w:p w14:paraId="2D179513" w14:textId="77777777" w:rsidR="00F6000C" w:rsidRPr="00387DC8" w:rsidRDefault="00F6000C" w:rsidP="00F6000C">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lang w:val="en-US"/>
              </w:rPr>
              <w:t>-</w:t>
            </w:r>
            <w:r w:rsidRPr="00387DC8">
              <w:rPr>
                <w:rFonts w:ascii="Trebuchet MS" w:eastAsia="Times New Roman" w:hAnsi="Trebuchet MS" w:cstheme="minorHAnsi"/>
                <w:bCs/>
                <w:sz w:val="20"/>
                <w:szCs w:val="20"/>
                <w:lang w:val="en-US"/>
              </w:rPr>
              <w:t xml:space="preserve"> Material: INOX;</w:t>
            </w:r>
          </w:p>
          <w:p w14:paraId="7CBECA86" w14:textId="77777777" w:rsidR="00F6000C" w:rsidRPr="00387DC8" w:rsidRDefault="00F6000C" w:rsidP="00F6000C">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lang w:val="en-US"/>
              </w:rPr>
              <w:t>-</w:t>
            </w:r>
            <w:r w:rsidRPr="00387DC8">
              <w:rPr>
                <w:rFonts w:ascii="Trebuchet MS" w:eastAsia="Times New Roman" w:hAnsi="Trebuchet MS" w:cstheme="minorHAnsi"/>
                <w:bCs/>
                <w:sz w:val="20"/>
                <w:szCs w:val="20"/>
                <w:lang w:val="en-US"/>
              </w:rPr>
              <w:t xml:space="preserve"> </w:t>
            </w:r>
            <w:proofErr w:type="spellStart"/>
            <w:r w:rsidRPr="00387DC8">
              <w:rPr>
                <w:rFonts w:ascii="Trebuchet MS" w:eastAsia="Times New Roman" w:hAnsi="Trebuchet MS" w:cstheme="minorHAnsi"/>
                <w:bCs/>
                <w:sz w:val="20"/>
                <w:szCs w:val="20"/>
                <w:lang w:val="en-US"/>
              </w:rPr>
              <w:t>Volum</w:t>
            </w:r>
            <w:proofErr w:type="spellEnd"/>
            <w:r w:rsidRPr="00387DC8">
              <w:rPr>
                <w:rFonts w:ascii="Trebuchet MS" w:eastAsia="Times New Roman" w:hAnsi="Trebuchet MS" w:cstheme="minorHAnsi"/>
                <w:bCs/>
                <w:sz w:val="20"/>
                <w:szCs w:val="20"/>
                <w:lang w:val="en-US"/>
              </w:rPr>
              <w:t xml:space="preserve"> </w:t>
            </w:r>
            <w:proofErr w:type="spellStart"/>
            <w:r w:rsidRPr="00387DC8">
              <w:rPr>
                <w:rFonts w:ascii="Trebuchet MS" w:eastAsia="Times New Roman" w:hAnsi="Trebuchet MS" w:cstheme="minorHAnsi"/>
                <w:bCs/>
                <w:sz w:val="20"/>
                <w:szCs w:val="20"/>
                <w:lang w:val="en-US"/>
              </w:rPr>
              <w:t>сratiță</w:t>
            </w:r>
            <w:proofErr w:type="spellEnd"/>
            <w:r w:rsidRPr="00387DC8">
              <w:rPr>
                <w:rFonts w:ascii="Trebuchet MS" w:eastAsia="Times New Roman" w:hAnsi="Trebuchet MS" w:cstheme="minorHAnsi"/>
                <w:bCs/>
                <w:sz w:val="20"/>
                <w:szCs w:val="20"/>
                <w:lang w:val="en-US"/>
              </w:rPr>
              <w:t>:</w:t>
            </w:r>
            <w:hyperlink r:id="rId9" w:history="1">
              <w:r w:rsidRPr="00387DC8">
                <w:rPr>
                  <w:rFonts w:ascii="Trebuchet MS" w:eastAsia="Times New Roman" w:hAnsi="Trebuchet MS" w:cstheme="minorHAnsi"/>
                  <w:bCs/>
                  <w:sz w:val="20"/>
                  <w:szCs w:val="20"/>
                  <w:lang w:val="en-US"/>
                </w:rPr>
                <w:br/>
                <w:t>1 l.</w:t>
              </w:r>
            </w:hyperlink>
            <w:r w:rsidRPr="00387DC8">
              <w:rPr>
                <w:rFonts w:ascii="Trebuchet MS" w:eastAsia="Times New Roman" w:hAnsi="Trebuchet MS" w:cstheme="minorHAnsi"/>
                <w:bCs/>
                <w:sz w:val="20"/>
                <w:szCs w:val="20"/>
                <w:lang w:val="en-US"/>
              </w:rPr>
              <w:t>, </w:t>
            </w:r>
            <w:hyperlink r:id="rId10" w:history="1">
              <w:r w:rsidRPr="00387DC8">
                <w:rPr>
                  <w:rFonts w:ascii="Trebuchet MS" w:eastAsia="Times New Roman" w:hAnsi="Trebuchet MS" w:cstheme="minorHAnsi"/>
                  <w:bCs/>
                  <w:sz w:val="20"/>
                  <w:szCs w:val="20"/>
                  <w:lang w:val="en-US"/>
                </w:rPr>
                <w:t>1.2 l.</w:t>
              </w:r>
            </w:hyperlink>
            <w:r w:rsidRPr="00387DC8">
              <w:rPr>
                <w:rFonts w:ascii="Trebuchet MS" w:eastAsia="Times New Roman" w:hAnsi="Trebuchet MS" w:cstheme="minorHAnsi"/>
                <w:bCs/>
                <w:sz w:val="20"/>
                <w:szCs w:val="20"/>
                <w:lang w:val="en-US"/>
              </w:rPr>
              <w:t>, </w:t>
            </w:r>
            <w:hyperlink r:id="rId11" w:history="1">
              <w:r w:rsidRPr="00387DC8">
                <w:rPr>
                  <w:rFonts w:ascii="Trebuchet MS" w:eastAsia="Times New Roman" w:hAnsi="Trebuchet MS" w:cstheme="minorHAnsi"/>
                  <w:bCs/>
                  <w:sz w:val="20"/>
                  <w:szCs w:val="20"/>
                  <w:lang w:val="en-US"/>
                </w:rPr>
                <w:t>1.9 l.</w:t>
              </w:r>
            </w:hyperlink>
            <w:r w:rsidRPr="00387DC8">
              <w:rPr>
                <w:rFonts w:ascii="Trebuchet MS" w:eastAsia="Times New Roman" w:hAnsi="Trebuchet MS" w:cstheme="minorHAnsi"/>
                <w:bCs/>
                <w:sz w:val="20"/>
                <w:szCs w:val="20"/>
                <w:lang w:val="en-US"/>
              </w:rPr>
              <w:t>, </w:t>
            </w:r>
            <w:hyperlink r:id="rId12" w:history="1">
              <w:r w:rsidRPr="00387DC8">
                <w:rPr>
                  <w:rFonts w:ascii="Trebuchet MS" w:eastAsia="Times New Roman" w:hAnsi="Trebuchet MS" w:cstheme="minorHAnsi"/>
                  <w:bCs/>
                  <w:sz w:val="20"/>
                  <w:szCs w:val="20"/>
                  <w:lang w:val="en-US"/>
                </w:rPr>
                <w:t>3.2 l.</w:t>
              </w:r>
            </w:hyperlink>
            <w:r w:rsidRPr="00387DC8">
              <w:rPr>
                <w:rFonts w:ascii="Trebuchet MS" w:eastAsia="Times New Roman" w:hAnsi="Trebuchet MS" w:cstheme="minorHAnsi"/>
                <w:bCs/>
                <w:sz w:val="20"/>
                <w:szCs w:val="20"/>
                <w:lang w:val="en-US"/>
              </w:rPr>
              <w:t>, </w:t>
            </w:r>
            <w:hyperlink r:id="rId13" w:history="1">
              <w:r w:rsidRPr="00387DC8">
                <w:rPr>
                  <w:rFonts w:ascii="Trebuchet MS" w:eastAsia="Times New Roman" w:hAnsi="Trebuchet MS" w:cstheme="minorHAnsi"/>
                  <w:bCs/>
                  <w:sz w:val="20"/>
                  <w:szCs w:val="20"/>
                  <w:lang w:val="en-US"/>
                </w:rPr>
                <w:t>4 l.</w:t>
              </w:r>
            </w:hyperlink>
            <w:r w:rsidRPr="00387DC8">
              <w:rPr>
                <w:rFonts w:ascii="Trebuchet MS" w:eastAsia="Times New Roman" w:hAnsi="Trebuchet MS" w:cstheme="minorHAnsi"/>
                <w:bCs/>
                <w:sz w:val="20"/>
                <w:szCs w:val="20"/>
                <w:lang w:val="en-US"/>
              </w:rPr>
              <w:t>, </w:t>
            </w:r>
            <w:hyperlink r:id="rId14" w:history="1">
              <w:r w:rsidRPr="00387DC8">
                <w:rPr>
                  <w:rFonts w:ascii="Trebuchet MS" w:eastAsia="Times New Roman" w:hAnsi="Trebuchet MS" w:cstheme="minorHAnsi"/>
                  <w:bCs/>
                  <w:sz w:val="20"/>
                  <w:szCs w:val="20"/>
                  <w:lang w:val="en-US"/>
                </w:rPr>
                <w:t>5.5 l.</w:t>
              </w:r>
            </w:hyperlink>
            <w:r w:rsidRPr="00387DC8">
              <w:rPr>
                <w:rFonts w:ascii="Trebuchet MS" w:eastAsia="Times New Roman" w:hAnsi="Trebuchet MS" w:cstheme="minorHAnsi"/>
                <w:bCs/>
                <w:sz w:val="20"/>
                <w:szCs w:val="20"/>
                <w:lang w:val="en-US"/>
              </w:rPr>
              <w:t>;</w:t>
            </w:r>
          </w:p>
          <w:p w14:paraId="3E6C619A" w14:textId="77777777" w:rsidR="00F6000C" w:rsidRPr="00387DC8" w:rsidRDefault="00F6000C" w:rsidP="00F6000C">
            <w:pPr>
              <w:spacing w:after="0" w:line="240" w:lineRule="auto"/>
              <w:rPr>
                <w:rFonts w:ascii="Trebuchet MS" w:eastAsia="Times New Roman" w:hAnsi="Trebuchet MS" w:cstheme="minorHAnsi"/>
                <w:bCs/>
                <w:sz w:val="20"/>
                <w:szCs w:val="20"/>
                <w:lang w:val="en-US"/>
              </w:rPr>
            </w:pPr>
            <w:r w:rsidRPr="00387DC8">
              <w:rPr>
                <w:rFonts w:ascii="Trebuchet MS" w:eastAsia="Times New Roman" w:hAnsi="Trebuchet MS" w:cstheme="minorHAnsi"/>
                <w:bCs/>
                <w:sz w:val="20"/>
                <w:szCs w:val="20"/>
                <w:lang w:val="en-US"/>
              </w:rPr>
              <w:t xml:space="preserve">- </w:t>
            </w:r>
            <w:proofErr w:type="spellStart"/>
            <w:r w:rsidRPr="00387DC8">
              <w:rPr>
                <w:rFonts w:ascii="Trebuchet MS" w:eastAsia="Times New Roman" w:hAnsi="Trebuchet MS" w:cstheme="minorHAnsi"/>
                <w:bCs/>
                <w:sz w:val="20"/>
                <w:szCs w:val="20"/>
                <w:lang w:val="en-US"/>
              </w:rPr>
              <w:t>Dimensiune</w:t>
            </w:r>
            <w:proofErr w:type="spellEnd"/>
            <w:r w:rsidRPr="00387DC8">
              <w:rPr>
                <w:rFonts w:ascii="Trebuchet MS" w:eastAsia="Times New Roman" w:hAnsi="Trebuchet MS" w:cstheme="minorHAnsi"/>
                <w:bCs/>
                <w:sz w:val="20"/>
                <w:szCs w:val="20"/>
                <w:lang w:val="en-US"/>
              </w:rPr>
              <w:t xml:space="preserve"> </w:t>
            </w:r>
            <w:proofErr w:type="spellStart"/>
            <w:r w:rsidRPr="00387DC8">
              <w:rPr>
                <w:rFonts w:ascii="Trebuchet MS" w:eastAsia="Times New Roman" w:hAnsi="Trebuchet MS" w:cstheme="minorHAnsi"/>
                <w:bCs/>
                <w:sz w:val="20"/>
                <w:szCs w:val="20"/>
                <w:lang w:val="en-US"/>
              </w:rPr>
              <w:t>cratiță</w:t>
            </w:r>
            <w:proofErr w:type="spellEnd"/>
            <w:r w:rsidRPr="00387DC8">
              <w:rPr>
                <w:rFonts w:ascii="Trebuchet MS" w:eastAsia="Times New Roman" w:hAnsi="Trebuchet MS" w:cstheme="minorHAnsi"/>
                <w:bCs/>
                <w:sz w:val="20"/>
                <w:szCs w:val="20"/>
                <w:lang w:val="en-US"/>
              </w:rPr>
              <w:t>: Ø14 cm., Ø16 cm., Ø22 cm., Ø18 cm., Ø20 cm., Ø24 cm.</w:t>
            </w:r>
            <w:r>
              <w:rPr>
                <w:rFonts w:ascii="Trebuchet MS" w:eastAsia="Times New Roman" w:hAnsi="Trebuchet MS" w:cstheme="minorHAnsi"/>
                <w:bCs/>
                <w:sz w:val="20"/>
                <w:szCs w:val="20"/>
                <w:lang w:val="en-US"/>
              </w:rPr>
              <w:t>;</w:t>
            </w:r>
          </w:p>
          <w:p w14:paraId="5EE93293" w14:textId="77777777" w:rsidR="00F6000C" w:rsidRPr="00387DC8" w:rsidRDefault="00F6000C" w:rsidP="00F6000C">
            <w:pPr>
              <w:spacing w:after="0" w:line="240" w:lineRule="auto"/>
              <w:rPr>
                <w:rFonts w:ascii="Trebuchet MS" w:eastAsia="Times New Roman" w:hAnsi="Trebuchet MS" w:cstheme="minorHAnsi"/>
                <w:bCs/>
                <w:sz w:val="20"/>
                <w:szCs w:val="20"/>
                <w:lang w:val="en-US"/>
              </w:rPr>
            </w:pPr>
            <w:r w:rsidRPr="00387DC8">
              <w:rPr>
                <w:rFonts w:ascii="Trebuchet MS" w:eastAsia="Times New Roman" w:hAnsi="Trebuchet MS" w:cstheme="minorHAnsi"/>
                <w:bCs/>
                <w:sz w:val="20"/>
                <w:szCs w:val="20"/>
                <w:lang w:val="en-US"/>
              </w:rPr>
              <w:t xml:space="preserve">- Material de capac: </w:t>
            </w:r>
            <w:proofErr w:type="spellStart"/>
            <w:r w:rsidRPr="00387DC8">
              <w:rPr>
                <w:rFonts w:ascii="Trebuchet MS" w:eastAsia="Times New Roman" w:hAnsi="Trebuchet MS" w:cstheme="minorHAnsi"/>
                <w:bCs/>
                <w:sz w:val="20"/>
                <w:szCs w:val="20"/>
                <w:lang w:val="en-US"/>
              </w:rPr>
              <w:t>sticlă</w:t>
            </w:r>
            <w:proofErr w:type="spellEnd"/>
            <w:r w:rsidRPr="00387DC8">
              <w:rPr>
                <w:rFonts w:ascii="Trebuchet MS" w:eastAsia="Times New Roman" w:hAnsi="Trebuchet MS" w:cstheme="minorHAnsi"/>
                <w:bCs/>
                <w:sz w:val="20"/>
                <w:szCs w:val="20"/>
                <w:lang w:val="en-US"/>
              </w:rPr>
              <w:t>;</w:t>
            </w:r>
          </w:p>
          <w:p w14:paraId="3346253E" w14:textId="77777777" w:rsidR="00F6000C" w:rsidRPr="00387DC8" w:rsidRDefault="00F6000C" w:rsidP="00F6000C">
            <w:pPr>
              <w:spacing w:after="0" w:line="240" w:lineRule="auto"/>
              <w:rPr>
                <w:rFonts w:ascii="Trebuchet MS" w:eastAsia="Times New Roman" w:hAnsi="Trebuchet MS" w:cstheme="minorHAnsi"/>
                <w:bCs/>
                <w:sz w:val="20"/>
                <w:szCs w:val="20"/>
                <w:lang w:val="en-US"/>
              </w:rPr>
            </w:pPr>
            <w:r w:rsidRPr="00387DC8">
              <w:rPr>
                <w:rFonts w:ascii="Trebuchet MS" w:eastAsia="Times New Roman" w:hAnsi="Trebuchet MS" w:cstheme="minorHAnsi"/>
                <w:bCs/>
                <w:sz w:val="20"/>
                <w:szCs w:val="20"/>
                <w:lang w:val="en-US"/>
              </w:rPr>
              <w:t xml:space="preserve">- </w:t>
            </w:r>
            <w:proofErr w:type="spellStart"/>
            <w:r w:rsidRPr="00387DC8">
              <w:rPr>
                <w:rFonts w:ascii="Trebuchet MS" w:eastAsia="Times New Roman" w:hAnsi="Trebuchet MS" w:cstheme="minorHAnsi"/>
                <w:bCs/>
                <w:sz w:val="20"/>
                <w:szCs w:val="20"/>
                <w:lang w:val="en-US"/>
              </w:rPr>
              <w:t>Tipurile</w:t>
            </w:r>
            <w:proofErr w:type="spellEnd"/>
            <w:r w:rsidRPr="00387DC8">
              <w:rPr>
                <w:rFonts w:ascii="Trebuchet MS" w:eastAsia="Times New Roman" w:hAnsi="Trebuchet MS" w:cstheme="minorHAnsi"/>
                <w:bCs/>
                <w:sz w:val="20"/>
                <w:szCs w:val="20"/>
                <w:lang w:val="en-US"/>
              </w:rPr>
              <w:t xml:space="preserve"> de </w:t>
            </w:r>
            <w:proofErr w:type="spellStart"/>
            <w:r w:rsidRPr="00387DC8">
              <w:rPr>
                <w:rFonts w:ascii="Trebuchet MS" w:eastAsia="Times New Roman" w:hAnsi="Trebuchet MS" w:cstheme="minorHAnsi"/>
                <w:bCs/>
                <w:sz w:val="20"/>
                <w:szCs w:val="20"/>
                <w:lang w:val="en-US"/>
              </w:rPr>
              <w:t>incalzire</w:t>
            </w:r>
            <w:proofErr w:type="spellEnd"/>
            <w:r w:rsidRPr="00387DC8">
              <w:rPr>
                <w:rFonts w:ascii="Trebuchet MS" w:eastAsia="Times New Roman" w:hAnsi="Trebuchet MS" w:cstheme="minorHAnsi"/>
                <w:bCs/>
                <w:sz w:val="20"/>
                <w:szCs w:val="20"/>
                <w:lang w:val="en-US"/>
              </w:rPr>
              <w:t xml:space="preserve">: </w:t>
            </w:r>
            <w:hyperlink r:id="rId15" w:history="1">
              <w:r w:rsidRPr="00387DC8">
                <w:rPr>
                  <w:rFonts w:ascii="Trebuchet MS" w:eastAsia="Times New Roman" w:hAnsi="Trebuchet MS" w:cstheme="minorHAnsi"/>
                  <w:bCs/>
                  <w:sz w:val="20"/>
                  <w:szCs w:val="20"/>
                  <w:lang w:val="en-US"/>
                </w:rPr>
                <w:t xml:space="preserve">pentru </w:t>
              </w:r>
              <w:proofErr w:type="spellStart"/>
              <w:r w:rsidRPr="00387DC8">
                <w:rPr>
                  <w:rFonts w:ascii="Trebuchet MS" w:eastAsia="Times New Roman" w:hAnsi="Trebuchet MS" w:cstheme="minorHAnsi"/>
                  <w:bCs/>
                  <w:sz w:val="20"/>
                  <w:szCs w:val="20"/>
                  <w:lang w:val="en-US"/>
                </w:rPr>
                <w:t>toate</w:t>
              </w:r>
              <w:proofErr w:type="spellEnd"/>
              <w:r w:rsidRPr="00387DC8">
                <w:rPr>
                  <w:rFonts w:ascii="Trebuchet MS" w:eastAsia="Times New Roman" w:hAnsi="Trebuchet MS" w:cstheme="minorHAnsi"/>
                  <w:bCs/>
                  <w:sz w:val="20"/>
                  <w:szCs w:val="20"/>
                  <w:lang w:val="en-US"/>
                </w:rPr>
                <w:t xml:space="preserve"> </w:t>
              </w:r>
              <w:proofErr w:type="spellStart"/>
              <w:r w:rsidRPr="00387DC8">
                <w:rPr>
                  <w:rFonts w:ascii="Trebuchet MS" w:eastAsia="Times New Roman" w:hAnsi="Trebuchet MS" w:cstheme="minorHAnsi"/>
                  <w:bCs/>
                  <w:sz w:val="20"/>
                  <w:szCs w:val="20"/>
                  <w:lang w:val="en-US"/>
                </w:rPr>
                <w:t>tipurile</w:t>
              </w:r>
              <w:proofErr w:type="spellEnd"/>
              <w:r w:rsidRPr="00387DC8">
                <w:rPr>
                  <w:rFonts w:ascii="Trebuchet MS" w:eastAsia="Times New Roman" w:hAnsi="Trebuchet MS" w:cstheme="minorHAnsi"/>
                  <w:bCs/>
                  <w:sz w:val="20"/>
                  <w:szCs w:val="20"/>
                  <w:lang w:val="en-US"/>
                </w:rPr>
                <w:t xml:space="preserve"> de </w:t>
              </w:r>
              <w:proofErr w:type="spellStart"/>
              <w:r w:rsidRPr="00387DC8">
                <w:rPr>
                  <w:rFonts w:ascii="Trebuchet MS" w:eastAsia="Times New Roman" w:hAnsi="Trebuchet MS" w:cstheme="minorHAnsi"/>
                  <w:bCs/>
                  <w:sz w:val="20"/>
                  <w:szCs w:val="20"/>
                  <w:lang w:val="en-US"/>
                </w:rPr>
                <w:t>aragaz</w:t>
              </w:r>
              <w:proofErr w:type="spellEnd"/>
              <w:r>
                <w:rPr>
                  <w:rFonts w:ascii="Trebuchet MS" w:eastAsia="Times New Roman" w:hAnsi="Trebuchet MS" w:cstheme="minorHAnsi"/>
                  <w:bCs/>
                  <w:sz w:val="20"/>
                  <w:szCs w:val="20"/>
                  <w:lang w:val="en-US"/>
                </w:rPr>
                <w:t>;</w:t>
              </w:r>
              <w:r w:rsidRPr="00387DC8">
                <w:rPr>
                  <w:rFonts w:ascii="Trebuchet MS" w:eastAsia="Times New Roman" w:hAnsi="Trebuchet MS" w:cstheme="minorHAnsi"/>
                  <w:bCs/>
                  <w:sz w:val="20"/>
                  <w:szCs w:val="20"/>
                  <w:lang w:val="en-US"/>
                </w:rPr>
                <w:t> </w:t>
              </w:r>
            </w:hyperlink>
          </w:p>
          <w:p w14:paraId="39D57DF4" w14:textId="77777777" w:rsidR="00F6000C" w:rsidRPr="00716379" w:rsidRDefault="00F6000C" w:rsidP="00F6000C">
            <w:pPr>
              <w:spacing w:after="0" w:line="240" w:lineRule="auto"/>
              <w:rPr>
                <w:rFonts w:ascii="Trebuchet MS" w:eastAsia="Times New Roman" w:hAnsi="Trebuchet MS" w:cstheme="minorHAnsi"/>
                <w:bCs/>
                <w:sz w:val="20"/>
                <w:szCs w:val="20"/>
                <w:lang w:val="en-US"/>
              </w:rPr>
            </w:pPr>
          </w:p>
        </w:tc>
        <w:tc>
          <w:tcPr>
            <w:tcW w:w="2610" w:type="dxa"/>
            <w:shd w:val="clear" w:color="auto" w:fill="auto"/>
            <w:vAlign w:val="center"/>
          </w:tcPr>
          <w:p w14:paraId="4E4DCDEF" w14:textId="77777777" w:rsidR="00F6000C" w:rsidRPr="00B91529" w:rsidRDefault="00F6000C" w:rsidP="00F6000C">
            <w:pPr>
              <w:spacing w:after="0" w:line="240" w:lineRule="auto"/>
              <w:jc w:val="center"/>
              <w:rPr>
                <w:rFonts w:ascii="Trebuchet MS" w:hAnsi="Trebuchet MS" w:cstheme="minorHAnsi"/>
                <w:i/>
                <w:lang w:val="ro-MD"/>
              </w:rPr>
            </w:pPr>
          </w:p>
        </w:tc>
        <w:tc>
          <w:tcPr>
            <w:tcW w:w="1260" w:type="dxa"/>
          </w:tcPr>
          <w:p w14:paraId="19E230EE" w14:textId="77777777" w:rsidR="00F6000C" w:rsidRPr="00B91529" w:rsidRDefault="00F6000C" w:rsidP="00F6000C">
            <w:pPr>
              <w:spacing w:after="0" w:line="240" w:lineRule="auto"/>
              <w:jc w:val="center"/>
              <w:rPr>
                <w:rFonts w:ascii="Trebuchet MS" w:hAnsi="Trebuchet MS" w:cstheme="minorHAnsi"/>
                <w:i/>
                <w:lang w:val="ro-MD"/>
              </w:rPr>
            </w:pPr>
          </w:p>
        </w:tc>
        <w:tc>
          <w:tcPr>
            <w:tcW w:w="1278" w:type="dxa"/>
          </w:tcPr>
          <w:p w14:paraId="157BCB8B" w14:textId="77777777" w:rsidR="00F6000C" w:rsidRPr="00B91529" w:rsidRDefault="00F6000C" w:rsidP="00F6000C">
            <w:pPr>
              <w:spacing w:after="0" w:line="240" w:lineRule="auto"/>
              <w:jc w:val="center"/>
              <w:rPr>
                <w:rFonts w:ascii="Trebuchet MS" w:hAnsi="Trebuchet MS" w:cstheme="minorHAnsi"/>
                <w:i/>
                <w:lang w:val="ro-MD"/>
              </w:rPr>
            </w:pPr>
          </w:p>
        </w:tc>
      </w:tr>
      <w:tr w:rsidR="00971EC5" w:rsidRPr="00DC0331" w14:paraId="322F21A0" w14:textId="77777777" w:rsidTr="00F81D5D">
        <w:trPr>
          <w:trHeight w:val="495"/>
        </w:trPr>
        <w:tc>
          <w:tcPr>
            <w:tcW w:w="625" w:type="dxa"/>
            <w:vAlign w:val="center"/>
          </w:tcPr>
          <w:p w14:paraId="25540C28" w14:textId="67584EC2" w:rsidR="00971EC5" w:rsidRPr="00716379" w:rsidRDefault="00032BE7" w:rsidP="00971EC5">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3.</w:t>
            </w:r>
          </w:p>
        </w:tc>
        <w:tc>
          <w:tcPr>
            <w:tcW w:w="1530" w:type="dxa"/>
            <w:shd w:val="clear" w:color="auto" w:fill="auto"/>
            <w:vAlign w:val="center"/>
          </w:tcPr>
          <w:p w14:paraId="750FAF0A" w14:textId="77777777" w:rsidR="00971EC5" w:rsidRPr="00AB47A8" w:rsidRDefault="00971EC5" w:rsidP="00971EC5">
            <w:pPr>
              <w:spacing w:after="0" w:line="240" w:lineRule="auto"/>
              <w:rPr>
                <w:rFonts w:ascii="Trebuchet MS" w:eastAsia="Times New Roman" w:hAnsi="Trebuchet MS" w:cs="Calibri"/>
                <w:b/>
                <w:bCs/>
                <w:color w:val="000000"/>
                <w:sz w:val="20"/>
                <w:szCs w:val="20"/>
              </w:rPr>
            </w:pPr>
            <w:proofErr w:type="spellStart"/>
            <w:r w:rsidRPr="00AB47A8">
              <w:rPr>
                <w:rFonts w:ascii="Trebuchet MS" w:hAnsi="Trebuchet MS" w:cs="Calibri"/>
                <w:b/>
                <w:bCs/>
                <w:color w:val="000000"/>
                <w:sz w:val="20"/>
                <w:szCs w:val="20"/>
              </w:rPr>
              <w:t>Tigae</w:t>
            </w:r>
            <w:proofErr w:type="spellEnd"/>
            <w:r w:rsidRPr="00AB47A8">
              <w:rPr>
                <w:rFonts w:ascii="Trebuchet MS" w:hAnsi="Trebuchet MS" w:cs="Calibri"/>
                <w:b/>
                <w:bCs/>
                <w:color w:val="000000"/>
                <w:sz w:val="20"/>
                <w:szCs w:val="20"/>
              </w:rPr>
              <w:t xml:space="preserve"> </w:t>
            </w:r>
          </w:p>
          <w:p w14:paraId="24631B32" w14:textId="77777777" w:rsidR="00971EC5" w:rsidRPr="00716379" w:rsidRDefault="00971EC5" w:rsidP="00971EC5">
            <w:pPr>
              <w:spacing w:after="0" w:line="240" w:lineRule="auto"/>
              <w:rPr>
                <w:rFonts w:ascii="Trebuchet MS" w:hAnsi="Trebuchet MS" w:cs="Calibri"/>
                <w:b/>
                <w:color w:val="000000"/>
                <w:sz w:val="20"/>
                <w:szCs w:val="20"/>
              </w:rPr>
            </w:pPr>
          </w:p>
        </w:tc>
        <w:tc>
          <w:tcPr>
            <w:tcW w:w="720" w:type="dxa"/>
            <w:shd w:val="clear" w:color="auto" w:fill="auto"/>
            <w:vAlign w:val="center"/>
          </w:tcPr>
          <w:p w14:paraId="09171DA4" w14:textId="75BB0CFD" w:rsidR="00971EC5" w:rsidRDefault="00971EC5" w:rsidP="00971EC5">
            <w:pPr>
              <w:spacing w:after="0" w:line="240" w:lineRule="auto"/>
              <w:rPr>
                <w:rFonts w:ascii="Trebuchet MS" w:eastAsia="Times New Roman" w:hAnsi="Trebuchet MS" w:cstheme="minorHAnsi"/>
                <w:b/>
                <w:sz w:val="20"/>
                <w:szCs w:val="20"/>
              </w:rPr>
            </w:pPr>
            <w:r>
              <w:rPr>
                <w:rFonts w:ascii="Trebuchet MS" w:eastAsia="Times New Roman" w:hAnsi="Trebuchet MS" w:cstheme="minorHAnsi"/>
                <w:b/>
                <w:sz w:val="20"/>
                <w:szCs w:val="20"/>
              </w:rPr>
              <w:t>14</w:t>
            </w:r>
          </w:p>
        </w:tc>
        <w:tc>
          <w:tcPr>
            <w:tcW w:w="2880" w:type="dxa"/>
            <w:shd w:val="clear" w:color="auto" w:fill="auto"/>
          </w:tcPr>
          <w:p w14:paraId="23EE3794" w14:textId="77777777" w:rsidR="00971EC5" w:rsidRPr="009D13D6" w:rsidRDefault="00971EC5" w:rsidP="00971EC5">
            <w:pPr>
              <w:spacing w:after="0" w:line="240" w:lineRule="auto"/>
              <w:rPr>
                <w:rFonts w:ascii="Trebuchet MS" w:eastAsia="Times New Roman" w:hAnsi="Trebuchet MS" w:cstheme="minorHAnsi"/>
                <w:bCs/>
                <w:sz w:val="20"/>
                <w:szCs w:val="20"/>
                <w:lang w:val="ro-RO"/>
              </w:rPr>
            </w:pPr>
            <w:proofErr w:type="spellStart"/>
            <w:r w:rsidRPr="009D13D6">
              <w:rPr>
                <w:rFonts w:ascii="Trebuchet MS" w:eastAsia="Times New Roman" w:hAnsi="Trebuchet MS" w:cstheme="minorHAnsi"/>
                <w:bCs/>
                <w:sz w:val="20"/>
                <w:szCs w:val="20"/>
                <w:lang w:val="en-US"/>
              </w:rPr>
              <w:t>Diametru</w:t>
            </w:r>
            <w:proofErr w:type="spellEnd"/>
            <w:r w:rsidRPr="009D13D6">
              <w:rPr>
                <w:rFonts w:ascii="Trebuchet MS" w:eastAsia="Times New Roman" w:hAnsi="Trebuchet MS" w:cstheme="minorHAnsi"/>
                <w:bCs/>
                <w:sz w:val="20"/>
                <w:szCs w:val="20"/>
                <w:lang w:val="en-US"/>
              </w:rPr>
              <w:t xml:space="preserve"> (mm):280</w:t>
            </w:r>
            <w:r>
              <w:rPr>
                <w:rFonts w:ascii="Trebuchet MS" w:eastAsia="Times New Roman" w:hAnsi="Trebuchet MS" w:cstheme="minorHAnsi"/>
                <w:bCs/>
                <w:sz w:val="20"/>
                <w:szCs w:val="20"/>
                <w:lang w:val="en-US"/>
              </w:rPr>
              <w:t>;</w:t>
            </w:r>
            <w:r w:rsidRPr="009D13D6">
              <w:rPr>
                <w:rFonts w:ascii="Trebuchet MS" w:eastAsia="Times New Roman" w:hAnsi="Trebuchet MS" w:cstheme="minorHAnsi"/>
                <w:bCs/>
                <w:sz w:val="20"/>
                <w:szCs w:val="20"/>
                <w:lang w:val="en-US"/>
              </w:rPr>
              <w:br/>
            </w:r>
            <w:proofErr w:type="spellStart"/>
            <w:r w:rsidRPr="009D13D6">
              <w:rPr>
                <w:rFonts w:ascii="Trebuchet MS" w:eastAsia="Times New Roman" w:hAnsi="Trebuchet MS" w:cstheme="minorHAnsi"/>
                <w:bCs/>
                <w:sz w:val="20"/>
                <w:szCs w:val="20"/>
                <w:lang w:val="en-US"/>
              </w:rPr>
              <w:t>Suprafata</w:t>
            </w:r>
            <w:proofErr w:type="spellEnd"/>
            <w:r w:rsidRPr="009D13D6">
              <w:rPr>
                <w:rFonts w:ascii="Trebuchet MS" w:eastAsia="Times New Roman" w:hAnsi="Trebuchet MS" w:cstheme="minorHAnsi"/>
                <w:bCs/>
                <w:sz w:val="20"/>
                <w:szCs w:val="20"/>
                <w:lang w:val="en-US"/>
              </w:rPr>
              <w:t xml:space="preserve"> </w:t>
            </w:r>
            <w:proofErr w:type="spellStart"/>
            <w:proofErr w:type="gramStart"/>
            <w:r w:rsidRPr="009D13D6">
              <w:rPr>
                <w:rFonts w:ascii="Trebuchet MS" w:eastAsia="Times New Roman" w:hAnsi="Trebuchet MS" w:cstheme="minorHAnsi"/>
                <w:bCs/>
                <w:sz w:val="20"/>
                <w:szCs w:val="20"/>
                <w:lang w:val="en-US"/>
              </w:rPr>
              <w:t>antiaderenta:da</w:t>
            </w:r>
            <w:proofErr w:type="spellEnd"/>
            <w:proofErr w:type="gramEnd"/>
            <w:r>
              <w:rPr>
                <w:rFonts w:ascii="Trebuchet MS" w:eastAsia="Times New Roman" w:hAnsi="Trebuchet MS" w:cstheme="minorHAnsi"/>
                <w:bCs/>
                <w:sz w:val="20"/>
                <w:szCs w:val="20"/>
                <w:lang w:val="en-US"/>
              </w:rPr>
              <w:t>;</w:t>
            </w:r>
            <w:r w:rsidRPr="009D13D6">
              <w:rPr>
                <w:rFonts w:ascii="Trebuchet MS" w:eastAsia="Times New Roman" w:hAnsi="Trebuchet MS" w:cstheme="minorHAnsi"/>
                <w:bCs/>
                <w:sz w:val="20"/>
                <w:szCs w:val="20"/>
                <w:lang w:val="en-US"/>
              </w:rPr>
              <w:br/>
              <w:t xml:space="preserve">Material </w:t>
            </w:r>
            <w:proofErr w:type="spellStart"/>
            <w:r w:rsidRPr="009D13D6">
              <w:rPr>
                <w:rFonts w:ascii="Trebuchet MS" w:eastAsia="Times New Roman" w:hAnsi="Trebuchet MS" w:cstheme="minorHAnsi"/>
                <w:bCs/>
                <w:sz w:val="20"/>
                <w:szCs w:val="20"/>
                <w:lang w:val="en-US"/>
              </w:rPr>
              <w:t>carcasa:aluminiu</w:t>
            </w:r>
            <w:proofErr w:type="spellEnd"/>
            <w:r>
              <w:rPr>
                <w:rFonts w:ascii="Trebuchet MS" w:eastAsia="Times New Roman" w:hAnsi="Trebuchet MS" w:cstheme="minorHAnsi"/>
                <w:bCs/>
                <w:sz w:val="20"/>
                <w:szCs w:val="20"/>
                <w:lang w:val="en-US"/>
              </w:rPr>
              <w:t>;</w:t>
            </w:r>
            <w:r w:rsidRPr="009D13D6">
              <w:rPr>
                <w:rFonts w:ascii="Trebuchet MS" w:eastAsia="Times New Roman" w:hAnsi="Trebuchet MS" w:cstheme="minorHAnsi"/>
                <w:bCs/>
                <w:sz w:val="20"/>
                <w:szCs w:val="20"/>
                <w:lang w:val="en-US"/>
              </w:rPr>
              <w:br/>
              <w:t xml:space="preserve">Material </w:t>
            </w:r>
            <w:proofErr w:type="spellStart"/>
            <w:r w:rsidRPr="009D13D6">
              <w:rPr>
                <w:rFonts w:ascii="Trebuchet MS" w:eastAsia="Times New Roman" w:hAnsi="Trebuchet MS" w:cstheme="minorHAnsi"/>
                <w:bCs/>
                <w:sz w:val="20"/>
                <w:szCs w:val="20"/>
                <w:lang w:val="en-US"/>
              </w:rPr>
              <w:t>maner:bachelita</w:t>
            </w:r>
            <w:proofErr w:type="spellEnd"/>
            <w:r>
              <w:rPr>
                <w:rFonts w:ascii="Trebuchet MS" w:eastAsia="Times New Roman" w:hAnsi="Trebuchet MS" w:cstheme="minorHAnsi"/>
                <w:bCs/>
                <w:sz w:val="20"/>
                <w:szCs w:val="20"/>
                <w:lang w:val="en-US"/>
              </w:rPr>
              <w:t>;</w:t>
            </w:r>
            <w:r w:rsidRPr="009D13D6">
              <w:rPr>
                <w:rFonts w:ascii="Trebuchet MS" w:eastAsia="Times New Roman" w:hAnsi="Trebuchet MS" w:cstheme="minorHAnsi"/>
                <w:bCs/>
                <w:sz w:val="20"/>
                <w:szCs w:val="20"/>
                <w:lang w:val="en-US"/>
              </w:rPr>
              <w:br/>
            </w:r>
            <w:proofErr w:type="spellStart"/>
            <w:r w:rsidRPr="009D13D6">
              <w:rPr>
                <w:rFonts w:ascii="Trebuchet MS" w:eastAsia="Times New Roman" w:hAnsi="Trebuchet MS" w:cstheme="minorHAnsi"/>
                <w:bCs/>
                <w:sz w:val="20"/>
                <w:szCs w:val="20"/>
                <w:lang w:val="en-US"/>
              </w:rPr>
              <w:t>Suprafata</w:t>
            </w:r>
            <w:proofErr w:type="spellEnd"/>
            <w:r w:rsidRPr="009D13D6">
              <w:rPr>
                <w:rFonts w:ascii="Trebuchet MS" w:eastAsia="Times New Roman" w:hAnsi="Trebuchet MS" w:cstheme="minorHAnsi"/>
                <w:bCs/>
                <w:sz w:val="20"/>
                <w:szCs w:val="20"/>
                <w:lang w:val="en-US"/>
              </w:rPr>
              <w:t xml:space="preserve"> </w:t>
            </w:r>
            <w:proofErr w:type="spellStart"/>
            <w:r w:rsidRPr="009D13D6">
              <w:rPr>
                <w:rFonts w:ascii="Trebuchet MS" w:eastAsia="Times New Roman" w:hAnsi="Trebuchet MS" w:cstheme="minorHAnsi"/>
                <w:bCs/>
                <w:sz w:val="20"/>
                <w:szCs w:val="20"/>
                <w:lang w:val="en-US"/>
              </w:rPr>
              <w:t>interna:titan</w:t>
            </w:r>
            <w:proofErr w:type="spellEnd"/>
            <w:r>
              <w:rPr>
                <w:rFonts w:ascii="Trebuchet MS" w:eastAsia="Times New Roman" w:hAnsi="Trebuchet MS" w:cstheme="minorHAnsi"/>
                <w:bCs/>
                <w:sz w:val="20"/>
                <w:szCs w:val="20"/>
                <w:lang w:val="en-US"/>
              </w:rPr>
              <w:t>;</w:t>
            </w:r>
            <w:r w:rsidRPr="009D13D6">
              <w:rPr>
                <w:rFonts w:ascii="Trebuchet MS" w:eastAsia="Times New Roman" w:hAnsi="Trebuchet MS" w:cstheme="minorHAnsi"/>
                <w:bCs/>
                <w:sz w:val="20"/>
                <w:szCs w:val="20"/>
                <w:lang w:val="en-US"/>
              </w:rPr>
              <w:br/>
            </w:r>
            <w:proofErr w:type="spellStart"/>
            <w:r w:rsidRPr="009D13D6">
              <w:rPr>
                <w:rFonts w:ascii="Trebuchet MS" w:eastAsia="Times New Roman" w:hAnsi="Trebuchet MS" w:cstheme="minorHAnsi"/>
                <w:bCs/>
                <w:sz w:val="20"/>
                <w:szCs w:val="20"/>
                <w:lang w:val="en-US"/>
              </w:rPr>
              <w:t>Inaltime</w:t>
            </w:r>
            <w:proofErr w:type="spellEnd"/>
            <w:r w:rsidRPr="009D13D6">
              <w:rPr>
                <w:rFonts w:ascii="Trebuchet MS" w:eastAsia="Times New Roman" w:hAnsi="Trebuchet MS" w:cstheme="minorHAnsi"/>
                <w:bCs/>
                <w:sz w:val="20"/>
                <w:szCs w:val="20"/>
                <w:lang w:val="en-US"/>
              </w:rPr>
              <w:t xml:space="preserve"> bord (mm):48</w:t>
            </w:r>
            <w:r>
              <w:rPr>
                <w:rFonts w:ascii="Trebuchet MS" w:eastAsia="Times New Roman" w:hAnsi="Trebuchet MS" w:cstheme="minorHAnsi"/>
                <w:bCs/>
                <w:sz w:val="20"/>
                <w:szCs w:val="20"/>
                <w:lang w:val="en-US"/>
              </w:rPr>
              <w:t>;</w:t>
            </w:r>
            <w:r w:rsidRPr="009D13D6">
              <w:rPr>
                <w:rFonts w:ascii="Trebuchet MS" w:eastAsia="Times New Roman" w:hAnsi="Trebuchet MS" w:cstheme="minorHAnsi"/>
                <w:bCs/>
                <w:sz w:val="20"/>
                <w:szCs w:val="20"/>
                <w:lang w:val="en-US"/>
              </w:rPr>
              <w:br/>
            </w:r>
            <w:proofErr w:type="spellStart"/>
            <w:r w:rsidRPr="009D13D6">
              <w:rPr>
                <w:rFonts w:ascii="Trebuchet MS" w:eastAsia="Times New Roman" w:hAnsi="Trebuchet MS" w:cstheme="minorHAnsi"/>
                <w:bCs/>
                <w:sz w:val="20"/>
                <w:szCs w:val="20"/>
                <w:lang w:val="en-US"/>
              </w:rPr>
              <w:t>Potrivit</w:t>
            </w:r>
            <w:proofErr w:type="spellEnd"/>
            <w:r w:rsidRPr="009D13D6">
              <w:rPr>
                <w:rFonts w:ascii="Trebuchet MS" w:eastAsia="Times New Roman" w:hAnsi="Trebuchet MS" w:cstheme="minorHAnsi"/>
                <w:bCs/>
                <w:sz w:val="20"/>
                <w:szCs w:val="20"/>
                <w:lang w:val="en-US"/>
              </w:rPr>
              <w:t xml:space="preserve"> pentru </w:t>
            </w:r>
            <w:proofErr w:type="spellStart"/>
            <w:r w:rsidRPr="009D13D6">
              <w:rPr>
                <w:rFonts w:ascii="Trebuchet MS" w:eastAsia="Times New Roman" w:hAnsi="Trebuchet MS" w:cstheme="minorHAnsi"/>
                <w:bCs/>
                <w:sz w:val="20"/>
                <w:szCs w:val="20"/>
                <w:lang w:val="en-US"/>
              </w:rPr>
              <w:t>plite</w:t>
            </w:r>
            <w:proofErr w:type="spellEnd"/>
            <w:r w:rsidRPr="009D13D6">
              <w:rPr>
                <w:rFonts w:ascii="Trebuchet MS" w:eastAsia="Times New Roman" w:hAnsi="Trebuchet MS" w:cstheme="minorHAnsi"/>
                <w:bCs/>
                <w:sz w:val="20"/>
                <w:szCs w:val="20"/>
                <w:lang w:val="en-US"/>
              </w:rPr>
              <w:t>:</w:t>
            </w:r>
            <w:r w:rsidRPr="009D13D6">
              <w:rPr>
                <w:rFonts w:ascii="Trebuchet MS" w:eastAsia="Times New Roman" w:hAnsi="Trebuchet MS" w:cstheme="minorHAnsi"/>
                <w:bCs/>
                <w:sz w:val="20"/>
                <w:szCs w:val="20"/>
                <w:lang w:val="en-US"/>
              </w:rPr>
              <w:br/>
            </w:r>
            <w:proofErr w:type="spellStart"/>
            <w:r w:rsidRPr="009D13D6">
              <w:rPr>
                <w:rFonts w:ascii="Trebuchet MS" w:eastAsia="Times New Roman" w:hAnsi="Trebuchet MS" w:cstheme="minorHAnsi"/>
                <w:bCs/>
                <w:sz w:val="20"/>
                <w:szCs w:val="20"/>
                <w:lang w:val="en-US"/>
              </w:rPr>
              <w:t>gaz</w:t>
            </w:r>
            <w:proofErr w:type="spellEnd"/>
            <w:r w:rsidRPr="009D13D6">
              <w:rPr>
                <w:rFonts w:ascii="Trebuchet MS" w:eastAsia="Times New Roman" w:hAnsi="Trebuchet MS" w:cstheme="minorHAnsi"/>
                <w:bCs/>
                <w:sz w:val="20"/>
                <w:szCs w:val="20"/>
                <w:lang w:val="en-US"/>
              </w:rPr>
              <w:t xml:space="preserve">, </w:t>
            </w:r>
            <w:proofErr w:type="spellStart"/>
            <w:r w:rsidRPr="009D13D6">
              <w:rPr>
                <w:rFonts w:ascii="Trebuchet MS" w:eastAsia="Times New Roman" w:hAnsi="Trebuchet MS" w:cstheme="minorHAnsi"/>
                <w:bCs/>
                <w:sz w:val="20"/>
                <w:szCs w:val="20"/>
                <w:lang w:val="en-US"/>
              </w:rPr>
              <w:t>ele</w:t>
            </w:r>
            <w:r w:rsidRPr="00FE1AFD">
              <w:rPr>
                <w:rFonts w:ascii="Trebuchet MS" w:eastAsia="Times New Roman" w:hAnsi="Trebuchet MS" w:cstheme="minorHAnsi"/>
                <w:bCs/>
                <w:sz w:val="20"/>
                <w:szCs w:val="20"/>
                <w:lang w:val="en-US"/>
              </w:rPr>
              <w:t>ctri</w:t>
            </w:r>
            <w:r w:rsidRPr="009D13D6">
              <w:rPr>
                <w:rFonts w:ascii="Trebuchet MS" w:eastAsia="Times New Roman" w:hAnsi="Trebuchet MS" w:cstheme="minorHAnsi"/>
                <w:bCs/>
                <w:sz w:val="20"/>
                <w:szCs w:val="20"/>
                <w:lang w:val="en-US"/>
              </w:rPr>
              <w:t>ce</w:t>
            </w:r>
            <w:proofErr w:type="spellEnd"/>
            <w:r w:rsidRPr="009D13D6">
              <w:rPr>
                <w:rFonts w:ascii="Trebuchet MS" w:eastAsia="Times New Roman" w:hAnsi="Trebuchet MS" w:cstheme="minorHAnsi"/>
                <w:bCs/>
                <w:sz w:val="20"/>
                <w:szCs w:val="20"/>
                <w:lang w:val="en-US"/>
              </w:rPr>
              <w:t xml:space="preserve">, </w:t>
            </w:r>
            <w:r>
              <w:rPr>
                <w:rFonts w:ascii="Trebuchet MS" w:eastAsia="Times New Roman" w:hAnsi="Trebuchet MS" w:cstheme="minorHAnsi"/>
                <w:bCs/>
                <w:sz w:val="20"/>
                <w:szCs w:val="20"/>
                <w:lang w:val="en-US"/>
              </w:rPr>
              <w:t>halogen.</w:t>
            </w:r>
          </w:p>
          <w:p w14:paraId="56D8D333" w14:textId="77777777" w:rsidR="00971EC5" w:rsidRPr="00387DC8" w:rsidRDefault="00971EC5" w:rsidP="00971EC5">
            <w:pPr>
              <w:spacing w:after="0" w:line="240" w:lineRule="auto"/>
              <w:rPr>
                <w:rFonts w:ascii="Trebuchet MS" w:eastAsia="Times New Roman" w:hAnsi="Trebuchet MS" w:cstheme="minorHAnsi"/>
                <w:bCs/>
                <w:sz w:val="20"/>
                <w:szCs w:val="20"/>
                <w:lang w:val="en-US"/>
              </w:rPr>
            </w:pPr>
          </w:p>
        </w:tc>
        <w:tc>
          <w:tcPr>
            <w:tcW w:w="2610" w:type="dxa"/>
            <w:shd w:val="clear" w:color="auto" w:fill="auto"/>
            <w:vAlign w:val="center"/>
          </w:tcPr>
          <w:p w14:paraId="572B3553" w14:textId="77777777" w:rsidR="00971EC5" w:rsidRPr="00B91529" w:rsidRDefault="00971EC5" w:rsidP="00971EC5">
            <w:pPr>
              <w:spacing w:after="0" w:line="240" w:lineRule="auto"/>
              <w:jc w:val="center"/>
              <w:rPr>
                <w:rFonts w:ascii="Trebuchet MS" w:hAnsi="Trebuchet MS" w:cstheme="minorHAnsi"/>
                <w:i/>
                <w:lang w:val="ro-MD"/>
              </w:rPr>
            </w:pPr>
          </w:p>
        </w:tc>
        <w:tc>
          <w:tcPr>
            <w:tcW w:w="1260" w:type="dxa"/>
          </w:tcPr>
          <w:p w14:paraId="2FA99D46" w14:textId="77777777" w:rsidR="00971EC5" w:rsidRPr="00B91529" w:rsidRDefault="00971EC5" w:rsidP="00971EC5">
            <w:pPr>
              <w:spacing w:after="0" w:line="240" w:lineRule="auto"/>
              <w:jc w:val="center"/>
              <w:rPr>
                <w:rFonts w:ascii="Trebuchet MS" w:hAnsi="Trebuchet MS" w:cstheme="minorHAnsi"/>
                <w:i/>
                <w:lang w:val="ro-MD"/>
              </w:rPr>
            </w:pPr>
          </w:p>
        </w:tc>
        <w:tc>
          <w:tcPr>
            <w:tcW w:w="1278" w:type="dxa"/>
          </w:tcPr>
          <w:p w14:paraId="19036464" w14:textId="77777777" w:rsidR="00971EC5" w:rsidRPr="00B91529" w:rsidRDefault="00971EC5" w:rsidP="00971EC5">
            <w:pPr>
              <w:spacing w:after="0" w:line="240" w:lineRule="auto"/>
              <w:jc w:val="center"/>
              <w:rPr>
                <w:rFonts w:ascii="Trebuchet MS" w:hAnsi="Trebuchet MS" w:cstheme="minorHAnsi"/>
                <w:i/>
                <w:lang w:val="ro-MD"/>
              </w:rPr>
            </w:pPr>
          </w:p>
        </w:tc>
      </w:tr>
      <w:tr w:rsidR="002C5663" w:rsidRPr="00DC0331" w14:paraId="0B2459F0" w14:textId="77777777" w:rsidTr="00F81D5D">
        <w:trPr>
          <w:trHeight w:val="495"/>
        </w:trPr>
        <w:tc>
          <w:tcPr>
            <w:tcW w:w="625" w:type="dxa"/>
            <w:vAlign w:val="center"/>
          </w:tcPr>
          <w:p w14:paraId="49CBDCCE" w14:textId="3CCAD221" w:rsidR="002C5663" w:rsidRPr="00716379" w:rsidRDefault="00032BE7" w:rsidP="002C5663">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4.</w:t>
            </w:r>
          </w:p>
        </w:tc>
        <w:tc>
          <w:tcPr>
            <w:tcW w:w="1530" w:type="dxa"/>
            <w:shd w:val="clear" w:color="auto" w:fill="auto"/>
            <w:vAlign w:val="center"/>
          </w:tcPr>
          <w:p w14:paraId="2C1EF246" w14:textId="77777777" w:rsidR="002C5663" w:rsidRPr="002A05B6" w:rsidRDefault="002C5663" w:rsidP="002C5663">
            <w:pPr>
              <w:spacing w:after="0" w:line="240" w:lineRule="auto"/>
              <w:rPr>
                <w:rFonts w:ascii="Trebuchet MS" w:eastAsia="Times New Roman" w:hAnsi="Trebuchet MS" w:cs="Calibri"/>
                <w:b/>
                <w:bCs/>
                <w:color w:val="000000"/>
                <w:sz w:val="20"/>
                <w:szCs w:val="20"/>
                <w:lang w:val="en-US"/>
              </w:rPr>
            </w:pPr>
            <w:proofErr w:type="spellStart"/>
            <w:r w:rsidRPr="002A05B6">
              <w:rPr>
                <w:rFonts w:ascii="Trebuchet MS" w:hAnsi="Trebuchet MS" w:cs="Calibri"/>
                <w:b/>
                <w:bCs/>
                <w:color w:val="000000"/>
                <w:sz w:val="20"/>
                <w:szCs w:val="20"/>
                <w:lang w:val="en-US"/>
              </w:rPr>
              <w:t>Cană</w:t>
            </w:r>
            <w:proofErr w:type="spellEnd"/>
            <w:r w:rsidRPr="002A05B6">
              <w:rPr>
                <w:rFonts w:ascii="Trebuchet MS" w:hAnsi="Trebuchet MS" w:cs="Calibri"/>
                <w:b/>
                <w:bCs/>
                <w:color w:val="000000"/>
                <w:sz w:val="20"/>
                <w:szCs w:val="20"/>
                <w:lang w:val="en-US"/>
              </w:rPr>
              <w:t xml:space="preserve"> </w:t>
            </w:r>
            <w:proofErr w:type="spellStart"/>
            <w:r w:rsidRPr="002A05B6">
              <w:rPr>
                <w:rFonts w:ascii="Trebuchet MS" w:hAnsi="Trebuchet MS" w:cs="Calibri"/>
                <w:b/>
                <w:bCs/>
                <w:color w:val="000000"/>
                <w:sz w:val="20"/>
                <w:szCs w:val="20"/>
                <w:lang w:val="en-US"/>
              </w:rPr>
              <w:t>filtrantă</w:t>
            </w:r>
            <w:proofErr w:type="spellEnd"/>
            <w:r w:rsidRPr="002A05B6">
              <w:rPr>
                <w:rFonts w:ascii="Trebuchet MS" w:hAnsi="Trebuchet MS" w:cs="Calibri"/>
                <w:b/>
                <w:bCs/>
                <w:color w:val="000000"/>
                <w:sz w:val="20"/>
                <w:szCs w:val="20"/>
                <w:lang w:val="en-US"/>
              </w:rPr>
              <w:t xml:space="preserve"> pentru </w:t>
            </w:r>
            <w:proofErr w:type="spellStart"/>
            <w:r w:rsidRPr="002A05B6">
              <w:rPr>
                <w:rFonts w:ascii="Trebuchet MS" w:hAnsi="Trebuchet MS" w:cs="Calibri"/>
                <w:b/>
                <w:bCs/>
                <w:color w:val="000000"/>
                <w:sz w:val="20"/>
                <w:szCs w:val="20"/>
                <w:lang w:val="en-US"/>
              </w:rPr>
              <w:t>apă</w:t>
            </w:r>
            <w:proofErr w:type="spellEnd"/>
            <w:r w:rsidRPr="002A05B6">
              <w:rPr>
                <w:rFonts w:ascii="Trebuchet MS" w:hAnsi="Trebuchet MS" w:cs="Calibri"/>
                <w:b/>
                <w:bCs/>
                <w:color w:val="000000"/>
                <w:sz w:val="20"/>
                <w:szCs w:val="20"/>
                <w:lang w:val="en-US"/>
              </w:rPr>
              <w:t xml:space="preserve">  </w:t>
            </w:r>
          </w:p>
          <w:p w14:paraId="2CE2BA68" w14:textId="77777777" w:rsidR="002C5663" w:rsidRPr="00AB47A8" w:rsidRDefault="002C5663" w:rsidP="002C5663">
            <w:pPr>
              <w:spacing w:after="0" w:line="240" w:lineRule="auto"/>
              <w:rPr>
                <w:rFonts w:ascii="Trebuchet MS" w:hAnsi="Trebuchet MS" w:cs="Calibri"/>
                <w:b/>
                <w:bCs/>
                <w:color w:val="000000"/>
                <w:sz w:val="20"/>
                <w:szCs w:val="20"/>
              </w:rPr>
            </w:pPr>
          </w:p>
        </w:tc>
        <w:tc>
          <w:tcPr>
            <w:tcW w:w="720" w:type="dxa"/>
            <w:shd w:val="clear" w:color="auto" w:fill="auto"/>
            <w:vAlign w:val="center"/>
          </w:tcPr>
          <w:p w14:paraId="1115ED05" w14:textId="3A4136A1" w:rsidR="002C5663" w:rsidRDefault="002C5663" w:rsidP="002C5663">
            <w:pPr>
              <w:spacing w:after="0" w:line="240" w:lineRule="auto"/>
              <w:rPr>
                <w:rFonts w:ascii="Trebuchet MS" w:eastAsia="Times New Roman" w:hAnsi="Trebuchet MS" w:cstheme="minorHAnsi"/>
                <w:b/>
                <w:sz w:val="20"/>
                <w:szCs w:val="20"/>
              </w:rPr>
            </w:pPr>
            <w:r w:rsidRPr="002A05B6">
              <w:rPr>
                <w:rFonts w:ascii="Trebuchet MS" w:hAnsi="Trebuchet MS" w:cstheme="minorHAnsi"/>
                <w:b/>
                <w:bCs/>
                <w:sz w:val="20"/>
                <w:szCs w:val="20"/>
                <w:lang w:val="ro-RO"/>
              </w:rPr>
              <w:t>35</w:t>
            </w:r>
          </w:p>
        </w:tc>
        <w:tc>
          <w:tcPr>
            <w:tcW w:w="2880" w:type="dxa"/>
            <w:shd w:val="clear" w:color="auto" w:fill="auto"/>
          </w:tcPr>
          <w:p w14:paraId="72D9981A" w14:textId="77777777" w:rsidR="002C5663" w:rsidRPr="002A05B6" w:rsidRDefault="002C5663" w:rsidP="002C5663">
            <w:pPr>
              <w:spacing w:after="0" w:line="240" w:lineRule="auto"/>
              <w:rPr>
                <w:rFonts w:ascii="Trebuchet MS" w:hAnsi="Trebuchet MS" w:cstheme="minorHAnsi"/>
                <w:sz w:val="20"/>
                <w:szCs w:val="20"/>
                <w:lang w:val="ro-RO"/>
              </w:rPr>
            </w:pPr>
            <w:r>
              <w:rPr>
                <w:rFonts w:ascii="Trebuchet MS" w:hAnsi="Trebuchet MS" w:cstheme="minorHAnsi"/>
                <w:sz w:val="20"/>
                <w:szCs w:val="20"/>
                <w:lang w:val="ro-RO"/>
              </w:rPr>
              <w:t>-Tip: ulcior</w:t>
            </w:r>
            <w:r w:rsidRPr="002A05B6">
              <w:rPr>
                <w:rFonts w:ascii="Trebuchet MS" w:hAnsi="Trebuchet MS" w:cstheme="minorHAnsi"/>
                <w:sz w:val="20"/>
                <w:szCs w:val="20"/>
                <w:lang w:val="ro-RO"/>
              </w:rPr>
              <w:t>;</w:t>
            </w:r>
          </w:p>
          <w:p w14:paraId="20AD0094" w14:textId="77777777" w:rsidR="002C5663" w:rsidRDefault="002C5663" w:rsidP="002C5663">
            <w:pPr>
              <w:spacing w:after="0" w:line="240" w:lineRule="auto"/>
              <w:rPr>
                <w:rFonts w:ascii="Trebuchet MS" w:hAnsi="Trebuchet MS" w:cstheme="minorHAnsi"/>
                <w:sz w:val="20"/>
                <w:szCs w:val="20"/>
                <w:lang w:val="ro-RO"/>
              </w:rPr>
            </w:pPr>
            <w:r w:rsidRPr="002A05B6">
              <w:rPr>
                <w:rFonts w:ascii="Trebuchet MS" w:hAnsi="Trebuchet MS" w:cstheme="minorHAnsi"/>
                <w:sz w:val="20"/>
                <w:szCs w:val="20"/>
                <w:lang w:val="ro-RO"/>
              </w:rPr>
              <w:t xml:space="preserve">-in set sunt incluse si </w:t>
            </w:r>
            <w:proofErr w:type="spellStart"/>
            <w:r w:rsidRPr="002A05B6">
              <w:rPr>
                <w:rFonts w:ascii="Trebuchet MS" w:hAnsi="Trebuchet MS" w:cstheme="minorHAnsi"/>
                <w:sz w:val="20"/>
                <w:szCs w:val="20"/>
                <w:lang w:val="ro-RO"/>
              </w:rPr>
              <w:t>cartuşe</w:t>
            </w:r>
            <w:proofErr w:type="spellEnd"/>
            <w:r w:rsidRPr="002A05B6">
              <w:rPr>
                <w:rFonts w:ascii="Trebuchet MS" w:hAnsi="Trebuchet MS" w:cstheme="minorHAnsi"/>
                <w:sz w:val="20"/>
                <w:szCs w:val="20"/>
                <w:lang w:val="ro-RO"/>
              </w:rPr>
              <w:t xml:space="preserve"> : 2 buc.;</w:t>
            </w:r>
          </w:p>
          <w:p w14:paraId="27FBED3B" w14:textId="77777777" w:rsidR="002C5663" w:rsidRPr="002A05B6" w:rsidRDefault="002C5663" w:rsidP="002C5663">
            <w:pPr>
              <w:spacing w:after="0" w:line="240" w:lineRule="auto"/>
              <w:rPr>
                <w:rFonts w:ascii="Trebuchet MS" w:hAnsi="Trebuchet MS" w:cstheme="minorHAnsi"/>
                <w:sz w:val="20"/>
                <w:szCs w:val="20"/>
                <w:lang w:val="ro-RO"/>
              </w:rPr>
            </w:pPr>
            <w:r>
              <w:rPr>
                <w:rFonts w:ascii="Trebuchet MS" w:hAnsi="Trebuchet MS" w:cstheme="minorHAnsi"/>
                <w:sz w:val="20"/>
                <w:szCs w:val="20"/>
                <w:lang w:val="ro-RO"/>
              </w:rPr>
              <w:t>-</w:t>
            </w:r>
            <w:r w:rsidRPr="002A05B6">
              <w:rPr>
                <w:rFonts w:ascii="Trebuchet MS" w:hAnsi="Trebuchet MS" w:cstheme="minorHAnsi"/>
                <w:sz w:val="20"/>
                <w:szCs w:val="20"/>
                <w:lang w:val="ro-RO"/>
              </w:rPr>
              <w:t xml:space="preserve"> Volumul de vas, l: 3,6;</w:t>
            </w:r>
          </w:p>
          <w:p w14:paraId="11328600" w14:textId="06C8C482" w:rsidR="002C5663" w:rsidRPr="00716379" w:rsidRDefault="002C5663" w:rsidP="002C5663">
            <w:pPr>
              <w:spacing w:after="0" w:line="240" w:lineRule="auto"/>
              <w:rPr>
                <w:rFonts w:ascii="Trebuchet MS" w:eastAsia="Times New Roman" w:hAnsi="Trebuchet MS" w:cstheme="minorHAnsi"/>
                <w:bCs/>
                <w:sz w:val="20"/>
                <w:szCs w:val="20"/>
                <w:lang w:val="en-US"/>
              </w:rPr>
            </w:pPr>
            <w:r w:rsidRPr="002A05B6">
              <w:rPr>
                <w:rFonts w:ascii="Trebuchet MS" w:hAnsi="Trebuchet MS" w:cstheme="minorHAnsi"/>
                <w:sz w:val="20"/>
                <w:szCs w:val="20"/>
                <w:lang w:val="ro-RO"/>
              </w:rPr>
              <w:t>- Volumul apei filtrate, l : 2,2;</w:t>
            </w:r>
          </w:p>
        </w:tc>
        <w:tc>
          <w:tcPr>
            <w:tcW w:w="2610" w:type="dxa"/>
            <w:shd w:val="clear" w:color="auto" w:fill="auto"/>
            <w:vAlign w:val="center"/>
          </w:tcPr>
          <w:p w14:paraId="5A4B75C8" w14:textId="77777777" w:rsidR="002C5663" w:rsidRPr="00B91529" w:rsidRDefault="002C5663" w:rsidP="002C5663">
            <w:pPr>
              <w:spacing w:after="0" w:line="240" w:lineRule="auto"/>
              <w:jc w:val="center"/>
              <w:rPr>
                <w:rFonts w:ascii="Trebuchet MS" w:hAnsi="Trebuchet MS" w:cstheme="minorHAnsi"/>
                <w:i/>
                <w:lang w:val="ro-MD"/>
              </w:rPr>
            </w:pPr>
          </w:p>
        </w:tc>
        <w:tc>
          <w:tcPr>
            <w:tcW w:w="1260" w:type="dxa"/>
          </w:tcPr>
          <w:p w14:paraId="1BF253F3" w14:textId="77777777" w:rsidR="002C5663" w:rsidRPr="00B91529" w:rsidRDefault="002C5663" w:rsidP="002C5663">
            <w:pPr>
              <w:spacing w:after="0" w:line="240" w:lineRule="auto"/>
              <w:jc w:val="center"/>
              <w:rPr>
                <w:rFonts w:ascii="Trebuchet MS" w:hAnsi="Trebuchet MS" w:cstheme="minorHAnsi"/>
                <w:i/>
                <w:lang w:val="ro-MD"/>
              </w:rPr>
            </w:pPr>
          </w:p>
        </w:tc>
        <w:tc>
          <w:tcPr>
            <w:tcW w:w="1278" w:type="dxa"/>
          </w:tcPr>
          <w:p w14:paraId="3A8B4009" w14:textId="77777777" w:rsidR="002C5663" w:rsidRPr="00B91529" w:rsidRDefault="002C5663" w:rsidP="002C5663">
            <w:pPr>
              <w:spacing w:after="0" w:line="240" w:lineRule="auto"/>
              <w:jc w:val="center"/>
              <w:rPr>
                <w:rFonts w:ascii="Trebuchet MS" w:hAnsi="Trebuchet MS" w:cstheme="minorHAnsi"/>
                <w:i/>
                <w:lang w:val="ro-MD"/>
              </w:rPr>
            </w:pPr>
          </w:p>
        </w:tc>
      </w:tr>
      <w:tr w:rsidR="00F81D5D" w:rsidRPr="00F81D5D" w14:paraId="3DFDB448" w14:textId="77777777" w:rsidTr="00C64229">
        <w:trPr>
          <w:trHeight w:val="495"/>
        </w:trPr>
        <w:tc>
          <w:tcPr>
            <w:tcW w:w="9625" w:type="dxa"/>
            <w:gridSpan w:val="6"/>
            <w:vAlign w:val="center"/>
          </w:tcPr>
          <w:p w14:paraId="241E1FE7" w14:textId="21F2C19D" w:rsidR="00F81D5D" w:rsidRPr="00B91529" w:rsidRDefault="00F81D5D" w:rsidP="00F81D5D">
            <w:pPr>
              <w:spacing w:after="0" w:line="240" w:lineRule="auto"/>
              <w:jc w:val="right"/>
              <w:rPr>
                <w:rFonts w:ascii="Trebuchet MS" w:hAnsi="Trebuchet MS" w:cstheme="minorHAnsi"/>
                <w:i/>
                <w:lang w:val="ro-MD"/>
              </w:rPr>
            </w:pPr>
            <w:r>
              <w:rPr>
                <w:rFonts w:ascii="Trebuchet MS" w:hAnsi="Trebuchet MS" w:cstheme="minorHAnsi"/>
                <w:i/>
                <w:lang w:val="en-US"/>
              </w:rPr>
              <w:t>TOTAL Lot 2</w:t>
            </w:r>
          </w:p>
        </w:tc>
        <w:tc>
          <w:tcPr>
            <w:tcW w:w="1278" w:type="dxa"/>
          </w:tcPr>
          <w:p w14:paraId="32BAA94D" w14:textId="77777777" w:rsidR="00F81D5D" w:rsidRPr="00B91529" w:rsidRDefault="00F81D5D" w:rsidP="002C5663">
            <w:pPr>
              <w:spacing w:after="0" w:line="240" w:lineRule="auto"/>
              <w:jc w:val="center"/>
              <w:rPr>
                <w:rFonts w:ascii="Trebuchet MS" w:hAnsi="Trebuchet MS" w:cstheme="minorHAnsi"/>
                <w:i/>
                <w:lang w:val="ro-MD"/>
              </w:rPr>
            </w:pPr>
          </w:p>
        </w:tc>
      </w:tr>
      <w:tr w:rsidR="002C5663" w:rsidRPr="00DC0331" w14:paraId="7AB480C4" w14:textId="77777777" w:rsidTr="007C65C2">
        <w:trPr>
          <w:trHeight w:val="495"/>
        </w:trPr>
        <w:tc>
          <w:tcPr>
            <w:tcW w:w="10903" w:type="dxa"/>
            <w:gridSpan w:val="7"/>
            <w:shd w:val="clear" w:color="auto" w:fill="DBDBDB" w:themeFill="accent3" w:themeFillTint="66"/>
            <w:vAlign w:val="center"/>
          </w:tcPr>
          <w:p w14:paraId="43C1BE76" w14:textId="5C06333B" w:rsidR="002C5663" w:rsidRPr="007C65C2" w:rsidRDefault="00B14827" w:rsidP="002C5663">
            <w:pPr>
              <w:spacing w:after="0" w:line="240" w:lineRule="auto"/>
              <w:jc w:val="center"/>
              <w:rPr>
                <w:rFonts w:ascii="Trebuchet MS" w:hAnsi="Trebuchet MS" w:cstheme="minorHAnsi"/>
                <w:b/>
                <w:bCs/>
                <w:iCs/>
                <w:lang w:val="ro-MD"/>
              </w:rPr>
            </w:pPr>
            <w:r>
              <w:rPr>
                <w:rFonts w:ascii="Trebuchet MS" w:eastAsia="Times New Roman" w:hAnsi="Trebuchet MS" w:cstheme="minorHAnsi"/>
                <w:b/>
                <w:lang w:val="en-US"/>
              </w:rPr>
              <w:t xml:space="preserve">Lot 3 - </w:t>
            </w:r>
            <w:r w:rsidR="002C5663" w:rsidRPr="007C65C2">
              <w:rPr>
                <w:rFonts w:ascii="Trebuchet MS" w:hAnsi="Trebuchet MS" w:cstheme="minorHAnsi"/>
                <w:b/>
                <w:bCs/>
                <w:iCs/>
                <w:lang w:val="ro-MD"/>
              </w:rPr>
              <w:t>Produse de uz casnic</w:t>
            </w:r>
          </w:p>
        </w:tc>
      </w:tr>
      <w:tr w:rsidR="002C5663" w:rsidRPr="003E0530" w14:paraId="34CDA79C" w14:textId="77777777" w:rsidTr="00F81D5D">
        <w:trPr>
          <w:trHeight w:val="495"/>
        </w:trPr>
        <w:tc>
          <w:tcPr>
            <w:tcW w:w="625" w:type="dxa"/>
            <w:vAlign w:val="center"/>
          </w:tcPr>
          <w:p w14:paraId="786D8323" w14:textId="3AA0FC9A" w:rsidR="002C5663" w:rsidRPr="00716379" w:rsidRDefault="00032BE7" w:rsidP="002C5663">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1.</w:t>
            </w:r>
          </w:p>
        </w:tc>
        <w:tc>
          <w:tcPr>
            <w:tcW w:w="1530" w:type="dxa"/>
            <w:shd w:val="clear" w:color="auto" w:fill="auto"/>
            <w:vAlign w:val="center"/>
          </w:tcPr>
          <w:p w14:paraId="1C4CDD44" w14:textId="1420ED82" w:rsidR="002C5663" w:rsidRPr="00AB47A8" w:rsidRDefault="002C5663" w:rsidP="002C5663">
            <w:pPr>
              <w:spacing w:after="0" w:line="240" w:lineRule="auto"/>
              <w:rPr>
                <w:rFonts w:ascii="Trebuchet MS" w:hAnsi="Trebuchet MS" w:cs="Calibri"/>
                <w:b/>
                <w:bCs/>
                <w:color w:val="000000"/>
                <w:sz w:val="20"/>
                <w:szCs w:val="20"/>
              </w:rPr>
            </w:pPr>
            <w:proofErr w:type="spellStart"/>
            <w:r w:rsidRPr="00716379">
              <w:rPr>
                <w:rFonts w:ascii="Trebuchet MS" w:eastAsia="Times New Roman" w:hAnsi="Trebuchet MS" w:cstheme="minorHAnsi"/>
                <w:b/>
                <w:sz w:val="20"/>
                <w:szCs w:val="20"/>
                <w:lang w:val="en-US"/>
              </w:rPr>
              <w:t>Cuptor</w:t>
            </w:r>
            <w:proofErr w:type="spellEnd"/>
            <w:r w:rsidRPr="00716379">
              <w:rPr>
                <w:rFonts w:ascii="Trebuchet MS" w:eastAsia="Times New Roman" w:hAnsi="Trebuchet MS" w:cstheme="minorHAnsi"/>
                <w:b/>
                <w:sz w:val="20"/>
                <w:szCs w:val="20"/>
                <w:lang w:val="en-US"/>
              </w:rPr>
              <w:t xml:space="preserve"> cu </w:t>
            </w:r>
            <w:proofErr w:type="spellStart"/>
            <w:r w:rsidRPr="00716379">
              <w:rPr>
                <w:rFonts w:ascii="Trebuchet MS" w:eastAsia="Times New Roman" w:hAnsi="Trebuchet MS" w:cstheme="minorHAnsi"/>
                <w:b/>
                <w:sz w:val="20"/>
                <w:szCs w:val="20"/>
                <w:lang w:val="en-US"/>
              </w:rPr>
              <w:t>microunde</w:t>
            </w:r>
            <w:proofErr w:type="spellEnd"/>
            <w:r w:rsidRPr="00716379">
              <w:rPr>
                <w:rFonts w:ascii="Trebuchet MS" w:hAnsi="Trebuchet MS" w:cstheme="minorHAnsi"/>
                <w:b/>
                <w:sz w:val="20"/>
                <w:szCs w:val="20"/>
                <w:lang w:val="ro-RO"/>
              </w:rPr>
              <w:t xml:space="preserve"> </w:t>
            </w:r>
          </w:p>
        </w:tc>
        <w:tc>
          <w:tcPr>
            <w:tcW w:w="720" w:type="dxa"/>
            <w:shd w:val="clear" w:color="auto" w:fill="auto"/>
            <w:vAlign w:val="center"/>
          </w:tcPr>
          <w:p w14:paraId="4BD1345F" w14:textId="4E4460E1" w:rsidR="002C5663" w:rsidRDefault="002C5663" w:rsidP="002C5663">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48</w:t>
            </w:r>
          </w:p>
        </w:tc>
        <w:tc>
          <w:tcPr>
            <w:tcW w:w="2880" w:type="dxa"/>
            <w:shd w:val="clear" w:color="auto" w:fill="auto"/>
          </w:tcPr>
          <w:p w14:paraId="30456A9C" w14:textId="77777777" w:rsidR="002C5663" w:rsidRPr="009368B1" w:rsidRDefault="002C5663" w:rsidP="002C5663">
            <w:pPr>
              <w:pStyle w:val="Heading1"/>
              <w:shd w:val="clear" w:color="auto" w:fill="FFFFFF"/>
              <w:spacing w:before="0"/>
              <w:rPr>
                <w:rFonts w:ascii="Trebuchet MS" w:eastAsia="Times New Roman" w:hAnsi="Trebuchet MS" w:cstheme="minorHAnsi"/>
                <w:bCs/>
                <w:color w:val="auto"/>
                <w:sz w:val="20"/>
                <w:szCs w:val="20"/>
                <w:lang w:val="en-US"/>
              </w:rPr>
            </w:pPr>
            <w:r w:rsidRPr="009368B1">
              <w:rPr>
                <w:rFonts w:ascii="Trebuchet MS" w:eastAsia="Times New Roman" w:hAnsi="Trebuchet MS" w:cstheme="minorHAnsi"/>
                <w:bCs/>
                <w:color w:val="auto"/>
                <w:sz w:val="20"/>
                <w:szCs w:val="20"/>
                <w:lang w:val="en-US"/>
              </w:rPr>
              <w:t>-</w:t>
            </w:r>
            <w:r w:rsidRPr="009368B1">
              <w:rPr>
                <w:rFonts w:ascii="Trebuchet MS" w:hAnsi="Trebuchet MS"/>
                <w:sz w:val="20"/>
                <w:szCs w:val="20"/>
                <w:lang w:val="en-US"/>
              </w:rPr>
              <w:t xml:space="preserve"> </w:t>
            </w:r>
            <w:proofErr w:type="spellStart"/>
            <w:r w:rsidRPr="009368B1">
              <w:rPr>
                <w:rFonts w:ascii="Trebuchet MS" w:eastAsia="Times New Roman" w:hAnsi="Trebuchet MS" w:cstheme="minorHAnsi"/>
                <w:bCs/>
                <w:color w:val="auto"/>
                <w:sz w:val="20"/>
                <w:szCs w:val="20"/>
                <w:lang w:val="en-US"/>
              </w:rPr>
              <w:t>Tipul</w:t>
            </w:r>
            <w:proofErr w:type="spellEnd"/>
            <w:r w:rsidRPr="009368B1">
              <w:rPr>
                <w:rFonts w:ascii="Trebuchet MS" w:eastAsia="Times New Roman" w:hAnsi="Trebuchet MS" w:cstheme="minorHAnsi"/>
                <w:bCs/>
                <w:color w:val="auto"/>
                <w:sz w:val="20"/>
                <w:szCs w:val="20"/>
                <w:lang w:val="en-US"/>
              </w:rPr>
              <w:t xml:space="preserve"> de </w:t>
            </w:r>
            <w:proofErr w:type="spellStart"/>
            <w:r w:rsidRPr="009368B1">
              <w:rPr>
                <w:rFonts w:ascii="Trebuchet MS" w:eastAsia="Times New Roman" w:hAnsi="Trebuchet MS" w:cstheme="minorHAnsi"/>
                <w:bCs/>
                <w:color w:val="auto"/>
                <w:sz w:val="20"/>
                <w:szCs w:val="20"/>
                <w:lang w:val="en-US"/>
              </w:rPr>
              <w:t>instalare</w:t>
            </w:r>
            <w:proofErr w:type="spellEnd"/>
            <w:r w:rsidRPr="009368B1">
              <w:rPr>
                <w:rFonts w:ascii="Trebuchet MS" w:eastAsia="Times New Roman" w:hAnsi="Trebuchet MS" w:cstheme="minorHAnsi"/>
                <w:bCs/>
                <w:color w:val="auto"/>
                <w:sz w:val="20"/>
                <w:szCs w:val="20"/>
                <w:lang w:val="en-US"/>
              </w:rPr>
              <w:t xml:space="preserve">: </w:t>
            </w:r>
            <w:proofErr w:type="spellStart"/>
            <w:r w:rsidRPr="009368B1">
              <w:rPr>
                <w:rFonts w:ascii="Trebuchet MS" w:eastAsia="Times New Roman" w:hAnsi="Trebuchet MS" w:cstheme="minorHAnsi"/>
                <w:bCs/>
                <w:color w:val="auto"/>
                <w:sz w:val="20"/>
                <w:szCs w:val="20"/>
                <w:lang w:val="en-US"/>
              </w:rPr>
              <w:t>standart</w:t>
            </w:r>
            <w:proofErr w:type="spellEnd"/>
            <w:r w:rsidRPr="009368B1">
              <w:rPr>
                <w:rFonts w:ascii="Trebuchet MS" w:eastAsia="Times New Roman" w:hAnsi="Trebuchet MS" w:cstheme="minorHAnsi"/>
                <w:bCs/>
                <w:color w:val="auto"/>
                <w:sz w:val="20"/>
                <w:szCs w:val="20"/>
                <w:lang w:val="en-US"/>
              </w:rPr>
              <w:t>;</w:t>
            </w:r>
          </w:p>
          <w:p w14:paraId="7217B876" w14:textId="77777777" w:rsidR="002C5663" w:rsidRPr="009368B1" w:rsidRDefault="002C5663" w:rsidP="002C5663">
            <w:pPr>
              <w:spacing w:after="0"/>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Deschidere</w:t>
            </w:r>
            <w:proofErr w:type="spellEnd"/>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ușă</w:t>
            </w:r>
            <w:proofErr w:type="spellEnd"/>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buton</w:t>
            </w:r>
            <w:proofErr w:type="spellEnd"/>
            <w:r w:rsidRPr="009368B1">
              <w:rPr>
                <w:rFonts w:ascii="Trebuchet MS" w:eastAsia="Times New Roman" w:hAnsi="Trebuchet MS" w:cstheme="minorHAnsi"/>
                <w:bCs/>
                <w:sz w:val="20"/>
                <w:szCs w:val="20"/>
                <w:lang w:val="en-US"/>
              </w:rPr>
              <w:t>;</w:t>
            </w:r>
          </w:p>
          <w:p w14:paraId="130C8640"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Puterea</w:t>
            </w:r>
            <w:proofErr w:type="spellEnd"/>
            <w:r w:rsidRPr="009368B1">
              <w:rPr>
                <w:rFonts w:ascii="Trebuchet MS" w:eastAsia="Times New Roman" w:hAnsi="Trebuchet MS" w:cstheme="minorHAnsi"/>
                <w:bCs/>
                <w:sz w:val="20"/>
                <w:szCs w:val="20"/>
                <w:lang w:val="en-US"/>
              </w:rPr>
              <w:t xml:space="preserve"> cu </w:t>
            </w:r>
            <w:proofErr w:type="spellStart"/>
            <w:r w:rsidRPr="009368B1">
              <w:rPr>
                <w:rFonts w:ascii="Trebuchet MS" w:eastAsia="Times New Roman" w:hAnsi="Trebuchet MS" w:cstheme="minorHAnsi"/>
                <w:bCs/>
                <w:sz w:val="20"/>
                <w:szCs w:val="20"/>
                <w:lang w:val="en-US"/>
              </w:rPr>
              <w:t>microunde</w:t>
            </w:r>
            <w:proofErr w:type="spellEnd"/>
            <w:r w:rsidRPr="009368B1">
              <w:rPr>
                <w:rFonts w:ascii="Trebuchet MS" w:eastAsia="Times New Roman" w:hAnsi="Trebuchet MS" w:cstheme="minorHAnsi"/>
                <w:bCs/>
                <w:sz w:val="20"/>
                <w:szCs w:val="20"/>
                <w:lang w:val="en-US"/>
              </w:rPr>
              <w:t>: 800W;</w:t>
            </w:r>
          </w:p>
          <w:p w14:paraId="6286F0A2"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 xml:space="preserve">- Mod </w:t>
            </w:r>
            <w:proofErr w:type="spellStart"/>
            <w:r w:rsidRPr="009368B1">
              <w:rPr>
                <w:rFonts w:ascii="Trebuchet MS" w:eastAsia="Times New Roman" w:hAnsi="Trebuchet MS" w:cstheme="minorHAnsi"/>
                <w:bCs/>
                <w:sz w:val="20"/>
                <w:szCs w:val="20"/>
                <w:lang w:val="en-US"/>
              </w:rPr>
              <w:t>operare</w:t>
            </w:r>
            <w:proofErr w:type="spellEnd"/>
            <w:r w:rsidRPr="009368B1">
              <w:rPr>
                <w:rFonts w:ascii="Trebuchet MS" w:eastAsia="Times New Roman" w:hAnsi="Trebuchet MS" w:cstheme="minorHAnsi"/>
                <w:bCs/>
                <w:sz w:val="20"/>
                <w:szCs w:val="20"/>
                <w:lang w:val="en-US"/>
              </w:rPr>
              <w:t>:  electronic;</w:t>
            </w:r>
          </w:p>
          <w:p w14:paraId="6DCA5735"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Iluminare</w:t>
            </w:r>
            <w:proofErr w:type="spellEnd"/>
            <w:r w:rsidRPr="009368B1">
              <w:rPr>
                <w:rFonts w:ascii="Trebuchet MS" w:eastAsia="Times New Roman" w:hAnsi="Trebuchet MS" w:cstheme="minorHAnsi"/>
                <w:bCs/>
                <w:sz w:val="20"/>
                <w:szCs w:val="20"/>
                <w:lang w:val="en-US"/>
              </w:rPr>
              <w:t>: da;</w:t>
            </w:r>
          </w:p>
          <w:p w14:paraId="06807CBA"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Blocare</w:t>
            </w:r>
            <w:proofErr w:type="spellEnd"/>
            <w:r w:rsidRPr="009368B1">
              <w:rPr>
                <w:rFonts w:ascii="Trebuchet MS" w:eastAsia="Times New Roman" w:hAnsi="Trebuchet MS" w:cstheme="minorHAnsi"/>
                <w:bCs/>
                <w:sz w:val="20"/>
                <w:szCs w:val="20"/>
                <w:lang w:val="en-US"/>
              </w:rPr>
              <w:t xml:space="preserve"> pentru </w:t>
            </w:r>
            <w:proofErr w:type="spellStart"/>
            <w:r w:rsidRPr="009368B1">
              <w:rPr>
                <w:rFonts w:ascii="Trebuchet MS" w:eastAsia="Times New Roman" w:hAnsi="Trebuchet MS" w:cstheme="minorHAnsi"/>
                <w:bCs/>
                <w:sz w:val="20"/>
                <w:szCs w:val="20"/>
                <w:lang w:val="en-US"/>
              </w:rPr>
              <w:t>copii</w:t>
            </w:r>
            <w:proofErr w:type="spellEnd"/>
            <w:r w:rsidRPr="009368B1">
              <w:rPr>
                <w:rFonts w:ascii="Trebuchet MS" w:eastAsia="Times New Roman" w:hAnsi="Trebuchet MS" w:cstheme="minorHAnsi"/>
                <w:bCs/>
                <w:sz w:val="20"/>
                <w:szCs w:val="20"/>
                <w:lang w:val="en-US"/>
              </w:rPr>
              <w:t>: da;</w:t>
            </w:r>
          </w:p>
          <w:p w14:paraId="0A3D916A"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w:t>
            </w:r>
            <w:r>
              <w:rPr>
                <w:rFonts w:ascii="Trebuchet MS" w:eastAsia="Times New Roman" w:hAnsi="Trebuchet MS" w:cstheme="minorHAnsi"/>
                <w:bCs/>
                <w:sz w:val="20"/>
                <w:szCs w:val="20"/>
                <w:lang w:val="en-US"/>
              </w:rPr>
              <w:t xml:space="preserve"> </w:t>
            </w:r>
            <w:r w:rsidRPr="009368B1">
              <w:rPr>
                <w:rFonts w:ascii="Trebuchet MS" w:eastAsia="Times New Roman" w:hAnsi="Trebuchet MS" w:cstheme="minorHAnsi"/>
                <w:bCs/>
                <w:sz w:val="20"/>
                <w:szCs w:val="20"/>
                <w:lang w:val="en-US"/>
              </w:rPr>
              <w:t>Garanția min. 24 luni;</w:t>
            </w:r>
          </w:p>
          <w:p w14:paraId="33D302F8" w14:textId="77777777" w:rsidR="002C5663" w:rsidRDefault="002C5663" w:rsidP="002C5663">
            <w:pPr>
              <w:spacing w:after="0" w:line="240" w:lineRule="auto"/>
              <w:rPr>
                <w:rFonts w:ascii="Trebuchet MS" w:hAnsi="Trebuchet MS" w:cstheme="minorHAnsi"/>
                <w:sz w:val="20"/>
                <w:szCs w:val="20"/>
                <w:lang w:val="ro-RO"/>
              </w:rPr>
            </w:pPr>
          </w:p>
        </w:tc>
        <w:tc>
          <w:tcPr>
            <w:tcW w:w="2610" w:type="dxa"/>
            <w:shd w:val="clear" w:color="auto" w:fill="auto"/>
            <w:vAlign w:val="center"/>
          </w:tcPr>
          <w:p w14:paraId="4125B17F" w14:textId="77777777" w:rsidR="002C5663" w:rsidRPr="005A075F" w:rsidRDefault="002C5663" w:rsidP="002C5663">
            <w:pPr>
              <w:spacing w:after="0" w:line="240" w:lineRule="auto"/>
              <w:jc w:val="center"/>
              <w:rPr>
                <w:rFonts w:ascii="Trebuchet MS" w:hAnsi="Trebuchet MS" w:cstheme="minorHAnsi"/>
                <w:i/>
                <w:lang w:val="en-US"/>
              </w:rPr>
            </w:pPr>
          </w:p>
        </w:tc>
        <w:tc>
          <w:tcPr>
            <w:tcW w:w="1260" w:type="dxa"/>
          </w:tcPr>
          <w:p w14:paraId="5E1720F6" w14:textId="77777777" w:rsidR="002C5663" w:rsidRPr="00B91529" w:rsidRDefault="002C5663" w:rsidP="002C5663">
            <w:pPr>
              <w:spacing w:after="0" w:line="240" w:lineRule="auto"/>
              <w:jc w:val="center"/>
              <w:rPr>
                <w:rFonts w:ascii="Trebuchet MS" w:hAnsi="Trebuchet MS" w:cstheme="minorHAnsi"/>
                <w:i/>
                <w:lang w:val="ro-MD"/>
              </w:rPr>
            </w:pPr>
          </w:p>
        </w:tc>
        <w:tc>
          <w:tcPr>
            <w:tcW w:w="1278" w:type="dxa"/>
          </w:tcPr>
          <w:p w14:paraId="385876AD" w14:textId="77777777" w:rsidR="002C5663" w:rsidRPr="00B91529" w:rsidRDefault="002C5663" w:rsidP="002C5663">
            <w:pPr>
              <w:spacing w:after="0" w:line="240" w:lineRule="auto"/>
              <w:jc w:val="center"/>
              <w:rPr>
                <w:rFonts w:ascii="Trebuchet MS" w:hAnsi="Trebuchet MS" w:cstheme="minorHAnsi"/>
                <w:i/>
                <w:lang w:val="ro-MD"/>
              </w:rPr>
            </w:pPr>
          </w:p>
        </w:tc>
      </w:tr>
      <w:tr w:rsidR="002C5663" w:rsidRPr="003E0530" w14:paraId="5EE2A525" w14:textId="77777777" w:rsidTr="00F81D5D">
        <w:trPr>
          <w:trHeight w:val="495"/>
        </w:trPr>
        <w:tc>
          <w:tcPr>
            <w:tcW w:w="625" w:type="dxa"/>
            <w:vAlign w:val="center"/>
          </w:tcPr>
          <w:p w14:paraId="67C46984" w14:textId="333F6109" w:rsidR="002C5663" w:rsidRPr="00716379" w:rsidRDefault="00032BE7" w:rsidP="002C5663">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2.</w:t>
            </w:r>
          </w:p>
        </w:tc>
        <w:tc>
          <w:tcPr>
            <w:tcW w:w="1530" w:type="dxa"/>
            <w:shd w:val="clear" w:color="auto" w:fill="auto"/>
            <w:vAlign w:val="center"/>
          </w:tcPr>
          <w:p w14:paraId="7510EB94" w14:textId="30E8D509" w:rsidR="002C5663" w:rsidRPr="00716379" w:rsidRDefault="002C5663" w:rsidP="002C5663">
            <w:pPr>
              <w:spacing w:after="0" w:line="240" w:lineRule="auto"/>
              <w:rPr>
                <w:rFonts w:ascii="Trebuchet MS" w:eastAsia="Times New Roman" w:hAnsi="Trebuchet MS" w:cstheme="minorHAnsi"/>
                <w:b/>
                <w:sz w:val="20"/>
                <w:szCs w:val="20"/>
                <w:lang w:val="en-US"/>
              </w:rPr>
            </w:pPr>
            <w:r w:rsidRPr="00716379">
              <w:rPr>
                <w:rFonts w:ascii="Trebuchet MS" w:hAnsi="Trebuchet MS" w:cstheme="minorHAnsi"/>
                <w:b/>
                <w:sz w:val="20"/>
                <w:szCs w:val="20"/>
                <w:lang w:val="ro-RO"/>
              </w:rPr>
              <w:t>Aspirator</w:t>
            </w:r>
          </w:p>
        </w:tc>
        <w:tc>
          <w:tcPr>
            <w:tcW w:w="720" w:type="dxa"/>
            <w:shd w:val="clear" w:color="auto" w:fill="auto"/>
            <w:vAlign w:val="center"/>
          </w:tcPr>
          <w:p w14:paraId="6F418B57" w14:textId="77777777" w:rsidR="002C5663" w:rsidRPr="00716379" w:rsidRDefault="002C5663" w:rsidP="002C5663">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57</w:t>
            </w:r>
          </w:p>
          <w:p w14:paraId="252A8BEC" w14:textId="77777777" w:rsidR="002C5663" w:rsidRDefault="002C5663" w:rsidP="002C5663">
            <w:pPr>
              <w:spacing w:after="0" w:line="240" w:lineRule="auto"/>
              <w:jc w:val="center"/>
              <w:rPr>
                <w:rFonts w:ascii="Trebuchet MS" w:eastAsia="Times New Roman" w:hAnsi="Trebuchet MS" w:cstheme="minorHAnsi"/>
                <w:b/>
                <w:sz w:val="20"/>
                <w:szCs w:val="20"/>
              </w:rPr>
            </w:pPr>
          </w:p>
        </w:tc>
        <w:tc>
          <w:tcPr>
            <w:tcW w:w="2880" w:type="dxa"/>
            <w:shd w:val="clear" w:color="auto" w:fill="auto"/>
          </w:tcPr>
          <w:p w14:paraId="408B76FA"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w:t>
            </w:r>
            <w:proofErr w:type="spellStart"/>
            <w:r w:rsidRPr="009368B1">
              <w:rPr>
                <w:rFonts w:ascii="Trebuchet MS" w:eastAsia="Times New Roman" w:hAnsi="Trebuchet MS" w:cstheme="minorHAnsi"/>
                <w:bCs/>
                <w:sz w:val="20"/>
                <w:szCs w:val="20"/>
                <w:lang w:val="en-US"/>
              </w:rPr>
              <w:t>Consumul</w:t>
            </w:r>
            <w:proofErr w:type="spellEnd"/>
            <w:r w:rsidRPr="009368B1">
              <w:rPr>
                <w:rFonts w:ascii="Trebuchet MS" w:eastAsia="Times New Roman" w:hAnsi="Trebuchet MS" w:cstheme="minorHAnsi"/>
                <w:bCs/>
                <w:sz w:val="20"/>
                <w:szCs w:val="20"/>
                <w:lang w:val="en-US"/>
              </w:rPr>
              <w:t xml:space="preserve"> de energie:2000 W;</w:t>
            </w:r>
          </w:p>
          <w:p w14:paraId="41601DBA"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w:t>
            </w:r>
            <w:proofErr w:type="spellStart"/>
            <w:r w:rsidRPr="009368B1">
              <w:rPr>
                <w:rFonts w:ascii="Trebuchet MS" w:eastAsia="Times New Roman" w:hAnsi="Trebuchet MS" w:cstheme="minorHAnsi"/>
                <w:bCs/>
                <w:sz w:val="20"/>
                <w:szCs w:val="20"/>
                <w:lang w:val="en-US"/>
              </w:rPr>
              <w:t>Sursa</w:t>
            </w:r>
            <w:proofErr w:type="spellEnd"/>
            <w:r w:rsidRPr="009368B1">
              <w:rPr>
                <w:rFonts w:ascii="Trebuchet MS" w:eastAsia="Times New Roman" w:hAnsi="Trebuchet MS" w:cstheme="minorHAnsi"/>
                <w:bCs/>
                <w:sz w:val="20"/>
                <w:szCs w:val="20"/>
                <w:lang w:val="en-US"/>
              </w:rPr>
              <w:t xml:space="preserve"> de </w:t>
            </w:r>
            <w:proofErr w:type="spellStart"/>
            <w:r w:rsidRPr="009368B1">
              <w:rPr>
                <w:rFonts w:ascii="Trebuchet MS" w:eastAsia="Times New Roman" w:hAnsi="Trebuchet MS" w:cstheme="minorHAnsi"/>
                <w:bCs/>
                <w:sz w:val="20"/>
                <w:szCs w:val="20"/>
                <w:lang w:val="en-US"/>
              </w:rPr>
              <w:t>alimentare</w:t>
            </w:r>
            <w:proofErr w:type="spellEnd"/>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Rețea</w:t>
            </w:r>
            <w:proofErr w:type="spellEnd"/>
            <w:r w:rsidRPr="009368B1">
              <w:rPr>
                <w:rFonts w:ascii="Trebuchet MS" w:eastAsia="Times New Roman" w:hAnsi="Trebuchet MS" w:cstheme="minorHAnsi"/>
                <w:bCs/>
                <w:sz w:val="20"/>
                <w:szCs w:val="20"/>
                <w:lang w:val="en-US"/>
              </w:rPr>
              <w:t>;</w:t>
            </w:r>
          </w:p>
          <w:p w14:paraId="1F61384C"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 xml:space="preserve">-Tip </w:t>
            </w:r>
            <w:proofErr w:type="spellStart"/>
            <w:r w:rsidRPr="009368B1">
              <w:rPr>
                <w:rFonts w:ascii="Trebuchet MS" w:eastAsia="Times New Roman" w:hAnsi="Trebuchet MS" w:cstheme="minorHAnsi"/>
                <w:bCs/>
                <w:sz w:val="20"/>
                <w:szCs w:val="20"/>
                <w:lang w:val="en-US"/>
              </w:rPr>
              <w:t>curățare</w:t>
            </w:r>
            <w:proofErr w:type="spellEnd"/>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Uscată</w:t>
            </w:r>
            <w:proofErr w:type="spellEnd"/>
            <w:r w:rsidRPr="009368B1">
              <w:rPr>
                <w:rFonts w:ascii="Trebuchet MS" w:eastAsia="Times New Roman" w:hAnsi="Trebuchet MS" w:cstheme="minorHAnsi"/>
                <w:bCs/>
                <w:sz w:val="20"/>
                <w:szCs w:val="20"/>
                <w:lang w:val="en-US"/>
              </w:rPr>
              <w:t>;</w:t>
            </w:r>
          </w:p>
          <w:p w14:paraId="6FB97946"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w:t>
            </w:r>
            <w:proofErr w:type="spellStart"/>
            <w:r w:rsidRPr="009368B1">
              <w:rPr>
                <w:rFonts w:ascii="Trebuchet MS" w:eastAsia="Times New Roman" w:hAnsi="Trebuchet MS" w:cstheme="minorHAnsi"/>
                <w:bCs/>
                <w:sz w:val="20"/>
                <w:szCs w:val="20"/>
                <w:lang w:val="en-US"/>
              </w:rPr>
              <w:t>Colector</w:t>
            </w:r>
            <w:proofErr w:type="spellEnd"/>
            <w:r w:rsidRPr="009368B1">
              <w:rPr>
                <w:rFonts w:ascii="Trebuchet MS" w:eastAsia="Times New Roman" w:hAnsi="Trebuchet MS" w:cstheme="minorHAnsi"/>
                <w:bCs/>
                <w:sz w:val="20"/>
                <w:szCs w:val="20"/>
                <w:lang w:val="en-US"/>
              </w:rPr>
              <w:t xml:space="preserve"> de </w:t>
            </w:r>
            <w:proofErr w:type="spellStart"/>
            <w:proofErr w:type="gramStart"/>
            <w:r w:rsidRPr="009368B1">
              <w:rPr>
                <w:rFonts w:ascii="Trebuchet MS" w:eastAsia="Times New Roman" w:hAnsi="Trebuchet MS" w:cstheme="minorHAnsi"/>
                <w:bCs/>
                <w:sz w:val="20"/>
                <w:szCs w:val="20"/>
                <w:lang w:val="en-US"/>
              </w:rPr>
              <w:t>praf:Sac</w:t>
            </w:r>
            <w:proofErr w:type="spellEnd"/>
            <w:proofErr w:type="gramEnd"/>
            <w:r w:rsidRPr="009368B1">
              <w:rPr>
                <w:rFonts w:ascii="Trebuchet MS" w:eastAsia="Times New Roman" w:hAnsi="Trebuchet MS" w:cstheme="minorHAnsi"/>
                <w:bCs/>
                <w:sz w:val="20"/>
                <w:szCs w:val="20"/>
                <w:lang w:val="en-US"/>
              </w:rPr>
              <w:t>/container;</w:t>
            </w:r>
          </w:p>
          <w:p w14:paraId="396E5F14"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w:t>
            </w:r>
            <w:proofErr w:type="spellStart"/>
            <w:r w:rsidRPr="009368B1">
              <w:rPr>
                <w:rFonts w:ascii="Trebuchet MS" w:eastAsia="Times New Roman" w:hAnsi="Trebuchet MS" w:cstheme="minorHAnsi"/>
                <w:bCs/>
                <w:sz w:val="20"/>
                <w:szCs w:val="20"/>
                <w:lang w:val="en-US"/>
              </w:rPr>
              <w:t>Volum</w:t>
            </w:r>
            <w:proofErr w:type="spellEnd"/>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colector</w:t>
            </w:r>
            <w:proofErr w:type="spellEnd"/>
            <w:r w:rsidRPr="009368B1">
              <w:rPr>
                <w:rFonts w:ascii="Trebuchet MS" w:eastAsia="Times New Roman" w:hAnsi="Trebuchet MS" w:cstheme="minorHAnsi"/>
                <w:bCs/>
                <w:sz w:val="20"/>
                <w:szCs w:val="20"/>
                <w:lang w:val="en-US"/>
              </w:rPr>
              <w:t xml:space="preserve"> de </w:t>
            </w:r>
            <w:proofErr w:type="spellStart"/>
            <w:r w:rsidRPr="009368B1">
              <w:rPr>
                <w:rFonts w:ascii="Trebuchet MS" w:eastAsia="Times New Roman" w:hAnsi="Trebuchet MS" w:cstheme="minorHAnsi"/>
                <w:bCs/>
                <w:sz w:val="20"/>
                <w:szCs w:val="20"/>
                <w:lang w:val="en-US"/>
              </w:rPr>
              <w:t>praf</w:t>
            </w:r>
            <w:proofErr w:type="spellEnd"/>
            <w:r w:rsidRPr="009368B1">
              <w:rPr>
                <w:rFonts w:ascii="Trebuchet MS" w:eastAsia="Times New Roman" w:hAnsi="Trebuchet MS" w:cstheme="minorHAnsi"/>
                <w:bCs/>
                <w:sz w:val="20"/>
                <w:szCs w:val="20"/>
                <w:lang w:val="en-US"/>
              </w:rPr>
              <w:t>: min.2,5 l.;</w:t>
            </w:r>
          </w:p>
          <w:p w14:paraId="5A42446D"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w:t>
            </w:r>
            <w:proofErr w:type="spellStart"/>
            <w:r w:rsidRPr="009368B1">
              <w:rPr>
                <w:rFonts w:ascii="Trebuchet MS" w:eastAsia="Times New Roman" w:hAnsi="Trebuchet MS" w:cstheme="minorHAnsi"/>
                <w:bCs/>
                <w:sz w:val="20"/>
                <w:szCs w:val="20"/>
                <w:lang w:val="en-US"/>
              </w:rPr>
              <w:t>Nivelul</w:t>
            </w:r>
            <w:proofErr w:type="spellEnd"/>
            <w:r w:rsidRPr="009368B1">
              <w:rPr>
                <w:rFonts w:ascii="Trebuchet MS" w:eastAsia="Times New Roman" w:hAnsi="Trebuchet MS" w:cstheme="minorHAnsi"/>
                <w:bCs/>
                <w:sz w:val="20"/>
                <w:szCs w:val="20"/>
                <w:lang w:val="en-US"/>
              </w:rPr>
              <w:t xml:space="preserve"> de zgomot:83 dB;</w:t>
            </w:r>
          </w:p>
          <w:p w14:paraId="3B47F259"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w:t>
            </w:r>
            <w:proofErr w:type="spellStart"/>
            <w:r w:rsidRPr="009368B1">
              <w:rPr>
                <w:rFonts w:ascii="Trebuchet MS" w:eastAsia="Times New Roman" w:hAnsi="Trebuchet MS" w:cstheme="minorHAnsi"/>
                <w:bCs/>
                <w:sz w:val="20"/>
                <w:szCs w:val="20"/>
                <w:lang w:val="en-US"/>
              </w:rPr>
              <w:t>Rază</w:t>
            </w:r>
            <w:proofErr w:type="spellEnd"/>
            <w:r w:rsidRPr="009368B1">
              <w:rPr>
                <w:rFonts w:ascii="Trebuchet MS" w:eastAsia="Times New Roman" w:hAnsi="Trebuchet MS" w:cstheme="minorHAnsi"/>
                <w:bCs/>
                <w:sz w:val="20"/>
                <w:szCs w:val="20"/>
                <w:lang w:val="en-US"/>
              </w:rPr>
              <w:t xml:space="preserve"> de </w:t>
            </w:r>
            <w:proofErr w:type="spellStart"/>
            <w:r w:rsidRPr="009368B1">
              <w:rPr>
                <w:rFonts w:ascii="Trebuchet MS" w:eastAsia="Times New Roman" w:hAnsi="Trebuchet MS" w:cstheme="minorHAnsi"/>
                <w:bCs/>
                <w:sz w:val="20"/>
                <w:szCs w:val="20"/>
                <w:lang w:val="en-US"/>
              </w:rPr>
              <w:t>lucru</w:t>
            </w:r>
            <w:proofErr w:type="spellEnd"/>
            <w:r w:rsidRPr="009368B1">
              <w:rPr>
                <w:rFonts w:ascii="Trebuchet MS" w:eastAsia="Times New Roman" w:hAnsi="Trebuchet MS" w:cstheme="minorHAnsi"/>
                <w:bCs/>
                <w:sz w:val="20"/>
                <w:szCs w:val="20"/>
                <w:lang w:val="en-US"/>
              </w:rPr>
              <w:t>:</w:t>
            </w:r>
            <w:r w:rsidRPr="009368B1">
              <w:rPr>
                <w:rFonts w:ascii="Trebuchet MS" w:eastAsia="Times New Roman" w:hAnsi="Trebuchet MS" w:cstheme="minorHAnsi"/>
                <w:bCs/>
                <w:sz w:val="20"/>
                <w:szCs w:val="20"/>
                <w:lang w:val="en-US"/>
              </w:rPr>
              <w:tab/>
              <w:t>min.8 m.;</w:t>
            </w:r>
          </w:p>
          <w:p w14:paraId="5229179F"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w:t>
            </w:r>
            <w:proofErr w:type="spellStart"/>
            <w:r w:rsidRPr="009368B1">
              <w:rPr>
                <w:rFonts w:ascii="Trebuchet MS" w:eastAsia="Times New Roman" w:hAnsi="Trebuchet MS" w:cstheme="minorHAnsi"/>
                <w:bCs/>
                <w:sz w:val="20"/>
                <w:szCs w:val="20"/>
                <w:lang w:val="en-US"/>
              </w:rPr>
              <w:t>Lungime</w:t>
            </w:r>
            <w:proofErr w:type="spellEnd"/>
            <w:r w:rsidRPr="009368B1">
              <w:rPr>
                <w:rFonts w:ascii="Trebuchet MS" w:eastAsia="Times New Roman" w:hAnsi="Trebuchet MS" w:cstheme="minorHAnsi"/>
                <w:bCs/>
                <w:sz w:val="20"/>
                <w:szCs w:val="20"/>
                <w:lang w:val="en-US"/>
              </w:rPr>
              <w:t xml:space="preserve"> </w:t>
            </w:r>
            <w:proofErr w:type="spellStart"/>
            <w:proofErr w:type="gramStart"/>
            <w:r w:rsidRPr="009368B1">
              <w:rPr>
                <w:rFonts w:ascii="Trebuchet MS" w:eastAsia="Times New Roman" w:hAnsi="Trebuchet MS" w:cstheme="minorHAnsi"/>
                <w:bCs/>
                <w:sz w:val="20"/>
                <w:szCs w:val="20"/>
                <w:lang w:val="en-US"/>
              </w:rPr>
              <w:t>cablu:min</w:t>
            </w:r>
            <w:proofErr w:type="spellEnd"/>
            <w:r w:rsidRPr="009368B1">
              <w:rPr>
                <w:rFonts w:ascii="Trebuchet MS" w:eastAsia="Times New Roman" w:hAnsi="Trebuchet MS" w:cstheme="minorHAnsi"/>
                <w:bCs/>
                <w:sz w:val="20"/>
                <w:szCs w:val="20"/>
                <w:lang w:val="en-US"/>
              </w:rPr>
              <w:t>.</w:t>
            </w:r>
            <w:proofErr w:type="gramEnd"/>
            <w:r w:rsidRPr="009368B1">
              <w:rPr>
                <w:rFonts w:ascii="Trebuchet MS" w:eastAsia="Times New Roman" w:hAnsi="Trebuchet MS" w:cstheme="minorHAnsi"/>
                <w:bCs/>
                <w:sz w:val="20"/>
                <w:szCs w:val="20"/>
                <w:lang w:val="en-US"/>
              </w:rPr>
              <w:t xml:space="preserve"> 5 m.;</w:t>
            </w:r>
          </w:p>
          <w:p w14:paraId="0D7C200F"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w:t>
            </w:r>
            <w:proofErr w:type="spellStart"/>
            <w:proofErr w:type="gramStart"/>
            <w:r w:rsidRPr="009368B1">
              <w:rPr>
                <w:rFonts w:ascii="Trebuchet MS" w:eastAsia="Times New Roman" w:hAnsi="Trebuchet MS" w:cstheme="minorHAnsi"/>
                <w:bCs/>
                <w:sz w:val="20"/>
                <w:szCs w:val="20"/>
                <w:lang w:val="en-US"/>
              </w:rPr>
              <w:t>Tip:Clasic</w:t>
            </w:r>
            <w:proofErr w:type="spellEnd"/>
            <w:proofErr w:type="gramEnd"/>
            <w:r w:rsidRPr="009368B1">
              <w:rPr>
                <w:rFonts w:ascii="Trebuchet MS" w:eastAsia="Times New Roman" w:hAnsi="Trebuchet MS" w:cstheme="minorHAnsi"/>
                <w:bCs/>
                <w:sz w:val="20"/>
                <w:szCs w:val="20"/>
                <w:lang w:val="en-US"/>
              </w:rPr>
              <w:t>;</w:t>
            </w:r>
          </w:p>
          <w:p w14:paraId="6DE68523"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-Garanția min. 24 luni;</w:t>
            </w:r>
          </w:p>
          <w:p w14:paraId="6C4699A6" w14:textId="77777777" w:rsidR="002C5663" w:rsidRPr="009368B1" w:rsidRDefault="002C5663" w:rsidP="002C5663">
            <w:pPr>
              <w:pStyle w:val="Heading1"/>
              <w:shd w:val="clear" w:color="auto" w:fill="FFFFFF"/>
              <w:spacing w:before="0"/>
              <w:rPr>
                <w:rFonts w:ascii="Trebuchet MS" w:eastAsia="Times New Roman" w:hAnsi="Trebuchet MS" w:cstheme="minorHAnsi"/>
                <w:bCs/>
                <w:color w:val="auto"/>
                <w:sz w:val="20"/>
                <w:szCs w:val="20"/>
                <w:lang w:val="en-US"/>
              </w:rPr>
            </w:pPr>
          </w:p>
        </w:tc>
        <w:tc>
          <w:tcPr>
            <w:tcW w:w="2610" w:type="dxa"/>
            <w:shd w:val="clear" w:color="auto" w:fill="auto"/>
            <w:vAlign w:val="center"/>
          </w:tcPr>
          <w:p w14:paraId="6B8168FE" w14:textId="77777777" w:rsidR="002C5663" w:rsidRPr="005A075F" w:rsidRDefault="002C5663" w:rsidP="002C5663">
            <w:pPr>
              <w:spacing w:after="0" w:line="240" w:lineRule="auto"/>
              <w:jc w:val="center"/>
              <w:rPr>
                <w:rFonts w:ascii="Trebuchet MS" w:hAnsi="Trebuchet MS" w:cstheme="minorHAnsi"/>
                <w:i/>
                <w:lang w:val="en-US"/>
              </w:rPr>
            </w:pPr>
          </w:p>
        </w:tc>
        <w:tc>
          <w:tcPr>
            <w:tcW w:w="1260" w:type="dxa"/>
          </w:tcPr>
          <w:p w14:paraId="5EA5C37F" w14:textId="77777777" w:rsidR="002C5663" w:rsidRPr="00B91529" w:rsidRDefault="002C5663" w:rsidP="002C5663">
            <w:pPr>
              <w:spacing w:after="0" w:line="240" w:lineRule="auto"/>
              <w:jc w:val="center"/>
              <w:rPr>
                <w:rFonts w:ascii="Trebuchet MS" w:hAnsi="Trebuchet MS" w:cstheme="minorHAnsi"/>
                <w:i/>
                <w:lang w:val="ro-MD"/>
              </w:rPr>
            </w:pPr>
          </w:p>
        </w:tc>
        <w:tc>
          <w:tcPr>
            <w:tcW w:w="1278" w:type="dxa"/>
          </w:tcPr>
          <w:p w14:paraId="1849B648" w14:textId="77777777" w:rsidR="002C5663" w:rsidRPr="00B91529" w:rsidRDefault="002C5663" w:rsidP="002C5663">
            <w:pPr>
              <w:spacing w:after="0" w:line="240" w:lineRule="auto"/>
              <w:jc w:val="center"/>
              <w:rPr>
                <w:rFonts w:ascii="Trebuchet MS" w:hAnsi="Trebuchet MS" w:cstheme="minorHAnsi"/>
                <w:i/>
                <w:lang w:val="ro-MD"/>
              </w:rPr>
            </w:pPr>
          </w:p>
        </w:tc>
      </w:tr>
      <w:tr w:rsidR="002C5663" w:rsidRPr="003E0530" w14:paraId="7F35496C" w14:textId="77777777" w:rsidTr="00F81D5D">
        <w:trPr>
          <w:trHeight w:val="495"/>
        </w:trPr>
        <w:tc>
          <w:tcPr>
            <w:tcW w:w="625" w:type="dxa"/>
            <w:vAlign w:val="center"/>
          </w:tcPr>
          <w:p w14:paraId="41A25A28" w14:textId="71DDEBD3" w:rsidR="002C5663" w:rsidRPr="00716379" w:rsidRDefault="00032BE7" w:rsidP="002C5663">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3.</w:t>
            </w:r>
          </w:p>
        </w:tc>
        <w:tc>
          <w:tcPr>
            <w:tcW w:w="1530" w:type="dxa"/>
            <w:shd w:val="clear" w:color="auto" w:fill="auto"/>
            <w:vAlign w:val="center"/>
          </w:tcPr>
          <w:p w14:paraId="0C69911E" w14:textId="6D7A4088" w:rsidR="002C5663" w:rsidRPr="00716379" w:rsidRDefault="002C5663" w:rsidP="002C5663">
            <w:pPr>
              <w:spacing w:after="0" w:line="240" w:lineRule="auto"/>
              <w:rPr>
                <w:rFonts w:ascii="Trebuchet MS" w:hAnsi="Trebuchet MS" w:cstheme="minorHAnsi"/>
                <w:b/>
                <w:sz w:val="20"/>
                <w:szCs w:val="20"/>
                <w:lang w:val="ro-RO"/>
              </w:rPr>
            </w:pPr>
            <w:r w:rsidRPr="00716379">
              <w:rPr>
                <w:rFonts w:ascii="Trebuchet MS" w:hAnsi="Trebuchet MS" w:cstheme="minorHAnsi"/>
                <w:b/>
                <w:sz w:val="20"/>
                <w:szCs w:val="20"/>
                <w:lang w:val="ro-RO"/>
              </w:rPr>
              <w:t xml:space="preserve">Fier de călcat </w:t>
            </w:r>
          </w:p>
        </w:tc>
        <w:tc>
          <w:tcPr>
            <w:tcW w:w="720" w:type="dxa"/>
            <w:shd w:val="clear" w:color="auto" w:fill="auto"/>
            <w:vAlign w:val="center"/>
          </w:tcPr>
          <w:p w14:paraId="48F0E48B" w14:textId="060A9CF8" w:rsidR="002C5663" w:rsidRDefault="002C5663" w:rsidP="002C5663">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29</w:t>
            </w:r>
          </w:p>
        </w:tc>
        <w:tc>
          <w:tcPr>
            <w:tcW w:w="2880" w:type="dxa"/>
            <w:shd w:val="clear" w:color="auto" w:fill="auto"/>
          </w:tcPr>
          <w:p w14:paraId="6034776F"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w:t>
            </w:r>
            <w:proofErr w:type="spellStart"/>
            <w:r w:rsidRPr="009368B1">
              <w:rPr>
                <w:rFonts w:ascii="Trebuchet MS" w:eastAsia="Times New Roman" w:hAnsi="Trebuchet MS" w:cstheme="minorHAnsi"/>
                <w:bCs/>
                <w:sz w:val="20"/>
                <w:szCs w:val="20"/>
                <w:lang w:val="en-US"/>
              </w:rPr>
              <w:t>Puterea</w:t>
            </w:r>
            <w:proofErr w:type="spellEnd"/>
            <w:r w:rsidRPr="009368B1">
              <w:rPr>
                <w:rFonts w:ascii="Trebuchet MS" w:eastAsia="Times New Roman" w:hAnsi="Trebuchet MS" w:cstheme="minorHAnsi"/>
                <w:bCs/>
                <w:sz w:val="20"/>
                <w:szCs w:val="20"/>
                <w:lang w:val="en-US"/>
              </w:rPr>
              <w:t>: min.2400W;</w:t>
            </w:r>
          </w:p>
          <w:p w14:paraId="57D6D702"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Materialul</w:t>
            </w:r>
            <w:proofErr w:type="spellEnd"/>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tălpii</w:t>
            </w:r>
            <w:proofErr w:type="spellEnd"/>
            <w:r w:rsidRPr="009368B1">
              <w:rPr>
                <w:rFonts w:ascii="Trebuchet MS" w:eastAsia="Times New Roman" w:hAnsi="Trebuchet MS" w:cstheme="minorHAnsi"/>
                <w:bCs/>
                <w:sz w:val="20"/>
                <w:szCs w:val="20"/>
                <w:lang w:val="en-US"/>
              </w:rPr>
              <w:t>: Metal -</w:t>
            </w:r>
            <w:proofErr w:type="spellStart"/>
            <w:r w:rsidRPr="009368B1">
              <w:rPr>
                <w:rFonts w:ascii="Trebuchet MS" w:eastAsia="Times New Roman" w:hAnsi="Trebuchet MS" w:cstheme="minorHAnsi"/>
                <w:bCs/>
                <w:sz w:val="20"/>
                <w:szCs w:val="20"/>
                <w:lang w:val="en-US"/>
              </w:rPr>
              <w:t>ceramică</w:t>
            </w:r>
            <w:proofErr w:type="spellEnd"/>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ceramică</w:t>
            </w:r>
            <w:proofErr w:type="spellEnd"/>
            <w:r w:rsidRPr="009368B1">
              <w:rPr>
                <w:rFonts w:ascii="Trebuchet MS" w:eastAsia="Times New Roman" w:hAnsi="Trebuchet MS" w:cstheme="minorHAnsi"/>
                <w:bCs/>
                <w:sz w:val="20"/>
                <w:szCs w:val="20"/>
                <w:lang w:val="en-US"/>
              </w:rPr>
              <w:t>;</w:t>
            </w:r>
          </w:p>
          <w:p w14:paraId="680340F7"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 xml:space="preserve">-Capacitate </w:t>
            </w:r>
            <w:proofErr w:type="spellStart"/>
            <w:r w:rsidRPr="009368B1">
              <w:rPr>
                <w:rFonts w:ascii="Trebuchet MS" w:eastAsia="Times New Roman" w:hAnsi="Trebuchet MS" w:cstheme="minorHAnsi"/>
                <w:bCs/>
                <w:sz w:val="20"/>
                <w:szCs w:val="20"/>
                <w:lang w:val="en-US"/>
              </w:rPr>
              <w:t>rezervor</w:t>
            </w:r>
            <w:proofErr w:type="spellEnd"/>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apă</w:t>
            </w:r>
            <w:proofErr w:type="spellEnd"/>
            <w:r w:rsidRPr="009368B1">
              <w:rPr>
                <w:rFonts w:ascii="Trebuchet MS" w:eastAsia="Times New Roman" w:hAnsi="Trebuchet MS" w:cstheme="minorHAnsi"/>
                <w:bCs/>
                <w:sz w:val="20"/>
                <w:szCs w:val="20"/>
                <w:lang w:val="en-US"/>
              </w:rPr>
              <w:t>: min.0.27l;</w:t>
            </w:r>
          </w:p>
          <w:p w14:paraId="5FE02A61"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w:t>
            </w:r>
            <w:proofErr w:type="spellStart"/>
            <w:r w:rsidRPr="009368B1">
              <w:rPr>
                <w:rFonts w:ascii="Trebuchet MS" w:eastAsia="Times New Roman" w:hAnsi="Trebuchet MS" w:cstheme="minorHAnsi"/>
                <w:bCs/>
                <w:sz w:val="20"/>
                <w:szCs w:val="20"/>
                <w:lang w:val="en-US"/>
              </w:rPr>
              <w:t>Oprire</w:t>
            </w:r>
            <w:proofErr w:type="spellEnd"/>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automată</w:t>
            </w:r>
            <w:proofErr w:type="spellEnd"/>
            <w:r w:rsidRPr="009368B1">
              <w:rPr>
                <w:rFonts w:ascii="Trebuchet MS" w:eastAsia="Times New Roman" w:hAnsi="Trebuchet MS" w:cstheme="minorHAnsi"/>
                <w:bCs/>
                <w:sz w:val="20"/>
                <w:szCs w:val="20"/>
                <w:lang w:val="en-US"/>
              </w:rPr>
              <w:t>: da;</w:t>
            </w:r>
          </w:p>
          <w:p w14:paraId="35C6C599" w14:textId="77777777" w:rsidR="002C5663" w:rsidRPr="009368B1" w:rsidRDefault="002C5663" w:rsidP="002C5663">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Sistem</w:t>
            </w:r>
            <w:proofErr w:type="spellEnd"/>
            <w:r w:rsidRPr="009368B1">
              <w:rPr>
                <w:rFonts w:ascii="Trebuchet MS" w:eastAsia="Times New Roman" w:hAnsi="Trebuchet MS" w:cstheme="minorHAnsi"/>
                <w:bCs/>
                <w:sz w:val="20"/>
                <w:szCs w:val="20"/>
                <w:lang w:val="en-US"/>
              </w:rPr>
              <w:t xml:space="preserve"> </w:t>
            </w:r>
            <w:proofErr w:type="spellStart"/>
            <w:r w:rsidRPr="009368B1">
              <w:rPr>
                <w:rFonts w:ascii="Trebuchet MS" w:eastAsia="Times New Roman" w:hAnsi="Trebuchet MS" w:cstheme="minorHAnsi"/>
                <w:bCs/>
                <w:sz w:val="20"/>
                <w:szCs w:val="20"/>
                <w:lang w:val="en-US"/>
              </w:rPr>
              <w:t>anticalc</w:t>
            </w:r>
            <w:proofErr w:type="spellEnd"/>
            <w:r w:rsidRPr="009368B1">
              <w:rPr>
                <w:rFonts w:ascii="Trebuchet MS" w:eastAsia="Times New Roman" w:hAnsi="Trebuchet MS" w:cstheme="minorHAnsi"/>
                <w:bCs/>
                <w:sz w:val="20"/>
                <w:szCs w:val="20"/>
                <w:lang w:val="en-US"/>
              </w:rPr>
              <w:t>: da</w:t>
            </w:r>
          </w:p>
          <w:p w14:paraId="5C7C8E9F" w14:textId="2E704367" w:rsidR="002C5663" w:rsidRPr="009368B1" w:rsidRDefault="002C5663" w:rsidP="00CC7152">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-Garanția min. 24 luni</w:t>
            </w:r>
            <w:r>
              <w:rPr>
                <w:rFonts w:ascii="Trebuchet MS" w:eastAsia="Times New Roman" w:hAnsi="Trebuchet MS" w:cstheme="minorHAnsi"/>
                <w:bCs/>
                <w:sz w:val="20"/>
                <w:szCs w:val="20"/>
                <w:lang w:val="en-US"/>
              </w:rPr>
              <w:t>;</w:t>
            </w:r>
          </w:p>
        </w:tc>
        <w:tc>
          <w:tcPr>
            <w:tcW w:w="2610" w:type="dxa"/>
            <w:shd w:val="clear" w:color="auto" w:fill="auto"/>
            <w:vAlign w:val="center"/>
          </w:tcPr>
          <w:p w14:paraId="317859B5" w14:textId="77777777" w:rsidR="002C5663" w:rsidRPr="005A075F" w:rsidRDefault="002C5663" w:rsidP="002C5663">
            <w:pPr>
              <w:spacing w:after="0" w:line="240" w:lineRule="auto"/>
              <w:jc w:val="center"/>
              <w:rPr>
                <w:rFonts w:ascii="Trebuchet MS" w:hAnsi="Trebuchet MS" w:cstheme="minorHAnsi"/>
                <w:i/>
                <w:lang w:val="en-US"/>
              </w:rPr>
            </w:pPr>
          </w:p>
        </w:tc>
        <w:tc>
          <w:tcPr>
            <w:tcW w:w="1260" w:type="dxa"/>
          </w:tcPr>
          <w:p w14:paraId="71163677" w14:textId="77777777" w:rsidR="002C5663" w:rsidRPr="00B91529" w:rsidRDefault="002C5663" w:rsidP="002C5663">
            <w:pPr>
              <w:spacing w:after="0" w:line="240" w:lineRule="auto"/>
              <w:jc w:val="center"/>
              <w:rPr>
                <w:rFonts w:ascii="Trebuchet MS" w:hAnsi="Trebuchet MS" w:cstheme="minorHAnsi"/>
                <w:i/>
                <w:lang w:val="ro-MD"/>
              </w:rPr>
            </w:pPr>
          </w:p>
        </w:tc>
        <w:tc>
          <w:tcPr>
            <w:tcW w:w="1278" w:type="dxa"/>
          </w:tcPr>
          <w:p w14:paraId="7C345888" w14:textId="77777777" w:rsidR="002C5663" w:rsidRPr="00B91529" w:rsidRDefault="002C5663" w:rsidP="002C5663">
            <w:pPr>
              <w:spacing w:after="0" w:line="240" w:lineRule="auto"/>
              <w:jc w:val="center"/>
              <w:rPr>
                <w:rFonts w:ascii="Trebuchet MS" w:hAnsi="Trebuchet MS" w:cstheme="minorHAnsi"/>
                <w:i/>
                <w:lang w:val="ro-MD"/>
              </w:rPr>
            </w:pPr>
          </w:p>
        </w:tc>
      </w:tr>
      <w:tr w:rsidR="002C5663" w:rsidRPr="003E0530" w14:paraId="6910891E" w14:textId="77777777" w:rsidTr="00F81D5D">
        <w:trPr>
          <w:trHeight w:val="495"/>
        </w:trPr>
        <w:tc>
          <w:tcPr>
            <w:tcW w:w="625" w:type="dxa"/>
            <w:vAlign w:val="center"/>
          </w:tcPr>
          <w:p w14:paraId="36A4D2AE" w14:textId="28B6B8CC" w:rsidR="002C5663" w:rsidRPr="00716379" w:rsidRDefault="00032BE7" w:rsidP="002C5663">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4.</w:t>
            </w:r>
          </w:p>
        </w:tc>
        <w:tc>
          <w:tcPr>
            <w:tcW w:w="1530" w:type="dxa"/>
            <w:shd w:val="clear" w:color="auto" w:fill="auto"/>
            <w:vAlign w:val="center"/>
          </w:tcPr>
          <w:p w14:paraId="01D861B5" w14:textId="77777777" w:rsidR="002C5663" w:rsidRPr="00AB47A8" w:rsidRDefault="002C5663" w:rsidP="002C5663">
            <w:pPr>
              <w:spacing w:after="0" w:line="240" w:lineRule="auto"/>
              <w:rPr>
                <w:rFonts w:ascii="Trebuchet MS" w:eastAsia="Times New Roman" w:hAnsi="Trebuchet MS" w:cs="Calibri"/>
                <w:b/>
                <w:bCs/>
                <w:color w:val="000000"/>
                <w:sz w:val="20"/>
                <w:szCs w:val="20"/>
              </w:rPr>
            </w:pPr>
            <w:proofErr w:type="spellStart"/>
            <w:r w:rsidRPr="00AB47A8">
              <w:rPr>
                <w:rFonts w:ascii="Trebuchet MS" w:hAnsi="Trebuchet MS" w:cs="Calibri"/>
                <w:b/>
                <w:bCs/>
                <w:color w:val="000000"/>
                <w:sz w:val="20"/>
                <w:szCs w:val="20"/>
              </w:rPr>
              <w:t>Uscator</w:t>
            </w:r>
            <w:proofErr w:type="spellEnd"/>
            <w:r w:rsidRPr="00AB47A8">
              <w:rPr>
                <w:rFonts w:ascii="Trebuchet MS" w:hAnsi="Trebuchet MS" w:cs="Calibri"/>
                <w:b/>
                <w:bCs/>
                <w:color w:val="000000"/>
                <w:sz w:val="20"/>
                <w:szCs w:val="20"/>
              </w:rPr>
              <w:t xml:space="preserve"> </w:t>
            </w:r>
            <w:proofErr w:type="spellStart"/>
            <w:r w:rsidRPr="00AB47A8">
              <w:rPr>
                <w:rFonts w:ascii="Trebuchet MS" w:hAnsi="Trebuchet MS" w:cs="Calibri"/>
                <w:b/>
                <w:bCs/>
                <w:color w:val="000000"/>
                <w:sz w:val="20"/>
                <w:szCs w:val="20"/>
              </w:rPr>
              <w:t>de</w:t>
            </w:r>
            <w:proofErr w:type="spellEnd"/>
            <w:r w:rsidRPr="00AB47A8">
              <w:rPr>
                <w:rFonts w:ascii="Trebuchet MS" w:hAnsi="Trebuchet MS" w:cs="Calibri"/>
                <w:b/>
                <w:bCs/>
                <w:color w:val="000000"/>
                <w:sz w:val="20"/>
                <w:szCs w:val="20"/>
              </w:rPr>
              <w:t xml:space="preserve"> </w:t>
            </w:r>
            <w:proofErr w:type="spellStart"/>
            <w:r w:rsidRPr="00AB47A8">
              <w:rPr>
                <w:rFonts w:ascii="Trebuchet MS" w:hAnsi="Trebuchet MS" w:cs="Calibri"/>
                <w:b/>
                <w:bCs/>
                <w:color w:val="000000"/>
                <w:sz w:val="20"/>
                <w:szCs w:val="20"/>
              </w:rPr>
              <w:t>rufe</w:t>
            </w:r>
            <w:proofErr w:type="spellEnd"/>
            <w:r w:rsidRPr="00AB47A8">
              <w:rPr>
                <w:rFonts w:ascii="Trebuchet MS" w:hAnsi="Trebuchet MS" w:cs="Calibri"/>
                <w:b/>
                <w:bCs/>
                <w:color w:val="000000"/>
                <w:sz w:val="20"/>
                <w:szCs w:val="20"/>
              </w:rPr>
              <w:t xml:space="preserve"> </w:t>
            </w:r>
          </w:p>
          <w:p w14:paraId="6C332A29" w14:textId="578DC639" w:rsidR="002C5663" w:rsidRPr="00716379" w:rsidRDefault="002C5663" w:rsidP="002C5663">
            <w:pPr>
              <w:spacing w:after="0" w:line="240" w:lineRule="auto"/>
              <w:rPr>
                <w:rFonts w:ascii="Trebuchet MS" w:eastAsia="Times New Roman" w:hAnsi="Trebuchet MS" w:cstheme="minorHAnsi"/>
                <w:b/>
                <w:sz w:val="20"/>
                <w:szCs w:val="20"/>
                <w:lang w:val="en-US"/>
              </w:rPr>
            </w:pPr>
          </w:p>
        </w:tc>
        <w:tc>
          <w:tcPr>
            <w:tcW w:w="720" w:type="dxa"/>
            <w:shd w:val="clear" w:color="auto" w:fill="auto"/>
            <w:vAlign w:val="center"/>
          </w:tcPr>
          <w:p w14:paraId="01E555A5" w14:textId="65291CE4" w:rsidR="002C5663" w:rsidRPr="002C5663" w:rsidRDefault="002C5663" w:rsidP="002C5663">
            <w:pPr>
              <w:spacing w:after="0" w:line="240" w:lineRule="auto"/>
              <w:jc w:val="center"/>
              <w:rPr>
                <w:rFonts w:ascii="Trebuchet MS" w:eastAsia="Times New Roman" w:hAnsi="Trebuchet MS" w:cstheme="minorHAnsi"/>
                <w:b/>
                <w:color w:val="000000" w:themeColor="text1"/>
                <w:sz w:val="20"/>
                <w:szCs w:val="20"/>
              </w:rPr>
            </w:pPr>
            <w:r w:rsidRPr="002C5663">
              <w:rPr>
                <w:rFonts w:ascii="Trebuchet MS" w:eastAsia="Times New Roman" w:hAnsi="Trebuchet MS" w:cstheme="minorHAnsi"/>
                <w:b/>
                <w:color w:val="000000" w:themeColor="text1"/>
                <w:sz w:val="20"/>
                <w:szCs w:val="20"/>
              </w:rPr>
              <w:t>174</w:t>
            </w:r>
          </w:p>
        </w:tc>
        <w:tc>
          <w:tcPr>
            <w:tcW w:w="2880" w:type="dxa"/>
            <w:shd w:val="clear" w:color="auto" w:fill="auto"/>
          </w:tcPr>
          <w:p w14:paraId="75464340" w14:textId="77777777" w:rsidR="002C5663" w:rsidRPr="002C5663" w:rsidRDefault="002C5663" w:rsidP="002C5663">
            <w:pPr>
              <w:spacing w:after="0" w:line="240" w:lineRule="auto"/>
              <w:rPr>
                <w:rFonts w:ascii="Trebuchet MS" w:eastAsia="Times New Roman" w:hAnsi="Trebuchet MS" w:cstheme="minorHAnsi"/>
                <w:bCs/>
                <w:color w:val="000000" w:themeColor="text1"/>
                <w:sz w:val="20"/>
                <w:szCs w:val="20"/>
                <w:lang w:val="en-US"/>
              </w:rPr>
            </w:pPr>
            <w:r w:rsidRPr="002C5663">
              <w:rPr>
                <w:rFonts w:ascii="Trebuchet MS" w:hAnsi="Trebuchet MS" w:cstheme="minorHAnsi"/>
                <w:color w:val="000000" w:themeColor="text1"/>
                <w:sz w:val="20"/>
                <w:szCs w:val="20"/>
                <w:lang w:val="ro-RO"/>
              </w:rPr>
              <w:t>-</w:t>
            </w:r>
            <w:r w:rsidRPr="002C5663">
              <w:rPr>
                <w:rFonts w:ascii="Trebuchet MS" w:eastAsia="Times New Roman" w:hAnsi="Trebuchet MS" w:cstheme="minorHAnsi"/>
                <w:bCs/>
                <w:color w:val="000000" w:themeColor="text1"/>
                <w:sz w:val="20"/>
                <w:szCs w:val="20"/>
                <w:lang w:val="en-US"/>
              </w:rPr>
              <w:t xml:space="preserve">Material </w:t>
            </w:r>
            <w:proofErr w:type="spellStart"/>
            <w:r w:rsidRPr="002C5663">
              <w:rPr>
                <w:rFonts w:ascii="Trebuchet MS" w:eastAsia="Times New Roman" w:hAnsi="Trebuchet MS" w:cstheme="minorHAnsi"/>
                <w:bCs/>
                <w:color w:val="000000" w:themeColor="text1"/>
                <w:sz w:val="20"/>
                <w:szCs w:val="20"/>
                <w:lang w:val="en-US"/>
              </w:rPr>
              <w:t>carcasă:INOX</w:t>
            </w:r>
            <w:proofErr w:type="spellEnd"/>
            <w:r w:rsidRPr="002C5663">
              <w:rPr>
                <w:rFonts w:ascii="Trebuchet MS" w:eastAsia="Times New Roman" w:hAnsi="Trebuchet MS" w:cstheme="minorHAnsi"/>
                <w:bCs/>
                <w:color w:val="000000" w:themeColor="text1"/>
                <w:sz w:val="20"/>
                <w:szCs w:val="20"/>
                <w:lang w:val="en-US"/>
              </w:rPr>
              <w:t>/</w:t>
            </w:r>
            <w:proofErr w:type="spellStart"/>
            <w:r w:rsidRPr="002C5663">
              <w:rPr>
                <w:rFonts w:ascii="Trebuchet MS" w:eastAsia="Times New Roman" w:hAnsi="Trebuchet MS" w:cstheme="minorHAnsi"/>
                <w:bCs/>
                <w:color w:val="000000" w:themeColor="text1"/>
                <w:sz w:val="20"/>
                <w:szCs w:val="20"/>
                <w:lang w:val="en-US"/>
              </w:rPr>
              <w:t>oțel</w:t>
            </w:r>
            <w:proofErr w:type="spellEnd"/>
            <w:r w:rsidRPr="002C5663">
              <w:rPr>
                <w:rFonts w:ascii="Trebuchet MS" w:eastAsia="Times New Roman" w:hAnsi="Trebuchet MS" w:cstheme="minorHAnsi"/>
                <w:bCs/>
                <w:color w:val="000000" w:themeColor="text1"/>
                <w:sz w:val="20"/>
                <w:szCs w:val="20"/>
                <w:lang w:val="en-US"/>
              </w:rPr>
              <w:t>/metal;</w:t>
            </w:r>
          </w:p>
          <w:p w14:paraId="238ED8BA" w14:textId="77777777" w:rsidR="002C5663" w:rsidRPr="002C5663" w:rsidRDefault="002C5663" w:rsidP="002C5663">
            <w:pPr>
              <w:spacing w:after="0" w:line="240" w:lineRule="auto"/>
              <w:rPr>
                <w:rFonts w:ascii="Trebuchet MS" w:eastAsia="Times New Roman" w:hAnsi="Trebuchet MS" w:cstheme="minorHAnsi"/>
                <w:bCs/>
                <w:color w:val="000000" w:themeColor="text1"/>
                <w:sz w:val="20"/>
                <w:szCs w:val="20"/>
                <w:lang w:val="en-US"/>
              </w:rPr>
            </w:pPr>
            <w:r w:rsidRPr="002C5663">
              <w:rPr>
                <w:rFonts w:ascii="Trebuchet MS" w:eastAsia="Times New Roman" w:hAnsi="Trebuchet MS" w:cstheme="minorHAnsi"/>
                <w:bCs/>
                <w:color w:val="000000" w:themeColor="text1"/>
                <w:sz w:val="20"/>
                <w:szCs w:val="20"/>
                <w:lang w:val="en-US"/>
              </w:rPr>
              <w:t xml:space="preserve">-Tip: de </w:t>
            </w:r>
            <w:proofErr w:type="spellStart"/>
            <w:r w:rsidRPr="002C5663">
              <w:rPr>
                <w:rFonts w:ascii="Trebuchet MS" w:eastAsia="Times New Roman" w:hAnsi="Trebuchet MS" w:cstheme="minorHAnsi"/>
                <w:bCs/>
                <w:color w:val="000000" w:themeColor="text1"/>
                <w:sz w:val="20"/>
                <w:szCs w:val="20"/>
                <w:lang w:val="en-US"/>
              </w:rPr>
              <w:t>podea</w:t>
            </w:r>
            <w:proofErr w:type="spellEnd"/>
            <w:r w:rsidRPr="002C5663">
              <w:rPr>
                <w:rFonts w:ascii="Trebuchet MS" w:eastAsia="Times New Roman" w:hAnsi="Trebuchet MS" w:cstheme="minorHAnsi"/>
                <w:bCs/>
                <w:color w:val="000000" w:themeColor="text1"/>
                <w:sz w:val="20"/>
                <w:szCs w:val="20"/>
                <w:lang w:val="en-US"/>
              </w:rPr>
              <w:t>;</w:t>
            </w:r>
          </w:p>
          <w:p w14:paraId="3A1D0F65" w14:textId="77777777" w:rsidR="002C5663" w:rsidRPr="002C5663" w:rsidRDefault="002C5663" w:rsidP="002C5663">
            <w:pPr>
              <w:spacing w:after="0" w:line="240" w:lineRule="auto"/>
              <w:rPr>
                <w:rFonts w:ascii="Trebuchet MS" w:eastAsia="Times New Roman" w:hAnsi="Trebuchet MS" w:cstheme="minorHAnsi"/>
                <w:bCs/>
                <w:color w:val="000000" w:themeColor="text1"/>
                <w:sz w:val="20"/>
                <w:szCs w:val="20"/>
                <w:lang w:val="en-US"/>
              </w:rPr>
            </w:pPr>
            <w:r w:rsidRPr="002C5663">
              <w:rPr>
                <w:rFonts w:ascii="Trebuchet MS" w:eastAsia="Times New Roman" w:hAnsi="Trebuchet MS" w:cstheme="minorHAnsi"/>
                <w:bCs/>
                <w:color w:val="000000" w:themeColor="text1"/>
                <w:sz w:val="20"/>
                <w:szCs w:val="20"/>
                <w:lang w:val="en-US"/>
              </w:rPr>
              <w:t xml:space="preserve">- </w:t>
            </w:r>
            <w:proofErr w:type="spellStart"/>
            <w:r w:rsidRPr="002C5663">
              <w:rPr>
                <w:rFonts w:ascii="Trebuchet MS" w:eastAsia="Times New Roman" w:hAnsi="Trebuchet MS" w:cstheme="minorHAnsi"/>
                <w:bCs/>
                <w:color w:val="000000" w:themeColor="text1"/>
                <w:sz w:val="20"/>
                <w:szCs w:val="20"/>
                <w:lang w:val="en-US"/>
              </w:rPr>
              <w:t>Incărcătură</w:t>
            </w:r>
            <w:proofErr w:type="spellEnd"/>
            <w:r w:rsidRPr="002C5663">
              <w:rPr>
                <w:rFonts w:ascii="Trebuchet MS" w:eastAsia="Times New Roman" w:hAnsi="Trebuchet MS" w:cstheme="minorHAnsi"/>
                <w:bCs/>
                <w:color w:val="000000" w:themeColor="text1"/>
                <w:sz w:val="20"/>
                <w:szCs w:val="20"/>
                <w:lang w:val="en-US"/>
              </w:rPr>
              <w:t> max.:15kg.;</w:t>
            </w:r>
          </w:p>
          <w:p w14:paraId="56133A09" w14:textId="07E45589" w:rsidR="002C5663" w:rsidRPr="002C5663" w:rsidRDefault="002C5663" w:rsidP="002C5663">
            <w:pPr>
              <w:pStyle w:val="Heading1"/>
              <w:shd w:val="clear" w:color="auto" w:fill="FFFFFF"/>
              <w:spacing w:before="0"/>
              <w:rPr>
                <w:rFonts w:ascii="Trebuchet MS" w:eastAsia="Times New Roman" w:hAnsi="Trebuchet MS" w:cstheme="minorHAnsi"/>
                <w:bCs/>
                <w:color w:val="000000" w:themeColor="text1"/>
                <w:sz w:val="20"/>
                <w:szCs w:val="20"/>
                <w:lang w:val="en-US"/>
              </w:rPr>
            </w:pPr>
            <w:r w:rsidRPr="002C5663">
              <w:rPr>
                <w:rFonts w:ascii="Trebuchet MS" w:eastAsia="Times New Roman" w:hAnsi="Trebuchet MS" w:cstheme="minorHAnsi"/>
                <w:bCs/>
                <w:color w:val="000000" w:themeColor="text1"/>
                <w:sz w:val="20"/>
                <w:szCs w:val="20"/>
                <w:lang w:val="en-US"/>
              </w:rPr>
              <w:t xml:space="preserve">- </w:t>
            </w:r>
            <w:proofErr w:type="spellStart"/>
            <w:r w:rsidRPr="002C5663">
              <w:rPr>
                <w:rFonts w:ascii="Trebuchet MS" w:eastAsia="Times New Roman" w:hAnsi="Trebuchet MS" w:cstheme="minorHAnsi"/>
                <w:bCs/>
                <w:color w:val="000000" w:themeColor="text1"/>
                <w:sz w:val="20"/>
                <w:szCs w:val="20"/>
                <w:lang w:val="en-US"/>
              </w:rPr>
              <w:t>Depozitare</w:t>
            </w:r>
            <w:proofErr w:type="spellEnd"/>
            <w:r w:rsidRPr="002C5663">
              <w:rPr>
                <w:rFonts w:ascii="Trebuchet MS" w:eastAsia="Times New Roman" w:hAnsi="Trebuchet MS" w:cstheme="minorHAnsi"/>
                <w:bCs/>
                <w:color w:val="000000" w:themeColor="text1"/>
                <w:sz w:val="20"/>
                <w:szCs w:val="20"/>
                <w:lang w:val="en-US"/>
              </w:rPr>
              <w:t xml:space="preserve"> compacta: da;</w:t>
            </w:r>
          </w:p>
        </w:tc>
        <w:tc>
          <w:tcPr>
            <w:tcW w:w="2610" w:type="dxa"/>
            <w:shd w:val="clear" w:color="auto" w:fill="auto"/>
            <w:vAlign w:val="center"/>
          </w:tcPr>
          <w:p w14:paraId="3AA653B9" w14:textId="77777777" w:rsidR="002C5663" w:rsidRPr="005A075F" w:rsidRDefault="002C5663" w:rsidP="002C5663">
            <w:pPr>
              <w:spacing w:after="0" w:line="240" w:lineRule="auto"/>
              <w:jc w:val="center"/>
              <w:rPr>
                <w:rFonts w:ascii="Trebuchet MS" w:hAnsi="Trebuchet MS" w:cstheme="minorHAnsi"/>
                <w:i/>
                <w:lang w:val="en-US"/>
              </w:rPr>
            </w:pPr>
          </w:p>
        </w:tc>
        <w:tc>
          <w:tcPr>
            <w:tcW w:w="1260" w:type="dxa"/>
          </w:tcPr>
          <w:p w14:paraId="19E6B2A1" w14:textId="77777777" w:rsidR="002C5663" w:rsidRPr="00B91529" w:rsidRDefault="002C5663" w:rsidP="002C5663">
            <w:pPr>
              <w:spacing w:after="0" w:line="240" w:lineRule="auto"/>
              <w:jc w:val="center"/>
              <w:rPr>
                <w:rFonts w:ascii="Trebuchet MS" w:hAnsi="Trebuchet MS" w:cstheme="minorHAnsi"/>
                <w:i/>
                <w:lang w:val="ro-MD"/>
              </w:rPr>
            </w:pPr>
          </w:p>
        </w:tc>
        <w:tc>
          <w:tcPr>
            <w:tcW w:w="1278" w:type="dxa"/>
          </w:tcPr>
          <w:p w14:paraId="425F9CD6" w14:textId="77777777" w:rsidR="002C5663" w:rsidRPr="00B91529" w:rsidRDefault="002C5663" w:rsidP="002C5663">
            <w:pPr>
              <w:spacing w:after="0" w:line="240" w:lineRule="auto"/>
              <w:jc w:val="center"/>
              <w:rPr>
                <w:rFonts w:ascii="Trebuchet MS" w:hAnsi="Trebuchet MS" w:cstheme="minorHAnsi"/>
                <w:i/>
                <w:lang w:val="ro-MD"/>
              </w:rPr>
            </w:pPr>
          </w:p>
        </w:tc>
      </w:tr>
      <w:tr w:rsidR="00D543EE" w:rsidRPr="003E0530" w14:paraId="60FCDBF0" w14:textId="77777777" w:rsidTr="00F81D5D">
        <w:trPr>
          <w:trHeight w:val="495"/>
        </w:trPr>
        <w:tc>
          <w:tcPr>
            <w:tcW w:w="625" w:type="dxa"/>
            <w:vAlign w:val="center"/>
          </w:tcPr>
          <w:p w14:paraId="24617713" w14:textId="0C1CED05" w:rsidR="00D543EE" w:rsidRPr="00716379" w:rsidRDefault="00032BE7"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5.</w:t>
            </w:r>
          </w:p>
        </w:tc>
        <w:tc>
          <w:tcPr>
            <w:tcW w:w="1530" w:type="dxa"/>
            <w:shd w:val="clear" w:color="auto" w:fill="auto"/>
            <w:vAlign w:val="center"/>
          </w:tcPr>
          <w:p w14:paraId="6F8B4953" w14:textId="77777777" w:rsidR="00D543EE" w:rsidRPr="00AB47A8" w:rsidRDefault="00D543EE" w:rsidP="00D543EE">
            <w:pPr>
              <w:spacing w:after="0" w:line="240" w:lineRule="auto"/>
              <w:rPr>
                <w:rFonts w:ascii="Trebuchet MS" w:eastAsia="Times New Roman" w:hAnsi="Trebuchet MS" w:cs="Calibri"/>
                <w:b/>
                <w:bCs/>
                <w:color w:val="000000"/>
                <w:sz w:val="20"/>
                <w:szCs w:val="20"/>
              </w:rPr>
            </w:pPr>
            <w:proofErr w:type="spellStart"/>
            <w:r w:rsidRPr="00AB47A8">
              <w:rPr>
                <w:rFonts w:ascii="Trebuchet MS" w:hAnsi="Trebuchet MS" w:cs="Calibri"/>
                <w:b/>
                <w:bCs/>
                <w:color w:val="000000"/>
                <w:sz w:val="20"/>
                <w:szCs w:val="20"/>
              </w:rPr>
              <w:t>Blender</w:t>
            </w:r>
            <w:proofErr w:type="spellEnd"/>
            <w:r w:rsidRPr="00AB47A8">
              <w:rPr>
                <w:rFonts w:ascii="Trebuchet MS" w:hAnsi="Trebuchet MS" w:cs="Calibri"/>
                <w:b/>
                <w:bCs/>
                <w:color w:val="000000"/>
                <w:sz w:val="20"/>
                <w:szCs w:val="20"/>
              </w:rPr>
              <w:t xml:space="preserve"> de m</w:t>
            </w:r>
            <w:r w:rsidRPr="00AB47A8">
              <w:rPr>
                <w:rFonts w:ascii="Trebuchet MS" w:hAnsi="Trebuchet MS" w:cs="Calibri"/>
                <w:b/>
                <w:bCs/>
                <w:color w:val="000000"/>
                <w:sz w:val="20"/>
                <w:szCs w:val="20"/>
                <w:lang w:val="ro-RO"/>
              </w:rPr>
              <w:t>â</w:t>
            </w:r>
            <w:r w:rsidRPr="00AB47A8">
              <w:rPr>
                <w:rFonts w:ascii="Trebuchet MS" w:hAnsi="Trebuchet MS" w:cs="Calibri"/>
                <w:b/>
                <w:bCs/>
                <w:color w:val="000000"/>
                <w:sz w:val="20"/>
                <w:szCs w:val="20"/>
              </w:rPr>
              <w:t>n</w:t>
            </w:r>
            <w:r w:rsidRPr="00AB47A8">
              <w:rPr>
                <w:rFonts w:ascii="Trebuchet MS" w:hAnsi="Trebuchet MS" w:cstheme="minorHAnsi"/>
                <w:b/>
                <w:bCs/>
                <w:sz w:val="20"/>
                <w:szCs w:val="20"/>
                <w:lang w:val="ro-RO"/>
              </w:rPr>
              <w:t>ă</w:t>
            </w:r>
            <w:r w:rsidRPr="00AB47A8">
              <w:rPr>
                <w:rFonts w:ascii="Trebuchet MS" w:hAnsi="Trebuchet MS" w:cs="Calibri"/>
                <w:b/>
                <w:bCs/>
                <w:color w:val="000000"/>
                <w:sz w:val="20"/>
                <w:szCs w:val="20"/>
              </w:rPr>
              <w:t xml:space="preserve"> </w:t>
            </w:r>
          </w:p>
          <w:p w14:paraId="4A21EBDE" w14:textId="6CFA960D" w:rsidR="00D543EE" w:rsidRPr="00716379" w:rsidRDefault="00D543EE" w:rsidP="00D543EE">
            <w:pPr>
              <w:spacing w:after="0" w:line="240" w:lineRule="auto"/>
              <w:rPr>
                <w:rFonts w:ascii="Trebuchet MS" w:hAnsi="Trebuchet MS" w:cs="Calibri"/>
                <w:b/>
                <w:color w:val="000000"/>
                <w:sz w:val="20"/>
                <w:szCs w:val="20"/>
              </w:rPr>
            </w:pPr>
          </w:p>
        </w:tc>
        <w:tc>
          <w:tcPr>
            <w:tcW w:w="720" w:type="dxa"/>
            <w:shd w:val="clear" w:color="auto" w:fill="auto"/>
            <w:vAlign w:val="center"/>
          </w:tcPr>
          <w:p w14:paraId="126286EE" w14:textId="4D88E193" w:rsidR="00D543EE" w:rsidRDefault="00D543EE"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31</w:t>
            </w:r>
          </w:p>
        </w:tc>
        <w:tc>
          <w:tcPr>
            <w:tcW w:w="2880" w:type="dxa"/>
            <w:shd w:val="clear" w:color="auto" w:fill="auto"/>
          </w:tcPr>
          <w:p w14:paraId="174297F3" w14:textId="77777777" w:rsidR="00D543EE"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w:t>
            </w:r>
            <w:proofErr w:type="spellStart"/>
            <w:r w:rsidRPr="00716379">
              <w:rPr>
                <w:rFonts w:ascii="Trebuchet MS" w:eastAsia="Times New Roman" w:hAnsi="Trebuchet MS" w:cstheme="minorHAnsi"/>
                <w:bCs/>
                <w:sz w:val="20"/>
                <w:szCs w:val="20"/>
                <w:lang w:val="en-US"/>
              </w:rPr>
              <w:t>Puter</w:t>
            </w:r>
            <w:r w:rsidRPr="00CC7152">
              <w:rPr>
                <w:rFonts w:ascii="Trebuchet MS" w:eastAsia="Times New Roman" w:hAnsi="Trebuchet MS" w:cstheme="minorHAnsi"/>
                <w:bCs/>
                <w:sz w:val="20"/>
                <w:szCs w:val="20"/>
                <w:lang w:val="en-US"/>
              </w:rPr>
              <w:t>ea</w:t>
            </w:r>
            <w:proofErr w:type="spellEnd"/>
            <w:r w:rsidRPr="00CC7152">
              <w:rPr>
                <w:rFonts w:ascii="Trebuchet MS" w:eastAsia="Times New Roman" w:hAnsi="Trebuchet MS" w:cstheme="minorHAnsi"/>
                <w:bCs/>
                <w:sz w:val="20"/>
                <w:szCs w:val="20"/>
                <w:lang w:val="en-US"/>
              </w:rPr>
              <w:t>: 800W.;</w:t>
            </w:r>
          </w:p>
          <w:p w14:paraId="70CC0D0E" w14:textId="77777777" w:rsidR="00D543EE" w:rsidRDefault="00D543EE" w:rsidP="00CC7152">
            <w:pPr>
              <w:shd w:val="clear" w:color="auto" w:fill="FFFFFF" w:themeFill="background1"/>
              <w:spacing w:after="0" w:line="240" w:lineRule="auto"/>
              <w:rPr>
                <w:rFonts w:ascii="Roboto" w:hAnsi="Roboto"/>
                <w:color w:val="000000"/>
                <w:sz w:val="21"/>
                <w:szCs w:val="21"/>
                <w:shd w:val="clear" w:color="auto" w:fill="F7F7F7"/>
                <w:lang w:val="en-US"/>
              </w:rPr>
            </w:pPr>
            <w:r>
              <w:rPr>
                <w:rFonts w:ascii="Trebuchet MS" w:hAnsi="Trebuchet MS" w:cstheme="minorHAnsi"/>
                <w:sz w:val="20"/>
                <w:szCs w:val="20"/>
                <w:lang w:val="ro-RO"/>
              </w:rPr>
              <w:t>-</w:t>
            </w:r>
            <w:r w:rsidRPr="00CC7152">
              <w:rPr>
                <w:rFonts w:ascii="Trebuchet MS" w:eastAsia="Times New Roman" w:hAnsi="Trebuchet MS" w:cstheme="minorHAnsi"/>
                <w:bCs/>
                <w:sz w:val="20"/>
                <w:szCs w:val="20"/>
                <w:lang w:val="en-US"/>
              </w:rPr>
              <w:t xml:space="preserve">Tip </w:t>
            </w:r>
            <w:proofErr w:type="spellStart"/>
            <w:r w:rsidRPr="00CC7152">
              <w:rPr>
                <w:rFonts w:ascii="Trebuchet MS" w:eastAsia="Times New Roman" w:hAnsi="Trebuchet MS" w:cstheme="minorHAnsi"/>
                <w:bCs/>
                <w:sz w:val="20"/>
                <w:szCs w:val="20"/>
                <w:lang w:val="en-US"/>
              </w:rPr>
              <w:t>alimentare</w:t>
            </w:r>
            <w:proofErr w:type="spellEnd"/>
            <w:r w:rsidRPr="00CC7152">
              <w:rPr>
                <w:rFonts w:ascii="Trebuchet MS" w:eastAsia="Times New Roman" w:hAnsi="Trebuchet MS" w:cstheme="minorHAnsi"/>
                <w:bCs/>
                <w:sz w:val="20"/>
                <w:szCs w:val="20"/>
                <w:lang w:val="en-US"/>
              </w:rPr>
              <w:t xml:space="preserve">: </w:t>
            </w:r>
            <w:proofErr w:type="spellStart"/>
            <w:r w:rsidRPr="00CC7152">
              <w:rPr>
                <w:rFonts w:ascii="Trebuchet MS" w:eastAsia="Times New Roman" w:hAnsi="Trebuchet MS" w:cstheme="minorHAnsi"/>
                <w:bCs/>
                <w:sz w:val="20"/>
                <w:szCs w:val="20"/>
                <w:lang w:val="en-US"/>
              </w:rPr>
              <w:t>rețea</w:t>
            </w:r>
            <w:proofErr w:type="spellEnd"/>
            <w:r w:rsidRPr="00CC7152">
              <w:rPr>
                <w:rFonts w:ascii="Trebuchet MS" w:eastAsia="Times New Roman" w:hAnsi="Trebuchet MS" w:cstheme="minorHAnsi"/>
                <w:bCs/>
                <w:sz w:val="20"/>
                <w:szCs w:val="20"/>
                <w:lang w:val="en-US"/>
              </w:rPr>
              <w:t>;</w:t>
            </w:r>
          </w:p>
          <w:p w14:paraId="68DF25C9" w14:textId="23D68B21" w:rsidR="00D543EE" w:rsidRPr="005A075F" w:rsidRDefault="00D543EE" w:rsidP="00CC7152">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-Garanția min. 24 luni</w:t>
            </w:r>
            <w:r>
              <w:rPr>
                <w:rFonts w:ascii="Trebuchet MS" w:eastAsia="Times New Roman" w:hAnsi="Trebuchet MS" w:cstheme="minorHAnsi"/>
                <w:bCs/>
                <w:sz w:val="20"/>
                <w:szCs w:val="20"/>
                <w:lang w:val="en-US"/>
              </w:rPr>
              <w:t>;</w:t>
            </w:r>
          </w:p>
        </w:tc>
        <w:tc>
          <w:tcPr>
            <w:tcW w:w="2610" w:type="dxa"/>
            <w:shd w:val="clear" w:color="auto" w:fill="auto"/>
            <w:vAlign w:val="center"/>
          </w:tcPr>
          <w:p w14:paraId="53B97B3E" w14:textId="77777777" w:rsidR="00D543EE" w:rsidRPr="005A075F" w:rsidRDefault="00D543EE" w:rsidP="00D543EE">
            <w:pPr>
              <w:spacing w:after="0" w:line="240" w:lineRule="auto"/>
              <w:jc w:val="center"/>
              <w:rPr>
                <w:rFonts w:ascii="Trebuchet MS" w:hAnsi="Trebuchet MS" w:cstheme="minorHAnsi"/>
                <w:i/>
                <w:lang w:val="en-US"/>
              </w:rPr>
            </w:pPr>
          </w:p>
        </w:tc>
        <w:tc>
          <w:tcPr>
            <w:tcW w:w="1260" w:type="dxa"/>
          </w:tcPr>
          <w:p w14:paraId="0DB9D098" w14:textId="77777777" w:rsidR="00D543EE" w:rsidRPr="00B91529" w:rsidRDefault="00D543EE" w:rsidP="00D543EE">
            <w:pPr>
              <w:spacing w:after="0" w:line="240" w:lineRule="auto"/>
              <w:jc w:val="center"/>
              <w:rPr>
                <w:rFonts w:ascii="Trebuchet MS" w:hAnsi="Trebuchet MS" w:cstheme="minorHAnsi"/>
                <w:i/>
                <w:lang w:val="ro-MD"/>
              </w:rPr>
            </w:pPr>
          </w:p>
        </w:tc>
        <w:tc>
          <w:tcPr>
            <w:tcW w:w="1278" w:type="dxa"/>
          </w:tcPr>
          <w:p w14:paraId="2C840D3E" w14:textId="77777777" w:rsidR="00D543EE" w:rsidRPr="00B91529" w:rsidRDefault="00D543EE" w:rsidP="00D543EE">
            <w:pPr>
              <w:spacing w:after="0" w:line="240" w:lineRule="auto"/>
              <w:jc w:val="center"/>
              <w:rPr>
                <w:rFonts w:ascii="Trebuchet MS" w:hAnsi="Trebuchet MS" w:cstheme="minorHAnsi"/>
                <w:i/>
                <w:lang w:val="ro-MD"/>
              </w:rPr>
            </w:pPr>
          </w:p>
        </w:tc>
      </w:tr>
      <w:tr w:rsidR="00D543EE" w:rsidRPr="003E0530" w14:paraId="29974A12" w14:textId="77777777" w:rsidTr="00F81D5D">
        <w:trPr>
          <w:trHeight w:val="495"/>
        </w:trPr>
        <w:tc>
          <w:tcPr>
            <w:tcW w:w="625" w:type="dxa"/>
            <w:vAlign w:val="center"/>
          </w:tcPr>
          <w:p w14:paraId="285FA062" w14:textId="2000BC4E" w:rsidR="00D543EE" w:rsidRPr="00716379" w:rsidRDefault="00032BE7"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6.</w:t>
            </w:r>
          </w:p>
        </w:tc>
        <w:tc>
          <w:tcPr>
            <w:tcW w:w="1530" w:type="dxa"/>
            <w:shd w:val="clear" w:color="auto" w:fill="auto"/>
            <w:vAlign w:val="center"/>
          </w:tcPr>
          <w:p w14:paraId="4361F940" w14:textId="77777777" w:rsidR="00D543EE" w:rsidRPr="00D254C6" w:rsidRDefault="00D543EE" w:rsidP="00D543EE">
            <w:pPr>
              <w:spacing w:after="0" w:line="240" w:lineRule="auto"/>
              <w:rPr>
                <w:rFonts w:ascii="Trebuchet MS" w:hAnsi="Trebuchet MS" w:cs="Calibri"/>
                <w:b/>
                <w:bCs/>
                <w:color w:val="000000"/>
                <w:sz w:val="20"/>
                <w:szCs w:val="20"/>
              </w:rPr>
            </w:pPr>
            <w:r w:rsidRPr="00D254C6">
              <w:rPr>
                <w:rFonts w:ascii="Trebuchet MS" w:hAnsi="Trebuchet MS" w:cs="Calibri"/>
                <w:b/>
                <w:bCs/>
                <w:color w:val="000000"/>
                <w:sz w:val="20"/>
                <w:szCs w:val="20"/>
              </w:rPr>
              <w:t xml:space="preserve">Multifierbător </w:t>
            </w:r>
          </w:p>
          <w:p w14:paraId="7798A0F8" w14:textId="194ADDA2" w:rsidR="00D543EE" w:rsidRPr="00716379" w:rsidRDefault="00D543EE" w:rsidP="00D543EE">
            <w:pPr>
              <w:spacing w:after="0" w:line="240" w:lineRule="auto"/>
              <w:rPr>
                <w:rFonts w:ascii="Trebuchet MS" w:eastAsia="Times New Roman" w:hAnsi="Trebuchet MS" w:cstheme="minorHAnsi"/>
                <w:b/>
                <w:sz w:val="20"/>
                <w:szCs w:val="20"/>
                <w:lang w:val="en-US"/>
              </w:rPr>
            </w:pPr>
          </w:p>
        </w:tc>
        <w:tc>
          <w:tcPr>
            <w:tcW w:w="720" w:type="dxa"/>
            <w:shd w:val="clear" w:color="auto" w:fill="auto"/>
            <w:vAlign w:val="center"/>
          </w:tcPr>
          <w:p w14:paraId="35645456" w14:textId="20A3E7D1" w:rsidR="00D543EE" w:rsidRDefault="00D543EE"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36</w:t>
            </w:r>
          </w:p>
        </w:tc>
        <w:tc>
          <w:tcPr>
            <w:tcW w:w="2880" w:type="dxa"/>
            <w:shd w:val="clear" w:color="auto" w:fill="auto"/>
          </w:tcPr>
          <w:p w14:paraId="4B00EF0D" w14:textId="77777777" w:rsidR="00D543EE" w:rsidRPr="00716379"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w:t>
            </w:r>
            <w:proofErr w:type="spellStart"/>
            <w:r w:rsidRPr="00716379">
              <w:rPr>
                <w:rFonts w:ascii="Trebuchet MS" w:eastAsia="Times New Roman" w:hAnsi="Trebuchet MS" w:cstheme="minorHAnsi"/>
                <w:bCs/>
                <w:sz w:val="20"/>
                <w:szCs w:val="20"/>
                <w:lang w:val="en-US"/>
              </w:rPr>
              <w:t>Puterea</w:t>
            </w:r>
            <w:proofErr w:type="spellEnd"/>
            <w:r w:rsidRPr="00716379">
              <w:rPr>
                <w:rFonts w:ascii="Trebuchet MS" w:eastAsia="Times New Roman" w:hAnsi="Trebuchet MS" w:cstheme="minorHAnsi"/>
                <w:bCs/>
                <w:sz w:val="20"/>
                <w:szCs w:val="20"/>
                <w:lang w:val="en-US"/>
              </w:rPr>
              <w:t>: 1000 W;</w:t>
            </w:r>
          </w:p>
          <w:p w14:paraId="7DDFB36A" w14:textId="77777777" w:rsidR="00D543EE" w:rsidRPr="00716379"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w:t>
            </w:r>
            <w:proofErr w:type="spellStart"/>
            <w:r w:rsidRPr="00716379">
              <w:rPr>
                <w:rFonts w:ascii="Trebuchet MS" w:eastAsia="Times New Roman" w:hAnsi="Trebuchet MS" w:cstheme="minorHAnsi"/>
                <w:bCs/>
                <w:sz w:val="20"/>
                <w:szCs w:val="20"/>
                <w:lang w:val="en-US"/>
              </w:rPr>
              <w:t>Volum</w:t>
            </w:r>
            <w:proofErr w:type="spellEnd"/>
            <w:r w:rsidRPr="00716379">
              <w:rPr>
                <w:rFonts w:ascii="Trebuchet MS" w:eastAsia="Times New Roman" w:hAnsi="Trebuchet MS" w:cstheme="minorHAnsi"/>
                <w:bCs/>
                <w:sz w:val="20"/>
                <w:szCs w:val="20"/>
                <w:lang w:val="en-US"/>
              </w:rPr>
              <w:t xml:space="preserve"> </w:t>
            </w:r>
            <w:proofErr w:type="spellStart"/>
            <w:r w:rsidRPr="00716379">
              <w:rPr>
                <w:rFonts w:ascii="Trebuchet MS" w:eastAsia="Times New Roman" w:hAnsi="Trebuchet MS" w:cstheme="minorHAnsi"/>
                <w:bCs/>
                <w:sz w:val="20"/>
                <w:szCs w:val="20"/>
                <w:lang w:val="en-US"/>
              </w:rPr>
              <w:t>bol</w:t>
            </w:r>
            <w:proofErr w:type="spellEnd"/>
            <w:r w:rsidRPr="00716379">
              <w:rPr>
                <w:rFonts w:ascii="Trebuchet MS" w:eastAsia="Times New Roman" w:hAnsi="Trebuchet MS" w:cstheme="minorHAnsi"/>
                <w:bCs/>
                <w:sz w:val="20"/>
                <w:szCs w:val="20"/>
                <w:lang w:val="en-US"/>
              </w:rPr>
              <w:t>: 5 l;</w:t>
            </w:r>
          </w:p>
          <w:p w14:paraId="09F2E6B7" w14:textId="77777777" w:rsidR="00D543EE" w:rsidRPr="00716379"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w:t>
            </w:r>
            <w:proofErr w:type="spellStart"/>
            <w:r w:rsidRPr="00716379">
              <w:rPr>
                <w:rFonts w:ascii="Trebuchet MS" w:eastAsia="Times New Roman" w:hAnsi="Trebuchet MS" w:cstheme="minorHAnsi"/>
                <w:bCs/>
                <w:sz w:val="20"/>
                <w:szCs w:val="20"/>
                <w:lang w:val="en-US"/>
              </w:rPr>
              <w:t>Acoperire</w:t>
            </w:r>
            <w:proofErr w:type="spellEnd"/>
            <w:r w:rsidRPr="00716379">
              <w:rPr>
                <w:rFonts w:ascii="Trebuchet MS" w:eastAsia="Times New Roman" w:hAnsi="Trebuchet MS" w:cstheme="minorHAnsi"/>
                <w:bCs/>
                <w:sz w:val="20"/>
                <w:szCs w:val="20"/>
                <w:lang w:val="en-US"/>
              </w:rPr>
              <w:t xml:space="preserve"> </w:t>
            </w:r>
            <w:proofErr w:type="spellStart"/>
            <w:r w:rsidRPr="00716379">
              <w:rPr>
                <w:rFonts w:ascii="Trebuchet MS" w:eastAsia="Times New Roman" w:hAnsi="Trebuchet MS" w:cstheme="minorHAnsi"/>
                <w:bCs/>
                <w:sz w:val="20"/>
                <w:szCs w:val="20"/>
                <w:lang w:val="en-US"/>
              </w:rPr>
              <w:t>internă</w:t>
            </w:r>
            <w:proofErr w:type="spellEnd"/>
            <w:r w:rsidRPr="00716379">
              <w:rPr>
                <w:rFonts w:ascii="Trebuchet MS" w:eastAsia="Times New Roman" w:hAnsi="Trebuchet MS" w:cstheme="minorHAnsi"/>
                <w:bCs/>
                <w:sz w:val="20"/>
                <w:szCs w:val="20"/>
                <w:lang w:val="en-US"/>
              </w:rPr>
              <w:t xml:space="preserve"> a </w:t>
            </w:r>
            <w:proofErr w:type="spellStart"/>
            <w:proofErr w:type="gramStart"/>
            <w:r w:rsidRPr="00716379">
              <w:rPr>
                <w:rFonts w:ascii="Trebuchet MS" w:eastAsia="Times New Roman" w:hAnsi="Trebuchet MS" w:cstheme="minorHAnsi"/>
                <w:bCs/>
                <w:sz w:val="20"/>
                <w:szCs w:val="20"/>
                <w:lang w:val="en-US"/>
              </w:rPr>
              <w:t>bolului:</w:t>
            </w:r>
            <w:r>
              <w:rPr>
                <w:rFonts w:ascii="Trebuchet MS" w:eastAsia="Times New Roman" w:hAnsi="Trebuchet MS" w:cstheme="minorHAnsi"/>
                <w:bCs/>
                <w:sz w:val="20"/>
                <w:szCs w:val="20"/>
                <w:lang w:val="en-US"/>
              </w:rPr>
              <w:t>antiaderent</w:t>
            </w:r>
            <w:proofErr w:type="spellEnd"/>
            <w:proofErr w:type="gramEnd"/>
            <w:r w:rsidRPr="00716379">
              <w:rPr>
                <w:rFonts w:ascii="Trebuchet MS" w:eastAsia="Times New Roman" w:hAnsi="Trebuchet MS" w:cstheme="minorHAnsi"/>
                <w:bCs/>
                <w:sz w:val="20"/>
                <w:szCs w:val="20"/>
                <w:lang w:val="en-US"/>
              </w:rPr>
              <w:t>;</w:t>
            </w:r>
          </w:p>
          <w:p w14:paraId="4689C209" w14:textId="77777777" w:rsidR="00D543EE"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 xml:space="preserve">-Material carcasă: </w:t>
            </w:r>
            <w:proofErr w:type="spellStart"/>
            <w:r w:rsidRPr="00716379">
              <w:rPr>
                <w:rFonts w:ascii="Trebuchet MS" w:eastAsia="Times New Roman" w:hAnsi="Trebuchet MS" w:cstheme="minorHAnsi"/>
                <w:bCs/>
                <w:sz w:val="20"/>
                <w:szCs w:val="20"/>
                <w:lang w:val="en-US"/>
              </w:rPr>
              <w:t>Oțel</w:t>
            </w:r>
            <w:proofErr w:type="spellEnd"/>
            <w:r w:rsidRPr="00716379">
              <w:rPr>
                <w:rFonts w:ascii="Trebuchet MS" w:eastAsia="Times New Roman" w:hAnsi="Trebuchet MS" w:cstheme="minorHAnsi"/>
                <w:bCs/>
                <w:sz w:val="20"/>
                <w:szCs w:val="20"/>
                <w:lang w:val="en-US"/>
              </w:rPr>
              <w:t xml:space="preserve"> </w:t>
            </w:r>
            <w:proofErr w:type="spellStart"/>
            <w:proofErr w:type="gramStart"/>
            <w:r w:rsidRPr="00716379">
              <w:rPr>
                <w:rFonts w:ascii="Trebuchet MS" w:eastAsia="Times New Roman" w:hAnsi="Trebuchet MS" w:cstheme="minorHAnsi"/>
                <w:bCs/>
                <w:sz w:val="20"/>
                <w:szCs w:val="20"/>
                <w:lang w:val="en-US"/>
              </w:rPr>
              <w:t>inoxidabil,plastic</w:t>
            </w:r>
            <w:proofErr w:type="spellEnd"/>
            <w:proofErr w:type="gramEnd"/>
            <w:r w:rsidRPr="00716379">
              <w:rPr>
                <w:rFonts w:ascii="Trebuchet MS" w:eastAsia="Times New Roman" w:hAnsi="Trebuchet MS" w:cstheme="minorHAnsi"/>
                <w:bCs/>
                <w:sz w:val="20"/>
                <w:szCs w:val="20"/>
                <w:lang w:val="en-US"/>
              </w:rPr>
              <w:t>/</w:t>
            </w:r>
            <w:proofErr w:type="spellStart"/>
            <w:r w:rsidRPr="00716379">
              <w:rPr>
                <w:rFonts w:ascii="Trebuchet MS" w:eastAsia="Times New Roman" w:hAnsi="Trebuchet MS" w:cstheme="minorHAnsi"/>
                <w:bCs/>
                <w:sz w:val="20"/>
                <w:szCs w:val="20"/>
                <w:lang w:val="en-US"/>
              </w:rPr>
              <w:t>Ceramică</w:t>
            </w:r>
            <w:proofErr w:type="spellEnd"/>
            <w:r w:rsidRPr="00716379">
              <w:rPr>
                <w:rFonts w:ascii="Trebuchet MS" w:eastAsia="Times New Roman" w:hAnsi="Trebuchet MS" w:cstheme="minorHAnsi"/>
                <w:bCs/>
                <w:sz w:val="20"/>
                <w:szCs w:val="20"/>
                <w:lang w:val="en-US"/>
              </w:rPr>
              <w:t>;</w:t>
            </w:r>
          </w:p>
          <w:p w14:paraId="2DE5BF05" w14:textId="77777777" w:rsidR="00D543EE" w:rsidRDefault="00D543EE" w:rsidP="00D543EE">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lang w:val="en-US"/>
              </w:rPr>
              <w:t xml:space="preserve">-Tip </w:t>
            </w:r>
            <w:proofErr w:type="gramStart"/>
            <w:r>
              <w:rPr>
                <w:rFonts w:ascii="Trebuchet MS" w:eastAsia="Times New Roman" w:hAnsi="Trebuchet MS" w:cstheme="minorHAnsi"/>
                <w:bCs/>
                <w:sz w:val="20"/>
                <w:szCs w:val="20"/>
                <w:lang w:val="ro-RO"/>
              </w:rPr>
              <w:t>încălzitor</w:t>
            </w:r>
            <w:r>
              <w:rPr>
                <w:rFonts w:ascii="Trebuchet MS" w:eastAsia="Times New Roman" w:hAnsi="Trebuchet MS" w:cstheme="minorHAnsi"/>
                <w:bCs/>
                <w:sz w:val="20"/>
                <w:szCs w:val="20"/>
                <w:lang w:val="en-US"/>
              </w:rPr>
              <w:t>:element</w:t>
            </w:r>
            <w:proofErr w:type="gramEnd"/>
            <w:r>
              <w:rPr>
                <w:rFonts w:ascii="Trebuchet MS" w:eastAsia="Times New Roman" w:hAnsi="Trebuchet MS" w:cstheme="minorHAnsi"/>
                <w:bCs/>
                <w:sz w:val="20"/>
                <w:szCs w:val="20"/>
                <w:lang w:val="en-US"/>
              </w:rPr>
              <w:t xml:space="preserve"> </w:t>
            </w:r>
            <w:r w:rsidRPr="006803CA">
              <w:rPr>
                <w:rFonts w:ascii="Trebuchet MS" w:eastAsia="Times New Roman" w:hAnsi="Trebuchet MS" w:cstheme="minorHAnsi"/>
                <w:bCs/>
                <w:sz w:val="20"/>
                <w:szCs w:val="20"/>
                <w:lang w:val="en-US"/>
              </w:rPr>
              <w:t xml:space="preserve"> </w:t>
            </w:r>
            <w:proofErr w:type="spellStart"/>
            <w:r w:rsidRPr="006803CA">
              <w:rPr>
                <w:rFonts w:ascii="Trebuchet MS" w:eastAsia="Times New Roman" w:hAnsi="Trebuchet MS" w:cstheme="minorHAnsi"/>
                <w:bCs/>
                <w:sz w:val="20"/>
                <w:szCs w:val="20"/>
                <w:lang w:val="en-US"/>
              </w:rPr>
              <w:t>încălzitor</w:t>
            </w:r>
            <w:proofErr w:type="spellEnd"/>
            <w:r>
              <w:rPr>
                <w:rFonts w:ascii="Trebuchet MS" w:eastAsia="Times New Roman" w:hAnsi="Trebuchet MS" w:cstheme="minorHAnsi"/>
                <w:bCs/>
                <w:sz w:val="20"/>
                <w:szCs w:val="20"/>
                <w:lang w:val="en-US"/>
              </w:rPr>
              <w:t xml:space="preserve"> tubular;</w:t>
            </w:r>
          </w:p>
          <w:p w14:paraId="61DDDDEF" w14:textId="77777777" w:rsidR="00D543EE" w:rsidRPr="006803CA" w:rsidRDefault="00D543EE" w:rsidP="00D543EE">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lang w:val="en-US"/>
              </w:rPr>
              <w:t xml:space="preserve">-Tip </w:t>
            </w:r>
            <w:proofErr w:type="spellStart"/>
            <w:proofErr w:type="gramStart"/>
            <w:r>
              <w:rPr>
                <w:rFonts w:ascii="Trebuchet MS" w:eastAsia="Times New Roman" w:hAnsi="Trebuchet MS" w:cstheme="minorHAnsi"/>
                <w:bCs/>
                <w:sz w:val="20"/>
                <w:szCs w:val="20"/>
                <w:lang w:val="en-US"/>
              </w:rPr>
              <w:t>control:electronic</w:t>
            </w:r>
            <w:proofErr w:type="spellEnd"/>
            <w:proofErr w:type="gramEnd"/>
            <w:r>
              <w:rPr>
                <w:rFonts w:ascii="Trebuchet MS" w:eastAsia="Times New Roman" w:hAnsi="Trebuchet MS" w:cstheme="minorHAnsi"/>
                <w:bCs/>
                <w:sz w:val="20"/>
                <w:szCs w:val="20"/>
                <w:lang w:val="en-US"/>
              </w:rPr>
              <w:t>;</w:t>
            </w:r>
          </w:p>
          <w:p w14:paraId="1797FFBB" w14:textId="77777777" w:rsidR="00D543EE"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w:t>
            </w:r>
            <w:proofErr w:type="spellStart"/>
            <w:r w:rsidRPr="00716379">
              <w:rPr>
                <w:rFonts w:ascii="Trebuchet MS" w:eastAsia="Times New Roman" w:hAnsi="Trebuchet MS" w:cstheme="minorHAnsi"/>
                <w:bCs/>
                <w:sz w:val="20"/>
                <w:szCs w:val="20"/>
                <w:lang w:val="en-US"/>
              </w:rPr>
              <w:t>Protecție</w:t>
            </w:r>
            <w:proofErr w:type="spellEnd"/>
            <w:r w:rsidRPr="00716379">
              <w:rPr>
                <w:rFonts w:ascii="Trebuchet MS" w:eastAsia="Times New Roman" w:hAnsi="Trebuchet MS" w:cstheme="minorHAnsi"/>
                <w:bCs/>
                <w:sz w:val="20"/>
                <w:szCs w:val="20"/>
                <w:lang w:val="en-US"/>
              </w:rPr>
              <w:t xml:space="preserve"> </w:t>
            </w:r>
            <w:proofErr w:type="spellStart"/>
            <w:r w:rsidRPr="00716379">
              <w:rPr>
                <w:rFonts w:ascii="Trebuchet MS" w:eastAsia="Times New Roman" w:hAnsi="Trebuchet MS" w:cstheme="minorHAnsi"/>
                <w:bCs/>
                <w:sz w:val="20"/>
                <w:szCs w:val="20"/>
                <w:lang w:val="en-US"/>
              </w:rPr>
              <w:t>împotriva</w:t>
            </w:r>
            <w:proofErr w:type="spellEnd"/>
            <w:r w:rsidRPr="00716379">
              <w:rPr>
                <w:rFonts w:ascii="Trebuchet MS" w:eastAsia="Times New Roman" w:hAnsi="Trebuchet MS" w:cstheme="minorHAnsi"/>
                <w:bCs/>
                <w:sz w:val="20"/>
                <w:szCs w:val="20"/>
                <w:lang w:val="en-US"/>
              </w:rPr>
              <w:t xml:space="preserve"> </w:t>
            </w:r>
            <w:proofErr w:type="spellStart"/>
            <w:r w:rsidRPr="00716379">
              <w:rPr>
                <w:rFonts w:ascii="Trebuchet MS" w:eastAsia="Times New Roman" w:hAnsi="Trebuchet MS" w:cstheme="minorHAnsi"/>
                <w:bCs/>
                <w:sz w:val="20"/>
                <w:szCs w:val="20"/>
                <w:lang w:val="en-US"/>
              </w:rPr>
              <w:t>supraîncălzirii</w:t>
            </w:r>
            <w:proofErr w:type="spellEnd"/>
            <w:r w:rsidRPr="00716379">
              <w:rPr>
                <w:rFonts w:ascii="Trebuchet MS" w:eastAsia="Times New Roman" w:hAnsi="Trebuchet MS" w:cstheme="minorHAnsi"/>
                <w:bCs/>
                <w:sz w:val="20"/>
                <w:szCs w:val="20"/>
                <w:lang w:val="en-US"/>
              </w:rPr>
              <w:t>: Da;</w:t>
            </w:r>
          </w:p>
          <w:p w14:paraId="65044606" w14:textId="61651E0C" w:rsidR="00D543EE" w:rsidRPr="009368B1" w:rsidRDefault="00D543EE" w:rsidP="00CC7152">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-Garanția min. 24 luni</w:t>
            </w:r>
            <w:r>
              <w:rPr>
                <w:rFonts w:ascii="Trebuchet MS" w:eastAsia="Times New Roman" w:hAnsi="Trebuchet MS" w:cstheme="minorHAnsi"/>
                <w:bCs/>
                <w:sz w:val="20"/>
                <w:szCs w:val="20"/>
                <w:lang w:val="en-US"/>
              </w:rPr>
              <w:t>;</w:t>
            </w:r>
          </w:p>
        </w:tc>
        <w:tc>
          <w:tcPr>
            <w:tcW w:w="2610" w:type="dxa"/>
            <w:shd w:val="clear" w:color="auto" w:fill="auto"/>
            <w:vAlign w:val="center"/>
          </w:tcPr>
          <w:p w14:paraId="6FFF4BC3" w14:textId="77777777" w:rsidR="00D543EE" w:rsidRPr="005A075F" w:rsidRDefault="00D543EE" w:rsidP="00D543EE">
            <w:pPr>
              <w:spacing w:after="0" w:line="240" w:lineRule="auto"/>
              <w:jc w:val="center"/>
              <w:rPr>
                <w:rFonts w:ascii="Trebuchet MS" w:hAnsi="Trebuchet MS" w:cstheme="minorHAnsi"/>
                <w:i/>
                <w:lang w:val="en-US"/>
              </w:rPr>
            </w:pPr>
          </w:p>
        </w:tc>
        <w:tc>
          <w:tcPr>
            <w:tcW w:w="1260" w:type="dxa"/>
          </w:tcPr>
          <w:p w14:paraId="300A7426" w14:textId="77777777" w:rsidR="00D543EE" w:rsidRPr="00B91529" w:rsidRDefault="00D543EE" w:rsidP="00D543EE">
            <w:pPr>
              <w:spacing w:after="0" w:line="240" w:lineRule="auto"/>
              <w:jc w:val="center"/>
              <w:rPr>
                <w:rFonts w:ascii="Trebuchet MS" w:hAnsi="Trebuchet MS" w:cstheme="minorHAnsi"/>
                <w:i/>
                <w:lang w:val="ro-MD"/>
              </w:rPr>
            </w:pPr>
          </w:p>
        </w:tc>
        <w:tc>
          <w:tcPr>
            <w:tcW w:w="1278" w:type="dxa"/>
          </w:tcPr>
          <w:p w14:paraId="1C169678" w14:textId="77777777" w:rsidR="00D543EE" w:rsidRPr="00B91529" w:rsidRDefault="00D543EE" w:rsidP="00D543EE">
            <w:pPr>
              <w:spacing w:after="0" w:line="240" w:lineRule="auto"/>
              <w:jc w:val="center"/>
              <w:rPr>
                <w:rFonts w:ascii="Trebuchet MS" w:hAnsi="Trebuchet MS" w:cstheme="minorHAnsi"/>
                <w:i/>
                <w:lang w:val="ro-MD"/>
              </w:rPr>
            </w:pPr>
          </w:p>
        </w:tc>
      </w:tr>
      <w:tr w:rsidR="00D543EE" w:rsidRPr="003E0530" w14:paraId="70B88EC4" w14:textId="77777777" w:rsidTr="00F81D5D">
        <w:trPr>
          <w:trHeight w:val="495"/>
        </w:trPr>
        <w:tc>
          <w:tcPr>
            <w:tcW w:w="625" w:type="dxa"/>
            <w:vAlign w:val="center"/>
          </w:tcPr>
          <w:p w14:paraId="7B40FABA" w14:textId="5744D068" w:rsidR="00D543EE" w:rsidRPr="00716379" w:rsidRDefault="00D543EE" w:rsidP="00D543EE">
            <w:pPr>
              <w:spacing w:after="0" w:line="240" w:lineRule="auto"/>
              <w:jc w:val="center"/>
              <w:rPr>
                <w:rFonts w:ascii="Trebuchet MS" w:eastAsia="Times New Roman" w:hAnsi="Trebuchet MS" w:cstheme="minorHAnsi"/>
                <w:b/>
                <w:sz w:val="20"/>
                <w:szCs w:val="20"/>
              </w:rPr>
            </w:pPr>
            <w:r w:rsidRPr="00716379">
              <w:rPr>
                <w:rFonts w:ascii="Trebuchet MS" w:eastAsia="Times New Roman" w:hAnsi="Trebuchet MS" w:cstheme="minorHAnsi"/>
                <w:b/>
                <w:sz w:val="20"/>
                <w:szCs w:val="20"/>
              </w:rPr>
              <w:t>7.</w:t>
            </w:r>
          </w:p>
        </w:tc>
        <w:tc>
          <w:tcPr>
            <w:tcW w:w="1530" w:type="dxa"/>
            <w:shd w:val="clear" w:color="auto" w:fill="auto"/>
            <w:vAlign w:val="center"/>
          </w:tcPr>
          <w:p w14:paraId="35527DF1" w14:textId="77777777" w:rsidR="00D543EE" w:rsidRPr="00D254C6" w:rsidRDefault="00D543EE" w:rsidP="00D543EE">
            <w:pPr>
              <w:spacing w:after="0" w:line="240" w:lineRule="auto"/>
              <w:rPr>
                <w:rFonts w:ascii="Trebuchet MS" w:hAnsi="Trebuchet MS" w:cs="Calibri"/>
                <w:b/>
                <w:bCs/>
                <w:color w:val="000000"/>
                <w:sz w:val="20"/>
                <w:szCs w:val="20"/>
              </w:rPr>
            </w:pPr>
            <w:proofErr w:type="spellStart"/>
            <w:r w:rsidRPr="00D254C6">
              <w:rPr>
                <w:rFonts w:ascii="Trebuchet MS" w:hAnsi="Trebuchet MS" w:cs="Calibri"/>
                <w:b/>
                <w:bCs/>
                <w:color w:val="000000"/>
                <w:sz w:val="20"/>
                <w:szCs w:val="20"/>
              </w:rPr>
              <w:t>Fierbător</w:t>
            </w:r>
            <w:proofErr w:type="spellEnd"/>
            <w:r w:rsidRPr="00D254C6">
              <w:rPr>
                <w:rFonts w:ascii="Trebuchet MS" w:hAnsi="Trebuchet MS" w:cs="Calibri"/>
                <w:b/>
                <w:bCs/>
                <w:color w:val="000000"/>
                <w:sz w:val="20"/>
                <w:szCs w:val="20"/>
              </w:rPr>
              <w:t xml:space="preserve"> </w:t>
            </w:r>
            <w:proofErr w:type="spellStart"/>
            <w:r w:rsidRPr="00D254C6">
              <w:rPr>
                <w:rFonts w:ascii="Trebuchet MS" w:hAnsi="Trebuchet MS" w:cs="Calibri"/>
                <w:b/>
                <w:bCs/>
                <w:color w:val="000000"/>
                <w:sz w:val="20"/>
                <w:szCs w:val="20"/>
              </w:rPr>
              <w:t>de</w:t>
            </w:r>
            <w:proofErr w:type="spellEnd"/>
            <w:r w:rsidRPr="00D254C6">
              <w:rPr>
                <w:rFonts w:ascii="Trebuchet MS" w:hAnsi="Trebuchet MS" w:cs="Calibri"/>
                <w:b/>
                <w:bCs/>
                <w:color w:val="000000"/>
                <w:sz w:val="20"/>
                <w:szCs w:val="20"/>
              </w:rPr>
              <w:t xml:space="preserve"> </w:t>
            </w:r>
            <w:proofErr w:type="spellStart"/>
            <w:r w:rsidRPr="00D254C6">
              <w:rPr>
                <w:rFonts w:ascii="Trebuchet MS" w:hAnsi="Trebuchet MS" w:cs="Calibri"/>
                <w:b/>
                <w:bCs/>
                <w:color w:val="000000"/>
                <w:sz w:val="20"/>
                <w:szCs w:val="20"/>
              </w:rPr>
              <w:t>apă</w:t>
            </w:r>
            <w:proofErr w:type="spellEnd"/>
            <w:r w:rsidRPr="00AB47A8">
              <w:rPr>
                <w:rFonts w:ascii="Trebuchet MS" w:hAnsi="Trebuchet MS" w:cs="Calibri"/>
                <w:b/>
                <w:bCs/>
                <w:color w:val="000000"/>
                <w:sz w:val="20"/>
                <w:szCs w:val="20"/>
              </w:rPr>
              <w:t xml:space="preserve"> </w:t>
            </w:r>
          </w:p>
          <w:p w14:paraId="06DFA27E" w14:textId="77777777" w:rsidR="00D543EE" w:rsidRPr="00716379" w:rsidRDefault="00D543EE" w:rsidP="00D543EE">
            <w:pPr>
              <w:spacing w:after="0" w:line="240" w:lineRule="auto"/>
              <w:rPr>
                <w:rFonts w:ascii="Trebuchet MS" w:hAnsi="Trebuchet MS" w:cstheme="minorHAnsi"/>
                <w:b/>
                <w:sz w:val="20"/>
                <w:szCs w:val="20"/>
                <w:lang w:val="ro-RO"/>
              </w:rPr>
            </w:pPr>
          </w:p>
        </w:tc>
        <w:tc>
          <w:tcPr>
            <w:tcW w:w="720" w:type="dxa"/>
            <w:shd w:val="clear" w:color="auto" w:fill="auto"/>
            <w:vAlign w:val="center"/>
          </w:tcPr>
          <w:p w14:paraId="4C69650F" w14:textId="38B65813" w:rsidR="00D543EE" w:rsidRPr="00716379" w:rsidRDefault="00D543EE"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29</w:t>
            </w:r>
          </w:p>
        </w:tc>
        <w:tc>
          <w:tcPr>
            <w:tcW w:w="2880" w:type="dxa"/>
            <w:shd w:val="clear" w:color="auto" w:fill="auto"/>
          </w:tcPr>
          <w:p w14:paraId="465D9C5B" w14:textId="77777777" w:rsidR="00D543EE" w:rsidRPr="0036389C" w:rsidRDefault="00D543EE" w:rsidP="00D543EE">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lang w:val="en-US"/>
              </w:rPr>
              <w:t>-</w:t>
            </w:r>
            <w:r w:rsidRPr="0036389C">
              <w:rPr>
                <w:rFonts w:ascii="Trebuchet MS" w:eastAsia="Times New Roman" w:hAnsi="Trebuchet MS" w:cstheme="minorHAnsi"/>
                <w:bCs/>
                <w:sz w:val="20"/>
                <w:szCs w:val="20"/>
                <w:lang w:val="en-US"/>
              </w:rPr>
              <w:t>Volum:2 l</w:t>
            </w:r>
            <w:r>
              <w:rPr>
                <w:rFonts w:ascii="Trebuchet MS" w:eastAsia="Times New Roman" w:hAnsi="Trebuchet MS" w:cstheme="minorHAnsi"/>
                <w:bCs/>
                <w:sz w:val="20"/>
                <w:szCs w:val="20"/>
                <w:lang w:val="en-US"/>
              </w:rPr>
              <w:t>;</w:t>
            </w:r>
            <w:r w:rsidRPr="0036389C">
              <w:rPr>
                <w:rFonts w:ascii="Trebuchet MS" w:eastAsia="Times New Roman" w:hAnsi="Trebuchet MS" w:cstheme="minorHAnsi"/>
                <w:bCs/>
                <w:sz w:val="20"/>
                <w:szCs w:val="20"/>
                <w:lang w:val="en-US"/>
              </w:rPr>
              <w:br/>
            </w:r>
            <w:r>
              <w:rPr>
                <w:rFonts w:ascii="Trebuchet MS" w:eastAsia="Times New Roman" w:hAnsi="Trebuchet MS" w:cstheme="minorHAnsi"/>
                <w:bCs/>
                <w:sz w:val="20"/>
                <w:szCs w:val="20"/>
                <w:lang w:val="en-US"/>
              </w:rPr>
              <w:t>-</w:t>
            </w:r>
            <w:r w:rsidRPr="0036389C">
              <w:rPr>
                <w:rFonts w:ascii="Trebuchet MS" w:eastAsia="Times New Roman" w:hAnsi="Trebuchet MS" w:cstheme="minorHAnsi"/>
                <w:bCs/>
                <w:sz w:val="20"/>
                <w:szCs w:val="20"/>
                <w:lang w:val="en-US"/>
              </w:rPr>
              <w:t>Putere:1800 W</w:t>
            </w:r>
            <w:r>
              <w:rPr>
                <w:rFonts w:ascii="Trebuchet MS" w:eastAsia="Times New Roman" w:hAnsi="Trebuchet MS" w:cstheme="minorHAnsi"/>
                <w:bCs/>
                <w:sz w:val="20"/>
                <w:szCs w:val="20"/>
                <w:lang w:val="en-US"/>
              </w:rPr>
              <w:t>;</w:t>
            </w:r>
            <w:r w:rsidRPr="0036389C">
              <w:rPr>
                <w:rFonts w:ascii="Trebuchet MS" w:eastAsia="Times New Roman" w:hAnsi="Trebuchet MS" w:cstheme="minorHAnsi"/>
                <w:bCs/>
                <w:sz w:val="20"/>
                <w:szCs w:val="20"/>
                <w:lang w:val="en-US"/>
              </w:rPr>
              <w:br/>
            </w:r>
            <w:r>
              <w:rPr>
                <w:rFonts w:ascii="Trebuchet MS" w:eastAsia="Times New Roman" w:hAnsi="Trebuchet MS" w:cstheme="minorHAnsi"/>
                <w:bCs/>
                <w:sz w:val="20"/>
                <w:szCs w:val="20"/>
                <w:lang w:val="en-US"/>
              </w:rPr>
              <w:t>-</w:t>
            </w:r>
            <w:r w:rsidRPr="0036389C">
              <w:rPr>
                <w:rFonts w:ascii="Trebuchet MS" w:eastAsia="Times New Roman" w:hAnsi="Trebuchet MS" w:cstheme="minorHAnsi"/>
                <w:bCs/>
                <w:sz w:val="20"/>
                <w:szCs w:val="20"/>
                <w:lang w:val="en-US"/>
              </w:rPr>
              <w:t xml:space="preserve">Material </w:t>
            </w:r>
            <w:proofErr w:type="spellStart"/>
            <w:r w:rsidRPr="0036389C">
              <w:rPr>
                <w:rFonts w:ascii="Trebuchet MS" w:eastAsia="Times New Roman" w:hAnsi="Trebuchet MS" w:cstheme="minorHAnsi"/>
                <w:bCs/>
                <w:sz w:val="20"/>
                <w:szCs w:val="20"/>
                <w:lang w:val="en-US"/>
              </w:rPr>
              <w:t>carcasa</w:t>
            </w:r>
            <w:proofErr w:type="spellEnd"/>
            <w:r w:rsidRPr="0036389C">
              <w:rPr>
                <w:rFonts w:ascii="Trebuchet MS" w:eastAsia="Times New Roman" w:hAnsi="Trebuchet MS" w:cstheme="minorHAnsi"/>
                <w:bCs/>
                <w:sz w:val="20"/>
                <w:szCs w:val="20"/>
                <w:lang w:val="en-US"/>
              </w:rPr>
              <w:t>:</w:t>
            </w:r>
            <w:r>
              <w:rPr>
                <w:rFonts w:ascii="Trebuchet MS" w:eastAsia="Times New Roman" w:hAnsi="Trebuchet MS" w:cstheme="minorHAnsi"/>
                <w:bCs/>
                <w:sz w:val="20"/>
                <w:szCs w:val="20"/>
                <w:lang w:val="en-US"/>
              </w:rPr>
              <w:t xml:space="preserve"> </w:t>
            </w:r>
            <w:proofErr w:type="spellStart"/>
            <w:r w:rsidRPr="0036389C">
              <w:rPr>
                <w:rFonts w:ascii="Trebuchet MS" w:eastAsia="Times New Roman" w:hAnsi="Trebuchet MS" w:cstheme="minorHAnsi"/>
                <w:bCs/>
                <w:sz w:val="20"/>
                <w:szCs w:val="20"/>
                <w:lang w:val="en-US"/>
              </w:rPr>
              <w:t>oțel</w:t>
            </w:r>
            <w:proofErr w:type="spellEnd"/>
            <w:r w:rsidRPr="0036389C">
              <w:rPr>
                <w:rFonts w:ascii="Trebuchet MS" w:eastAsia="Times New Roman" w:hAnsi="Trebuchet MS" w:cstheme="minorHAnsi"/>
                <w:bCs/>
                <w:sz w:val="20"/>
                <w:szCs w:val="20"/>
                <w:lang w:val="en-US"/>
              </w:rPr>
              <w:t xml:space="preserve"> </w:t>
            </w:r>
            <w:proofErr w:type="spellStart"/>
            <w:r w:rsidRPr="0036389C">
              <w:rPr>
                <w:rFonts w:ascii="Trebuchet MS" w:eastAsia="Times New Roman" w:hAnsi="Trebuchet MS" w:cstheme="minorHAnsi"/>
                <w:bCs/>
                <w:sz w:val="20"/>
                <w:szCs w:val="20"/>
                <w:lang w:val="en-US"/>
              </w:rPr>
              <w:t>inoxidabil</w:t>
            </w:r>
            <w:proofErr w:type="spellEnd"/>
            <w:r w:rsidRPr="0036389C">
              <w:rPr>
                <w:rFonts w:ascii="Trebuchet MS" w:eastAsia="Times New Roman" w:hAnsi="Trebuchet MS" w:cstheme="minorHAnsi"/>
                <w:bCs/>
                <w:sz w:val="20"/>
                <w:szCs w:val="20"/>
                <w:lang w:val="en-US"/>
              </w:rPr>
              <w:t xml:space="preserve">, </w:t>
            </w:r>
            <w:proofErr w:type="spellStart"/>
            <w:r w:rsidRPr="0036389C">
              <w:rPr>
                <w:rFonts w:ascii="Trebuchet MS" w:eastAsia="Times New Roman" w:hAnsi="Trebuchet MS" w:cstheme="minorHAnsi"/>
                <w:bCs/>
                <w:sz w:val="20"/>
                <w:szCs w:val="20"/>
                <w:lang w:val="en-US"/>
              </w:rPr>
              <w:t>sticlă</w:t>
            </w:r>
            <w:proofErr w:type="spellEnd"/>
            <w:r>
              <w:rPr>
                <w:rFonts w:ascii="Trebuchet MS" w:eastAsia="Times New Roman" w:hAnsi="Trebuchet MS" w:cstheme="minorHAnsi"/>
                <w:bCs/>
                <w:sz w:val="20"/>
                <w:szCs w:val="20"/>
                <w:lang w:val="en-US"/>
              </w:rPr>
              <w:t>;</w:t>
            </w:r>
            <w:r w:rsidRPr="0036389C">
              <w:rPr>
                <w:rFonts w:ascii="Trebuchet MS" w:eastAsia="Times New Roman" w:hAnsi="Trebuchet MS" w:cstheme="minorHAnsi"/>
                <w:bCs/>
                <w:sz w:val="20"/>
                <w:szCs w:val="20"/>
                <w:lang w:val="en-US"/>
              </w:rPr>
              <w:br/>
            </w:r>
            <w:r>
              <w:rPr>
                <w:rFonts w:ascii="Trebuchet MS" w:eastAsia="Times New Roman" w:hAnsi="Trebuchet MS" w:cstheme="minorHAnsi"/>
                <w:bCs/>
                <w:sz w:val="20"/>
                <w:szCs w:val="20"/>
                <w:lang w:val="en-US"/>
              </w:rPr>
              <w:t>-</w:t>
            </w:r>
            <w:proofErr w:type="spellStart"/>
            <w:r w:rsidRPr="0036389C">
              <w:rPr>
                <w:rFonts w:ascii="Trebuchet MS" w:eastAsia="Times New Roman" w:hAnsi="Trebuchet MS" w:cstheme="minorHAnsi"/>
                <w:bCs/>
                <w:sz w:val="20"/>
                <w:szCs w:val="20"/>
                <w:lang w:val="en-US"/>
              </w:rPr>
              <w:t>Culoare</w:t>
            </w:r>
            <w:proofErr w:type="spellEnd"/>
            <w:r w:rsidRPr="0036389C">
              <w:rPr>
                <w:rFonts w:ascii="Trebuchet MS" w:eastAsia="Times New Roman" w:hAnsi="Trebuchet MS" w:cstheme="minorHAnsi"/>
                <w:bCs/>
                <w:sz w:val="20"/>
                <w:szCs w:val="20"/>
                <w:lang w:val="en-US"/>
              </w:rPr>
              <w:t>:</w:t>
            </w:r>
            <w:r>
              <w:rPr>
                <w:rFonts w:ascii="Trebuchet MS" w:eastAsia="Times New Roman" w:hAnsi="Trebuchet MS" w:cstheme="minorHAnsi"/>
                <w:bCs/>
                <w:sz w:val="20"/>
                <w:szCs w:val="20"/>
                <w:lang w:val="en-US"/>
              </w:rPr>
              <w:t xml:space="preserve"> </w:t>
            </w:r>
            <w:r w:rsidRPr="0036389C">
              <w:rPr>
                <w:rFonts w:ascii="Trebuchet MS" w:eastAsia="Times New Roman" w:hAnsi="Trebuchet MS" w:cstheme="minorHAnsi"/>
                <w:bCs/>
                <w:sz w:val="20"/>
                <w:szCs w:val="20"/>
                <w:lang w:val="en-US"/>
              </w:rPr>
              <w:t>inox, transparent</w:t>
            </w:r>
            <w:r>
              <w:rPr>
                <w:rFonts w:ascii="Trebuchet MS" w:eastAsia="Times New Roman" w:hAnsi="Trebuchet MS" w:cstheme="minorHAnsi"/>
                <w:bCs/>
                <w:sz w:val="20"/>
                <w:szCs w:val="20"/>
                <w:lang w:val="en-US"/>
              </w:rPr>
              <w:t>;</w:t>
            </w:r>
          </w:p>
          <w:p w14:paraId="0256CD84" w14:textId="7F3E93FD" w:rsidR="00D543EE" w:rsidRPr="00387DC8" w:rsidRDefault="00D543EE" w:rsidP="00CC7152">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 xml:space="preserve">-Garanția min. </w:t>
            </w:r>
            <w:r>
              <w:rPr>
                <w:rFonts w:ascii="Trebuchet MS" w:eastAsia="Times New Roman" w:hAnsi="Trebuchet MS" w:cstheme="minorHAnsi"/>
                <w:bCs/>
                <w:sz w:val="20"/>
                <w:szCs w:val="20"/>
                <w:lang w:val="en-US"/>
              </w:rPr>
              <w:t>12</w:t>
            </w:r>
            <w:r w:rsidRPr="009368B1">
              <w:rPr>
                <w:rFonts w:ascii="Trebuchet MS" w:eastAsia="Times New Roman" w:hAnsi="Trebuchet MS" w:cstheme="minorHAnsi"/>
                <w:bCs/>
                <w:sz w:val="20"/>
                <w:szCs w:val="20"/>
                <w:lang w:val="en-US"/>
              </w:rPr>
              <w:t xml:space="preserve"> luni</w:t>
            </w:r>
            <w:r>
              <w:rPr>
                <w:rFonts w:ascii="Trebuchet MS" w:eastAsia="Times New Roman" w:hAnsi="Trebuchet MS" w:cstheme="minorHAnsi"/>
                <w:bCs/>
                <w:sz w:val="20"/>
                <w:szCs w:val="20"/>
                <w:lang w:val="en-US"/>
              </w:rPr>
              <w:t>;</w:t>
            </w:r>
          </w:p>
        </w:tc>
        <w:tc>
          <w:tcPr>
            <w:tcW w:w="2610" w:type="dxa"/>
            <w:shd w:val="clear" w:color="auto" w:fill="auto"/>
            <w:vAlign w:val="center"/>
          </w:tcPr>
          <w:p w14:paraId="5716E4FE" w14:textId="77777777" w:rsidR="00D543EE" w:rsidRPr="00B91529" w:rsidRDefault="00D543EE" w:rsidP="00D543EE">
            <w:pPr>
              <w:spacing w:after="0" w:line="240" w:lineRule="auto"/>
              <w:jc w:val="center"/>
              <w:rPr>
                <w:rFonts w:ascii="Trebuchet MS" w:hAnsi="Trebuchet MS" w:cstheme="minorHAnsi"/>
                <w:i/>
                <w:lang w:val="ro-MD"/>
              </w:rPr>
            </w:pPr>
          </w:p>
        </w:tc>
        <w:tc>
          <w:tcPr>
            <w:tcW w:w="1260" w:type="dxa"/>
          </w:tcPr>
          <w:p w14:paraId="4C3D1B67" w14:textId="77777777" w:rsidR="00D543EE" w:rsidRPr="00B91529" w:rsidRDefault="00D543EE" w:rsidP="00D543EE">
            <w:pPr>
              <w:spacing w:after="0" w:line="240" w:lineRule="auto"/>
              <w:jc w:val="center"/>
              <w:rPr>
                <w:rFonts w:ascii="Trebuchet MS" w:hAnsi="Trebuchet MS" w:cstheme="minorHAnsi"/>
                <w:i/>
                <w:lang w:val="ro-MD"/>
              </w:rPr>
            </w:pPr>
          </w:p>
        </w:tc>
        <w:tc>
          <w:tcPr>
            <w:tcW w:w="1278" w:type="dxa"/>
          </w:tcPr>
          <w:p w14:paraId="245BCC47" w14:textId="16300BB0" w:rsidR="00D543EE" w:rsidRPr="00B91529" w:rsidRDefault="00D543EE" w:rsidP="00D543EE">
            <w:pPr>
              <w:spacing w:after="0" w:line="240" w:lineRule="auto"/>
              <w:jc w:val="center"/>
              <w:rPr>
                <w:rFonts w:ascii="Trebuchet MS" w:hAnsi="Trebuchet MS" w:cstheme="minorHAnsi"/>
                <w:i/>
                <w:lang w:val="ro-MD"/>
              </w:rPr>
            </w:pPr>
          </w:p>
        </w:tc>
      </w:tr>
      <w:tr w:rsidR="00D543EE" w:rsidRPr="00DC0331" w14:paraId="073CC382" w14:textId="77777777" w:rsidTr="00F81D5D">
        <w:trPr>
          <w:trHeight w:val="495"/>
        </w:trPr>
        <w:tc>
          <w:tcPr>
            <w:tcW w:w="625" w:type="dxa"/>
            <w:vAlign w:val="center"/>
          </w:tcPr>
          <w:p w14:paraId="0481BDEA" w14:textId="27727D06" w:rsidR="00D543EE" w:rsidRPr="00716379" w:rsidRDefault="00032BE7"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8.</w:t>
            </w:r>
          </w:p>
        </w:tc>
        <w:tc>
          <w:tcPr>
            <w:tcW w:w="1530" w:type="dxa"/>
            <w:shd w:val="clear" w:color="auto" w:fill="auto"/>
            <w:vAlign w:val="center"/>
          </w:tcPr>
          <w:p w14:paraId="4A7CEFE8" w14:textId="77777777" w:rsidR="00D543EE" w:rsidRPr="00AB47A8" w:rsidRDefault="00D543EE" w:rsidP="00D543EE">
            <w:pPr>
              <w:spacing w:after="0" w:line="240" w:lineRule="auto"/>
              <w:rPr>
                <w:rFonts w:ascii="Trebuchet MS" w:eastAsia="Times New Roman" w:hAnsi="Trebuchet MS" w:cs="Calibri"/>
                <w:b/>
                <w:bCs/>
                <w:color w:val="000000"/>
                <w:sz w:val="20"/>
                <w:szCs w:val="20"/>
              </w:rPr>
            </w:pPr>
            <w:proofErr w:type="spellStart"/>
            <w:r w:rsidRPr="00AB47A8">
              <w:rPr>
                <w:rFonts w:ascii="Trebuchet MS" w:hAnsi="Trebuchet MS" w:cs="Calibri"/>
                <w:b/>
                <w:bCs/>
                <w:color w:val="000000"/>
                <w:sz w:val="20"/>
                <w:szCs w:val="20"/>
              </w:rPr>
              <w:t>Mixer</w:t>
            </w:r>
            <w:proofErr w:type="spellEnd"/>
            <w:r w:rsidRPr="00AB47A8">
              <w:rPr>
                <w:rFonts w:ascii="Trebuchet MS" w:hAnsi="Trebuchet MS" w:cs="Calibri"/>
                <w:b/>
                <w:bCs/>
                <w:color w:val="000000"/>
                <w:sz w:val="20"/>
                <w:szCs w:val="20"/>
              </w:rPr>
              <w:t xml:space="preserve"> </w:t>
            </w:r>
          </w:p>
          <w:p w14:paraId="005F7E92" w14:textId="77777777" w:rsidR="00D543EE" w:rsidRPr="00716379" w:rsidRDefault="00D543EE" w:rsidP="00D543EE">
            <w:pPr>
              <w:spacing w:after="0" w:line="240" w:lineRule="auto"/>
              <w:rPr>
                <w:rFonts w:ascii="Trebuchet MS" w:hAnsi="Trebuchet MS" w:cstheme="minorHAnsi"/>
                <w:b/>
                <w:sz w:val="20"/>
                <w:szCs w:val="20"/>
                <w:lang w:val="ro-RO"/>
              </w:rPr>
            </w:pPr>
          </w:p>
        </w:tc>
        <w:tc>
          <w:tcPr>
            <w:tcW w:w="720" w:type="dxa"/>
            <w:shd w:val="clear" w:color="auto" w:fill="auto"/>
            <w:vAlign w:val="center"/>
          </w:tcPr>
          <w:p w14:paraId="6A87623B" w14:textId="360C75C4" w:rsidR="00D543EE" w:rsidRPr="00716379" w:rsidRDefault="00D543EE"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17</w:t>
            </w:r>
          </w:p>
        </w:tc>
        <w:tc>
          <w:tcPr>
            <w:tcW w:w="2880" w:type="dxa"/>
            <w:shd w:val="clear" w:color="auto" w:fill="auto"/>
          </w:tcPr>
          <w:p w14:paraId="170EBBEB" w14:textId="77777777" w:rsidR="00D543EE" w:rsidRDefault="00D543EE" w:rsidP="00D543EE">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lang w:val="en-US"/>
              </w:rPr>
              <w:t>-Tip: manual;</w:t>
            </w:r>
          </w:p>
          <w:p w14:paraId="2B4BE670" w14:textId="77777777" w:rsidR="00D543EE" w:rsidRDefault="00D543EE" w:rsidP="00D543EE">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lang w:val="en-US"/>
              </w:rPr>
              <w:t>-</w:t>
            </w:r>
            <w:r w:rsidRPr="00716379">
              <w:rPr>
                <w:rFonts w:ascii="Trebuchet MS" w:eastAsia="Times New Roman" w:hAnsi="Trebuchet MS" w:cstheme="minorHAnsi"/>
                <w:bCs/>
                <w:sz w:val="20"/>
                <w:szCs w:val="20"/>
                <w:lang w:val="en-US"/>
              </w:rPr>
              <w:t xml:space="preserve"> </w:t>
            </w:r>
            <w:proofErr w:type="spellStart"/>
            <w:r w:rsidRPr="00716379">
              <w:rPr>
                <w:rFonts w:ascii="Trebuchet MS" w:eastAsia="Times New Roman" w:hAnsi="Trebuchet MS" w:cstheme="minorHAnsi"/>
                <w:bCs/>
                <w:sz w:val="20"/>
                <w:szCs w:val="20"/>
                <w:lang w:val="en-US"/>
              </w:rPr>
              <w:t>Puterea</w:t>
            </w:r>
            <w:proofErr w:type="spellEnd"/>
            <w:r w:rsidRPr="00716379">
              <w:rPr>
                <w:rFonts w:ascii="Trebuchet MS" w:eastAsia="Times New Roman" w:hAnsi="Trebuchet MS" w:cstheme="minorHAnsi"/>
                <w:bCs/>
                <w:sz w:val="20"/>
                <w:szCs w:val="20"/>
                <w:lang w:val="en-US"/>
              </w:rPr>
              <w:t>:</w:t>
            </w:r>
            <w:r>
              <w:rPr>
                <w:rFonts w:ascii="Trebuchet MS" w:eastAsia="Times New Roman" w:hAnsi="Trebuchet MS" w:cstheme="minorHAnsi"/>
                <w:bCs/>
                <w:sz w:val="20"/>
                <w:szCs w:val="20"/>
                <w:lang w:val="en-US"/>
              </w:rPr>
              <w:t xml:space="preserve"> 450W.;</w:t>
            </w:r>
          </w:p>
          <w:p w14:paraId="66D05E4E" w14:textId="1EC044C0" w:rsidR="00D543EE" w:rsidRPr="00387DC8" w:rsidRDefault="00D543EE" w:rsidP="00CC7152">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-Garanția min. 24 luni</w:t>
            </w:r>
            <w:r>
              <w:rPr>
                <w:rFonts w:ascii="Trebuchet MS" w:eastAsia="Times New Roman" w:hAnsi="Trebuchet MS" w:cstheme="minorHAnsi"/>
                <w:bCs/>
                <w:sz w:val="20"/>
                <w:szCs w:val="20"/>
                <w:lang w:val="en-US"/>
              </w:rPr>
              <w:t>;</w:t>
            </w:r>
          </w:p>
        </w:tc>
        <w:tc>
          <w:tcPr>
            <w:tcW w:w="2610" w:type="dxa"/>
            <w:shd w:val="clear" w:color="auto" w:fill="auto"/>
            <w:vAlign w:val="center"/>
          </w:tcPr>
          <w:p w14:paraId="62BEBBA3" w14:textId="77777777" w:rsidR="00D543EE" w:rsidRPr="00B91529" w:rsidRDefault="00D543EE" w:rsidP="00D543EE">
            <w:pPr>
              <w:spacing w:after="0" w:line="240" w:lineRule="auto"/>
              <w:jc w:val="center"/>
              <w:rPr>
                <w:rFonts w:ascii="Trebuchet MS" w:hAnsi="Trebuchet MS" w:cstheme="minorHAnsi"/>
                <w:i/>
                <w:lang w:val="ro-MD"/>
              </w:rPr>
            </w:pPr>
          </w:p>
        </w:tc>
        <w:tc>
          <w:tcPr>
            <w:tcW w:w="1260" w:type="dxa"/>
          </w:tcPr>
          <w:p w14:paraId="4A314C3B" w14:textId="77777777" w:rsidR="00D543EE" w:rsidRPr="00B91529" w:rsidRDefault="00D543EE" w:rsidP="00D543EE">
            <w:pPr>
              <w:spacing w:after="0" w:line="240" w:lineRule="auto"/>
              <w:jc w:val="center"/>
              <w:rPr>
                <w:rFonts w:ascii="Trebuchet MS" w:hAnsi="Trebuchet MS" w:cstheme="minorHAnsi"/>
                <w:i/>
                <w:lang w:val="ro-MD"/>
              </w:rPr>
            </w:pPr>
          </w:p>
        </w:tc>
        <w:tc>
          <w:tcPr>
            <w:tcW w:w="1278" w:type="dxa"/>
          </w:tcPr>
          <w:p w14:paraId="6046627A" w14:textId="77777777" w:rsidR="00D543EE" w:rsidRPr="00B91529" w:rsidRDefault="00D543EE" w:rsidP="00D543EE">
            <w:pPr>
              <w:spacing w:after="0" w:line="240" w:lineRule="auto"/>
              <w:jc w:val="center"/>
              <w:rPr>
                <w:rFonts w:ascii="Trebuchet MS" w:hAnsi="Trebuchet MS" w:cstheme="minorHAnsi"/>
                <w:i/>
                <w:lang w:val="ro-MD"/>
              </w:rPr>
            </w:pPr>
          </w:p>
        </w:tc>
      </w:tr>
      <w:tr w:rsidR="00D543EE" w:rsidRPr="003E0530" w14:paraId="33CB5AEE" w14:textId="77777777" w:rsidTr="00F81D5D">
        <w:trPr>
          <w:trHeight w:val="495"/>
        </w:trPr>
        <w:tc>
          <w:tcPr>
            <w:tcW w:w="625" w:type="dxa"/>
            <w:vAlign w:val="center"/>
          </w:tcPr>
          <w:p w14:paraId="750C282B" w14:textId="3BB9767D" w:rsidR="00D543EE" w:rsidRPr="00032BE7" w:rsidRDefault="00032BE7"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9.</w:t>
            </w:r>
          </w:p>
        </w:tc>
        <w:tc>
          <w:tcPr>
            <w:tcW w:w="1530" w:type="dxa"/>
            <w:shd w:val="clear" w:color="auto" w:fill="auto"/>
            <w:vAlign w:val="center"/>
          </w:tcPr>
          <w:p w14:paraId="6E6DEB96" w14:textId="63093DD1" w:rsidR="00D543EE" w:rsidRPr="00716379" w:rsidRDefault="00D543EE" w:rsidP="00D543EE">
            <w:pPr>
              <w:spacing w:after="0" w:line="240" w:lineRule="auto"/>
              <w:rPr>
                <w:rFonts w:ascii="Trebuchet MS" w:hAnsi="Trebuchet MS" w:cstheme="minorHAnsi"/>
                <w:b/>
                <w:sz w:val="20"/>
                <w:szCs w:val="20"/>
                <w:lang w:val="ro-RO"/>
              </w:rPr>
            </w:pPr>
            <w:r w:rsidRPr="00716379">
              <w:rPr>
                <w:rFonts w:ascii="Trebuchet MS" w:eastAsia="Times New Roman" w:hAnsi="Trebuchet MS" w:cstheme="minorHAnsi"/>
                <w:b/>
                <w:sz w:val="20"/>
                <w:szCs w:val="20"/>
                <w:lang w:val="ro-MD"/>
              </w:rPr>
              <w:t>Cuptor electric de masa</w:t>
            </w:r>
          </w:p>
        </w:tc>
        <w:tc>
          <w:tcPr>
            <w:tcW w:w="720" w:type="dxa"/>
            <w:shd w:val="clear" w:color="auto" w:fill="auto"/>
            <w:vAlign w:val="center"/>
          </w:tcPr>
          <w:p w14:paraId="09F3BDFA" w14:textId="74956612" w:rsidR="00D543EE" w:rsidRPr="00D543EE" w:rsidRDefault="00D543EE" w:rsidP="00D543EE">
            <w:pPr>
              <w:spacing w:after="0" w:line="240" w:lineRule="auto"/>
              <w:jc w:val="center"/>
              <w:rPr>
                <w:rFonts w:ascii="Trebuchet MS" w:eastAsia="Times New Roman" w:hAnsi="Trebuchet MS" w:cstheme="minorHAnsi"/>
                <w:b/>
                <w:sz w:val="20"/>
                <w:szCs w:val="20"/>
                <w:lang w:val="en-US"/>
              </w:rPr>
            </w:pPr>
            <w:r>
              <w:rPr>
                <w:rFonts w:ascii="Trebuchet MS" w:eastAsia="Times New Roman" w:hAnsi="Trebuchet MS" w:cstheme="minorHAnsi"/>
                <w:b/>
                <w:sz w:val="20"/>
                <w:szCs w:val="20"/>
              </w:rPr>
              <w:t>26</w:t>
            </w:r>
          </w:p>
        </w:tc>
        <w:tc>
          <w:tcPr>
            <w:tcW w:w="2880" w:type="dxa"/>
            <w:shd w:val="clear" w:color="auto" w:fill="auto"/>
          </w:tcPr>
          <w:p w14:paraId="2279B701" w14:textId="77777777" w:rsidR="00D543EE" w:rsidRPr="00716379"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-Puterea:</w:t>
            </w:r>
            <w:r>
              <w:rPr>
                <w:rFonts w:ascii="Trebuchet MS" w:eastAsia="Times New Roman" w:hAnsi="Trebuchet MS" w:cstheme="minorHAnsi"/>
                <w:bCs/>
                <w:sz w:val="20"/>
                <w:szCs w:val="20"/>
                <w:lang w:val="en-US"/>
              </w:rPr>
              <w:t>16</w:t>
            </w:r>
            <w:r w:rsidRPr="00716379">
              <w:rPr>
                <w:rFonts w:ascii="Trebuchet MS" w:eastAsia="Times New Roman" w:hAnsi="Trebuchet MS" w:cstheme="minorHAnsi"/>
                <w:bCs/>
                <w:sz w:val="20"/>
                <w:szCs w:val="20"/>
                <w:lang w:val="en-US"/>
              </w:rPr>
              <w:t>00W;</w:t>
            </w:r>
          </w:p>
          <w:p w14:paraId="326E5B95" w14:textId="77777777" w:rsidR="00D543EE" w:rsidRPr="00716379"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w:t>
            </w:r>
            <w:proofErr w:type="spellStart"/>
            <w:r w:rsidRPr="00716379">
              <w:rPr>
                <w:rFonts w:ascii="Trebuchet MS" w:eastAsia="Times New Roman" w:hAnsi="Trebuchet MS" w:cstheme="minorHAnsi"/>
                <w:bCs/>
                <w:sz w:val="20"/>
                <w:szCs w:val="20"/>
                <w:lang w:val="en-US"/>
              </w:rPr>
              <w:t>Volum</w:t>
            </w:r>
            <w:proofErr w:type="spellEnd"/>
            <w:r w:rsidRPr="00716379">
              <w:rPr>
                <w:rFonts w:ascii="Trebuchet MS" w:eastAsia="Times New Roman" w:hAnsi="Trebuchet MS" w:cstheme="minorHAnsi"/>
                <w:bCs/>
                <w:sz w:val="20"/>
                <w:szCs w:val="20"/>
                <w:lang w:val="en-US"/>
              </w:rPr>
              <w:t>: 20 l;</w:t>
            </w:r>
          </w:p>
          <w:p w14:paraId="4EBC4223" w14:textId="77777777" w:rsidR="00D543EE" w:rsidRPr="00716379"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w:t>
            </w:r>
            <w:proofErr w:type="spellStart"/>
            <w:r w:rsidRPr="00716379">
              <w:rPr>
                <w:rFonts w:ascii="Trebuchet MS" w:eastAsia="Times New Roman" w:hAnsi="Trebuchet MS" w:cstheme="minorHAnsi"/>
                <w:bCs/>
                <w:sz w:val="20"/>
                <w:szCs w:val="20"/>
                <w:lang w:val="en-US"/>
              </w:rPr>
              <w:t>Deschidere</w:t>
            </w:r>
            <w:proofErr w:type="spellEnd"/>
            <w:r w:rsidRPr="00716379">
              <w:rPr>
                <w:rFonts w:ascii="Trebuchet MS" w:eastAsia="Times New Roman" w:hAnsi="Trebuchet MS" w:cstheme="minorHAnsi"/>
                <w:bCs/>
                <w:sz w:val="20"/>
                <w:szCs w:val="20"/>
                <w:lang w:val="en-US"/>
              </w:rPr>
              <w:t xml:space="preserve"> </w:t>
            </w:r>
            <w:proofErr w:type="spellStart"/>
            <w:r w:rsidRPr="00716379">
              <w:rPr>
                <w:rFonts w:ascii="Trebuchet MS" w:eastAsia="Times New Roman" w:hAnsi="Trebuchet MS" w:cstheme="minorHAnsi"/>
                <w:bCs/>
                <w:sz w:val="20"/>
                <w:szCs w:val="20"/>
                <w:lang w:val="en-US"/>
              </w:rPr>
              <w:t>ușă</w:t>
            </w:r>
            <w:proofErr w:type="spellEnd"/>
            <w:r w:rsidRPr="00716379">
              <w:rPr>
                <w:rFonts w:ascii="Trebuchet MS" w:eastAsia="Times New Roman" w:hAnsi="Trebuchet MS" w:cstheme="minorHAnsi"/>
                <w:bCs/>
                <w:sz w:val="20"/>
                <w:szCs w:val="20"/>
                <w:lang w:val="en-US"/>
              </w:rPr>
              <w:t>: Buton;</w:t>
            </w:r>
          </w:p>
          <w:p w14:paraId="27421ED8" w14:textId="77777777" w:rsidR="00D543EE" w:rsidRPr="00716379"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w:t>
            </w:r>
            <w:proofErr w:type="spellStart"/>
            <w:r w:rsidRPr="00716379">
              <w:rPr>
                <w:rFonts w:ascii="Trebuchet MS" w:eastAsia="Times New Roman" w:hAnsi="Trebuchet MS" w:cstheme="minorHAnsi"/>
                <w:bCs/>
                <w:sz w:val="20"/>
                <w:szCs w:val="20"/>
                <w:lang w:val="en-US"/>
              </w:rPr>
              <w:t>Diametrul</w:t>
            </w:r>
            <w:proofErr w:type="spellEnd"/>
            <w:r w:rsidRPr="00716379">
              <w:rPr>
                <w:rFonts w:ascii="Trebuchet MS" w:eastAsia="Times New Roman" w:hAnsi="Trebuchet MS" w:cstheme="minorHAnsi"/>
                <w:bCs/>
                <w:sz w:val="20"/>
                <w:szCs w:val="20"/>
                <w:lang w:val="en-US"/>
              </w:rPr>
              <w:t xml:space="preserve"> paletei:27 cm;</w:t>
            </w:r>
          </w:p>
          <w:p w14:paraId="2EA60E0D" w14:textId="77777777" w:rsidR="00D543EE" w:rsidRPr="00716379"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w:t>
            </w:r>
            <w:proofErr w:type="spellStart"/>
            <w:r w:rsidRPr="00716379">
              <w:rPr>
                <w:rFonts w:ascii="Trebuchet MS" w:eastAsia="Times New Roman" w:hAnsi="Trebuchet MS" w:cstheme="minorHAnsi"/>
                <w:bCs/>
                <w:sz w:val="20"/>
                <w:szCs w:val="20"/>
                <w:lang w:val="en-US"/>
              </w:rPr>
              <w:t>Prezența</w:t>
            </w:r>
            <w:proofErr w:type="spellEnd"/>
            <w:r w:rsidRPr="00716379">
              <w:rPr>
                <w:rFonts w:ascii="Trebuchet MS" w:eastAsia="Times New Roman" w:hAnsi="Trebuchet MS" w:cstheme="minorHAnsi"/>
                <w:bCs/>
                <w:sz w:val="20"/>
                <w:szCs w:val="20"/>
                <w:lang w:val="en-US"/>
              </w:rPr>
              <w:t xml:space="preserve"> display-</w:t>
            </w:r>
            <w:proofErr w:type="spellStart"/>
            <w:r w:rsidRPr="00716379">
              <w:rPr>
                <w:rFonts w:ascii="Trebuchet MS" w:eastAsia="Times New Roman" w:hAnsi="Trebuchet MS" w:cstheme="minorHAnsi"/>
                <w:bCs/>
                <w:sz w:val="20"/>
                <w:szCs w:val="20"/>
                <w:lang w:val="en-US"/>
              </w:rPr>
              <w:t>ului</w:t>
            </w:r>
            <w:proofErr w:type="spellEnd"/>
            <w:r w:rsidRPr="00716379">
              <w:rPr>
                <w:rFonts w:ascii="Trebuchet MS" w:eastAsia="Times New Roman" w:hAnsi="Trebuchet MS" w:cstheme="minorHAnsi"/>
                <w:bCs/>
                <w:sz w:val="20"/>
                <w:szCs w:val="20"/>
                <w:lang w:val="en-US"/>
              </w:rPr>
              <w:t>: Da;</w:t>
            </w:r>
          </w:p>
          <w:p w14:paraId="3375CA70" w14:textId="77777777" w:rsidR="00D543EE" w:rsidRDefault="00D543EE" w:rsidP="00D543EE">
            <w:pPr>
              <w:spacing w:after="0" w:line="240" w:lineRule="auto"/>
              <w:rPr>
                <w:rFonts w:ascii="Trebuchet MS" w:eastAsia="Times New Roman" w:hAnsi="Trebuchet MS" w:cstheme="minorHAnsi"/>
                <w:bCs/>
                <w:sz w:val="20"/>
                <w:szCs w:val="20"/>
                <w:lang w:val="en-US"/>
              </w:rPr>
            </w:pPr>
            <w:r w:rsidRPr="00716379">
              <w:rPr>
                <w:rFonts w:ascii="Trebuchet MS" w:eastAsia="Times New Roman" w:hAnsi="Trebuchet MS" w:cstheme="minorHAnsi"/>
                <w:bCs/>
                <w:sz w:val="20"/>
                <w:szCs w:val="20"/>
                <w:lang w:val="en-US"/>
              </w:rPr>
              <w:t>-</w:t>
            </w:r>
            <w:r w:rsidRPr="002736F8">
              <w:rPr>
                <w:rFonts w:ascii="Trebuchet MS" w:eastAsia="Times New Roman" w:hAnsi="Trebuchet MS" w:cstheme="minorHAnsi"/>
                <w:bCs/>
                <w:sz w:val="20"/>
                <w:szCs w:val="20"/>
                <w:lang w:val="en-US"/>
              </w:rPr>
              <w:t xml:space="preserve"> </w:t>
            </w:r>
            <w:proofErr w:type="spellStart"/>
            <w:r w:rsidRPr="00716379">
              <w:rPr>
                <w:rFonts w:ascii="Trebuchet MS" w:eastAsia="Times New Roman" w:hAnsi="Trebuchet MS" w:cstheme="minorHAnsi"/>
                <w:bCs/>
                <w:sz w:val="20"/>
                <w:szCs w:val="20"/>
                <w:lang w:val="en-US"/>
              </w:rPr>
              <w:t>Blocare</w:t>
            </w:r>
            <w:proofErr w:type="spellEnd"/>
            <w:r w:rsidRPr="00716379">
              <w:rPr>
                <w:rFonts w:ascii="Trebuchet MS" w:eastAsia="Times New Roman" w:hAnsi="Trebuchet MS" w:cstheme="minorHAnsi"/>
                <w:bCs/>
                <w:sz w:val="20"/>
                <w:szCs w:val="20"/>
                <w:lang w:val="en-US"/>
              </w:rPr>
              <w:t xml:space="preserve"> pentru </w:t>
            </w:r>
            <w:proofErr w:type="spellStart"/>
            <w:r w:rsidRPr="00716379">
              <w:rPr>
                <w:rFonts w:ascii="Trebuchet MS" w:eastAsia="Times New Roman" w:hAnsi="Trebuchet MS" w:cstheme="minorHAnsi"/>
                <w:bCs/>
                <w:sz w:val="20"/>
                <w:szCs w:val="20"/>
                <w:lang w:val="en-US"/>
              </w:rPr>
              <w:t>copii</w:t>
            </w:r>
            <w:proofErr w:type="spellEnd"/>
            <w:r w:rsidRPr="00716379">
              <w:rPr>
                <w:rFonts w:ascii="Trebuchet MS" w:eastAsia="Times New Roman" w:hAnsi="Trebuchet MS" w:cstheme="minorHAnsi"/>
                <w:bCs/>
                <w:sz w:val="20"/>
                <w:szCs w:val="20"/>
                <w:lang w:val="en-US"/>
              </w:rPr>
              <w:t>: Da;</w:t>
            </w:r>
          </w:p>
          <w:p w14:paraId="48E3E9A1" w14:textId="77777777" w:rsidR="00D543EE" w:rsidRPr="002736F8" w:rsidRDefault="00D543EE" w:rsidP="00D543EE">
            <w:pPr>
              <w:spacing w:after="0" w:line="240" w:lineRule="auto"/>
              <w:rPr>
                <w:rFonts w:ascii="Trebuchet MS" w:eastAsia="Times New Roman" w:hAnsi="Trebuchet MS" w:cstheme="minorHAnsi"/>
                <w:bCs/>
                <w:sz w:val="20"/>
                <w:szCs w:val="20"/>
                <w:lang w:val="en-US"/>
              </w:rPr>
            </w:pPr>
            <w:r w:rsidRPr="002736F8">
              <w:rPr>
                <w:rFonts w:ascii="Trebuchet MS" w:eastAsia="Times New Roman" w:hAnsi="Trebuchet MS" w:cstheme="minorHAnsi"/>
                <w:bCs/>
                <w:sz w:val="20"/>
                <w:szCs w:val="20"/>
                <w:lang w:val="en-US"/>
              </w:rPr>
              <w:t>-</w:t>
            </w:r>
            <w:proofErr w:type="spellStart"/>
            <w:r w:rsidRPr="002736F8">
              <w:rPr>
                <w:rFonts w:ascii="Trebuchet MS" w:eastAsia="Times New Roman" w:hAnsi="Trebuchet MS" w:cstheme="minorHAnsi"/>
                <w:bCs/>
                <w:sz w:val="20"/>
                <w:szCs w:val="20"/>
                <w:lang w:val="en-US"/>
              </w:rPr>
              <w:t>Temperatura</w:t>
            </w:r>
            <w:proofErr w:type="spellEnd"/>
            <w:r w:rsidRPr="002736F8">
              <w:rPr>
                <w:rFonts w:ascii="Trebuchet MS" w:eastAsia="Times New Roman" w:hAnsi="Trebuchet MS" w:cstheme="minorHAnsi"/>
                <w:bCs/>
                <w:sz w:val="20"/>
                <w:szCs w:val="20"/>
                <w:lang w:val="en-US"/>
              </w:rPr>
              <w:t xml:space="preserve"> </w:t>
            </w:r>
            <w:proofErr w:type="spellStart"/>
            <w:r w:rsidRPr="002736F8">
              <w:rPr>
                <w:rFonts w:ascii="Trebuchet MS" w:eastAsia="Times New Roman" w:hAnsi="Trebuchet MS" w:cstheme="minorHAnsi"/>
                <w:bCs/>
                <w:sz w:val="20"/>
                <w:szCs w:val="20"/>
                <w:lang w:val="en-US"/>
              </w:rPr>
              <w:t>maximă</w:t>
            </w:r>
            <w:proofErr w:type="spellEnd"/>
            <w:r w:rsidRPr="002736F8">
              <w:rPr>
                <w:rFonts w:ascii="Trebuchet MS" w:eastAsia="Times New Roman" w:hAnsi="Trebuchet MS" w:cstheme="minorHAnsi"/>
                <w:bCs/>
                <w:sz w:val="20"/>
                <w:szCs w:val="20"/>
                <w:lang w:val="en-US"/>
              </w:rPr>
              <w:t>:</w:t>
            </w:r>
            <w:r w:rsidRPr="002736F8">
              <w:rPr>
                <w:rFonts w:ascii="Trebuchet MS" w:eastAsia="Times New Roman" w:hAnsi="Trebuchet MS" w:cstheme="minorHAnsi"/>
                <w:bCs/>
                <w:sz w:val="20"/>
                <w:szCs w:val="20"/>
                <w:lang w:val="en-US"/>
              </w:rPr>
              <w:br/>
              <w:t>250 °C;</w:t>
            </w:r>
            <w:r w:rsidRPr="002736F8">
              <w:rPr>
                <w:rFonts w:ascii="Trebuchet MS" w:eastAsia="Times New Roman" w:hAnsi="Trebuchet MS" w:cstheme="minorHAnsi"/>
                <w:bCs/>
                <w:sz w:val="20"/>
                <w:szCs w:val="20"/>
                <w:lang w:val="en-US"/>
              </w:rPr>
              <w:br/>
              <w:t>-</w:t>
            </w:r>
            <w:proofErr w:type="spellStart"/>
            <w:r w:rsidRPr="002736F8">
              <w:rPr>
                <w:rFonts w:ascii="Trebuchet MS" w:eastAsia="Times New Roman" w:hAnsi="Trebuchet MS" w:cstheme="minorHAnsi"/>
                <w:bCs/>
                <w:sz w:val="20"/>
                <w:szCs w:val="20"/>
                <w:lang w:val="en-US"/>
              </w:rPr>
              <w:t>Funcții</w:t>
            </w:r>
            <w:proofErr w:type="spellEnd"/>
            <w:r w:rsidRPr="002736F8">
              <w:rPr>
                <w:rFonts w:ascii="Trebuchet MS" w:eastAsia="Times New Roman" w:hAnsi="Trebuchet MS" w:cstheme="minorHAnsi"/>
                <w:bCs/>
                <w:sz w:val="20"/>
                <w:szCs w:val="20"/>
                <w:lang w:val="en-US"/>
              </w:rPr>
              <w:t xml:space="preserve"> de </w:t>
            </w:r>
            <w:proofErr w:type="spellStart"/>
            <w:r w:rsidRPr="002736F8">
              <w:rPr>
                <w:rFonts w:ascii="Trebuchet MS" w:eastAsia="Times New Roman" w:hAnsi="Trebuchet MS" w:cstheme="minorHAnsi"/>
                <w:bCs/>
                <w:sz w:val="20"/>
                <w:szCs w:val="20"/>
                <w:lang w:val="en-US"/>
              </w:rPr>
              <w:t>gătire</w:t>
            </w:r>
            <w:proofErr w:type="spellEnd"/>
            <w:r w:rsidRPr="002736F8">
              <w:rPr>
                <w:rFonts w:ascii="Trebuchet MS" w:eastAsia="Times New Roman" w:hAnsi="Trebuchet MS" w:cstheme="minorHAnsi"/>
                <w:bCs/>
                <w:sz w:val="20"/>
                <w:szCs w:val="20"/>
                <w:lang w:val="en-US"/>
              </w:rPr>
              <w:t>: grill, convective;</w:t>
            </w:r>
            <w:r w:rsidRPr="002736F8">
              <w:rPr>
                <w:rFonts w:ascii="Trebuchet MS" w:eastAsia="Times New Roman" w:hAnsi="Trebuchet MS" w:cstheme="minorHAnsi"/>
                <w:bCs/>
                <w:sz w:val="20"/>
                <w:szCs w:val="20"/>
                <w:lang w:val="en-US"/>
              </w:rPr>
              <w:br/>
              <w:t xml:space="preserve">-Tip </w:t>
            </w:r>
            <w:proofErr w:type="spellStart"/>
            <w:proofErr w:type="gramStart"/>
            <w:r w:rsidRPr="002736F8">
              <w:rPr>
                <w:rFonts w:ascii="Trebuchet MS" w:eastAsia="Times New Roman" w:hAnsi="Trebuchet MS" w:cstheme="minorHAnsi"/>
                <w:bCs/>
                <w:sz w:val="20"/>
                <w:szCs w:val="20"/>
                <w:lang w:val="en-US"/>
              </w:rPr>
              <w:t>control:mecanic</w:t>
            </w:r>
            <w:proofErr w:type="spellEnd"/>
            <w:proofErr w:type="gramEnd"/>
            <w:r w:rsidRPr="002736F8">
              <w:rPr>
                <w:rFonts w:ascii="Trebuchet MS" w:eastAsia="Times New Roman" w:hAnsi="Trebuchet MS" w:cstheme="minorHAnsi"/>
                <w:bCs/>
                <w:sz w:val="20"/>
                <w:szCs w:val="20"/>
                <w:lang w:val="en-US"/>
              </w:rPr>
              <w:t>;</w:t>
            </w:r>
          </w:p>
          <w:p w14:paraId="66CBC342" w14:textId="6A868F24" w:rsidR="00D543EE" w:rsidRPr="00387DC8" w:rsidRDefault="00D543EE" w:rsidP="00D543EE">
            <w:pPr>
              <w:spacing w:after="0" w:line="240" w:lineRule="auto"/>
              <w:rPr>
                <w:rFonts w:ascii="Trebuchet MS" w:eastAsia="Times New Roman" w:hAnsi="Trebuchet MS" w:cstheme="minorHAnsi"/>
                <w:bCs/>
                <w:sz w:val="20"/>
                <w:szCs w:val="20"/>
                <w:lang w:val="en-US"/>
              </w:rPr>
            </w:pPr>
            <w:r w:rsidRPr="009368B1">
              <w:rPr>
                <w:rFonts w:ascii="Trebuchet MS" w:eastAsia="Times New Roman" w:hAnsi="Trebuchet MS" w:cstheme="minorHAnsi"/>
                <w:bCs/>
                <w:sz w:val="20"/>
                <w:szCs w:val="20"/>
                <w:lang w:val="en-US"/>
              </w:rPr>
              <w:t>-Garanția min. 24 luni</w:t>
            </w:r>
            <w:r>
              <w:rPr>
                <w:rFonts w:ascii="Trebuchet MS" w:eastAsia="Times New Roman" w:hAnsi="Trebuchet MS" w:cstheme="minorHAnsi"/>
                <w:bCs/>
                <w:sz w:val="20"/>
                <w:szCs w:val="20"/>
                <w:lang w:val="en-US"/>
              </w:rPr>
              <w:t>;</w:t>
            </w:r>
          </w:p>
        </w:tc>
        <w:tc>
          <w:tcPr>
            <w:tcW w:w="2610" w:type="dxa"/>
            <w:shd w:val="clear" w:color="auto" w:fill="auto"/>
            <w:vAlign w:val="center"/>
          </w:tcPr>
          <w:p w14:paraId="320EB7F5" w14:textId="77777777" w:rsidR="00D543EE" w:rsidRPr="00B91529" w:rsidRDefault="00D543EE" w:rsidP="00D543EE">
            <w:pPr>
              <w:spacing w:after="0" w:line="240" w:lineRule="auto"/>
              <w:jc w:val="center"/>
              <w:rPr>
                <w:rFonts w:ascii="Trebuchet MS" w:hAnsi="Trebuchet MS" w:cstheme="minorHAnsi"/>
                <w:i/>
                <w:lang w:val="ro-MD"/>
              </w:rPr>
            </w:pPr>
          </w:p>
        </w:tc>
        <w:tc>
          <w:tcPr>
            <w:tcW w:w="1260" w:type="dxa"/>
          </w:tcPr>
          <w:p w14:paraId="79B40AF1" w14:textId="77777777" w:rsidR="00D543EE" w:rsidRPr="00B91529" w:rsidRDefault="00D543EE" w:rsidP="00D543EE">
            <w:pPr>
              <w:spacing w:after="0" w:line="240" w:lineRule="auto"/>
              <w:jc w:val="center"/>
              <w:rPr>
                <w:rFonts w:ascii="Trebuchet MS" w:hAnsi="Trebuchet MS" w:cstheme="minorHAnsi"/>
                <w:i/>
                <w:lang w:val="ro-MD"/>
              </w:rPr>
            </w:pPr>
          </w:p>
        </w:tc>
        <w:tc>
          <w:tcPr>
            <w:tcW w:w="1278" w:type="dxa"/>
          </w:tcPr>
          <w:p w14:paraId="0B14B0B2" w14:textId="77777777" w:rsidR="00D543EE" w:rsidRPr="00B91529" w:rsidRDefault="00D543EE" w:rsidP="00D543EE">
            <w:pPr>
              <w:spacing w:after="0" w:line="240" w:lineRule="auto"/>
              <w:jc w:val="center"/>
              <w:rPr>
                <w:rFonts w:ascii="Trebuchet MS" w:hAnsi="Trebuchet MS" w:cstheme="minorHAnsi"/>
                <w:i/>
                <w:lang w:val="ro-MD"/>
              </w:rPr>
            </w:pPr>
          </w:p>
        </w:tc>
      </w:tr>
      <w:tr w:rsidR="00D543EE" w:rsidRPr="003E0530" w14:paraId="795BCB55" w14:textId="77777777" w:rsidTr="00F81D5D">
        <w:trPr>
          <w:trHeight w:val="495"/>
        </w:trPr>
        <w:tc>
          <w:tcPr>
            <w:tcW w:w="625" w:type="dxa"/>
            <w:vAlign w:val="center"/>
          </w:tcPr>
          <w:p w14:paraId="04F5F3ED" w14:textId="2546A290" w:rsidR="00D543EE" w:rsidRPr="00032BE7" w:rsidRDefault="00032BE7"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10.</w:t>
            </w:r>
          </w:p>
        </w:tc>
        <w:tc>
          <w:tcPr>
            <w:tcW w:w="1530" w:type="dxa"/>
            <w:shd w:val="clear" w:color="auto" w:fill="auto"/>
            <w:vAlign w:val="center"/>
          </w:tcPr>
          <w:p w14:paraId="7D7CA00A" w14:textId="77777777" w:rsidR="00D543EE" w:rsidRPr="00AB47A8" w:rsidRDefault="00D543EE" w:rsidP="00D543EE">
            <w:pPr>
              <w:spacing w:after="0" w:line="240" w:lineRule="auto"/>
              <w:rPr>
                <w:rFonts w:ascii="Trebuchet MS" w:eastAsia="Times New Roman" w:hAnsi="Trebuchet MS" w:cs="Calibri"/>
                <w:b/>
                <w:bCs/>
                <w:color w:val="000000"/>
                <w:sz w:val="20"/>
                <w:szCs w:val="20"/>
              </w:rPr>
            </w:pPr>
            <w:proofErr w:type="spellStart"/>
            <w:r w:rsidRPr="00AB47A8">
              <w:rPr>
                <w:rFonts w:ascii="Trebuchet MS" w:hAnsi="Trebuchet MS" w:cs="Calibri"/>
                <w:b/>
                <w:bCs/>
                <w:color w:val="000000"/>
                <w:sz w:val="20"/>
                <w:szCs w:val="20"/>
              </w:rPr>
              <w:t>Convector</w:t>
            </w:r>
            <w:proofErr w:type="spellEnd"/>
            <w:r w:rsidRPr="00AB47A8">
              <w:rPr>
                <w:rFonts w:ascii="Trebuchet MS" w:hAnsi="Trebuchet MS" w:cs="Calibri"/>
                <w:b/>
                <w:bCs/>
                <w:color w:val="000000"/>
                <w:sz w:val="20"/>
                <w:szCs w:val="20"/>
              </w:rPr>
              <w:t xml:space="preserve"> </w:t>
            </w:r>
          </w:p>
          <w:p w14:paraId="6A9B7A13" w14:textId="77777777" w:rsidR="00D543EE" w:rsidRPr="00716379" w:rsidRDefault="00D543EE" w:rsidP="00D543EE">
            <w:pPr>
              <w:spacing w:after="0" w:line="240" w:lineRule="auto"/>
              <w:rPr>
                <w:rFonts w:ascii="Trebuchet MS" w:eastAsia="Times New Roman" w:hAnsi="Trebuchet MS" w:cstheme="minorHAnsi"/>
                <w:b/>
                <w:sz w:val="20"/>
                <w:szCs w:val="20"/>
                <w:lang w:val="ro-MD"/>
              </w:rPr>
            </w:pPr>
          </w:p>
        </w:tc>
        <w:tc>
          <w:tcPr>
            <w:tcW w:w="720" w:type="dxa"/>
            <w:shd w:val="clear" w:color="auto" w:fill="auto"/>
            <w:vAlign w:val="center"/>
          </w:tcPr>
          <w:p w14:paraId="69A726D5" w14:textId="3114ACA6" w:rsidR="00D543EE" w:rsidRDefault="00D543EE"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6</w:t>
            </w:r>
          </w:p>
        </w:tc>
        <w:tc>
          <w:tcPr>
            <w:tcW w:w="2880" w:type="dxa"/>
            <w:shd w:val="clear" w:color="auto" w:fill="auto"/>
          </w:tcPr>
          <w:p w14:paraId="01303074" w14:textId="77777777" w:rsidR="00D543EE" w:rsidRPr="002B373B" w:rsidRDefault="00D543EE" w:rsidP="00D543EE">
            <w:pPr>
              <w:spacing w:after="0" w:line="240" w:lineRule="auto"/>
              <w:rPr>
                <w:rFonts w:ascii="Trebuchet MS" w:eastAsia="Times New Roman" w:hAnsi="Trebuchet MS" w:cstheme="minorHAnsi"/>
                <w:bCs/>
                <w:sz w:val="20"/>
                <w:szCs w:val="20"/>
                <w:lang w:val="en-US"/>
              </w:rPr>
            </w:pPr>
            <w:r w:rsidRPr="002B373B">
              <w:rPr>
                <w:rFonts w:ascii="Trebuchet MS" w:eastAsia="Times New Roman" w:hAnsi="Trebuchet MS" w:cstheme="minorHAnsi"/>
                <w:bCs/>
                <w:sz w:val="20"/>
                <w:szCs w:val="20"/>
                <w:lang w:val="en-US"/>
              </w:rPr>
              <w:t>-</w:t>
            </w:r>
            <w:proofErr w:type="spellStart"/>
            <w:r w:rsidRPr="002B373B">
              <w:rPr>
                <w:rFonts w:ascii="Trebuchet MS" w:eastAsia="Times New Roman" w:hAnsi="Trebuchet MS" w:cstheme="minorHAnsi"/>
                <w:bCs/>
                <w:sz w:val="20"/>
                <w:szCs w:val="20"/>
                <w:lang w:val="en-US"/>
              </w:rPr>
              <w:t>Să</w:t>
            </w:r>
            <w:proofErr w:type="spellEnd"/>
            <w:r w:rsidRPr="002B373B">
              <w:rPr>
                <w:rFonts w:ascii="Trebuchet MS" w:eastAsia="Times New Roman" w:hAnsi="Trebuchet MS" w:cstheme="minorHAnsi"/>
                <w:bCs/>
                <w:sz w:val="20"/>
                <w:szCs w:val="20"/>
                <w:lang w:val="en-US"/>
              </w:rPr>
              <w:t xml:space="preserve"> fie </w:t>
            </w:r>
            <w:proofErr w:type="spellStart"/>
            <w:r w:rsidRPr="002B373B">
              <w:rPr>
                <w:rFonts w:ascii="Trebuchet MS" w:eastAsia="Times New Roman" w:hAnsi="Trebuchet MS" w:cstheme="minorHAnsi"/>
                <w:bCs/>
                <w:sz w:val="20"/>
                <w:szCs w:val="20"/>
                <w:lang w:val="en-US"/>
              </w:rPr>
              <w:t>posibil</w:t>
            </w:r>
            <w:proofErr w:type="spellEnd"/>
            <w:r w:rsidRPr="002B373B">
              <w:rPr>
                <w:rFonts w:ascii="Trebuchet MS" w:eastAsia="Times New Roman" w:hAnsi="Trebuchet MS" w:cstheme="minorHAnsi"/>
                <w:bCs/>
                <w:sz w:val="20"/>
                <w:szCs w:val="20"/>
                <w:lang w:val="en-US"/>
              </w:rPr>
              <w:t xml:space="preserve"> </w:t>
            </w:r>
            <w:proofErr w:type="spellStart"/>
            <w:r w:rsidRPr="002B373B">
              <w:rPr>
                <w:rFonts w:ascii="Trebuchet MS" w:eastAsia="Times New Roman" w:hAnsi="Trebuchet MS" w:cstheme="minorHAnsi"/>
                <w:bCs/>
                <w:sz w:val="20"/>
                <w:szCs w:val="20"/>
                <w:lang w:val="en-US"/>
              </w:rPr>
              <w:t>montarea</w:t>
            </w:r>
            <w:proofErr w:type="spellEnd"/>
            <w:r w:rsidRPr="002B373B">
              <w:rPr>
                <w:rFonts w:ascii="Trebuchet MS" w:eastAsia="Times New Roman" w:hAnsi="Trebuchet MS" w:cstheme="minorHAnsi"/>
                <w:bCs/>
                <w:sz w:val="20"/>
                <w:szCs w:val="20"/>
                <w:lang w:val="en-US"/>
              </w:rPr>
              <w:t xml:space="preserve"> pe </w:t>
            </w:r>
            <w:proofErr w:type="spellStart"/>
            <w:r w:rsidRPr="002B373B">
              <w:rPr>
                <w:rFonts w:ascii="Trebuchet MS" w:eastAsia="Times New Roman" w:hAnsi="Trebuchet MS" w:cstheme="minorHAnsi"/>
                <w:bCs/>
                <w:sz w:val="20"/>
                <w:szCs w:val="20"/>
                <w:lang w:val="en-US"/>
              </w:rPr>
              <w:t>perete</w:t>
            </w:r>
            <w:proofErr w:type="spellEnd"/>
            <w:r w:rsidRPr="002B373B">
              <w:rPr>
                <w:rFonts w:ascii="Trebuchet MS" w:eastAsia="Times New Roman" w:hAnsi="Trebuchet MS" w:cstheme="minorHAnsi"/>
                <w:bCs/>
                <w:sz w:val="20"/>
                <w:szCs w:val="20"/>
                <w:lang w:val="en-US"/>
              </w:rPr>
              <w:t xml:space="preserve"> și </w:t>
            </w:r>
            <w:proofErr w:type="spellStart"/>
            <w:r w:rsidRPr="002B373B">
              <w:rPr>
                <w:rFonts w:ascii="Trebuchet MS" w:eastAsia="Times New Roman" w:hAnsi="Trebuchet MS" w:cstheme="minorHAnsi"/>
                <w:bCs/>
                <w:sz w:val="20"/>
                <w:szCs w:val="20"/>
                <w:lang w:val="en-US"/>
              </w:rPr>
              <w:t>podea</w:t>
            </w:r>
            <w:proofErr w:type="spellEnd"/>
            <w:r w:rsidRPr="002B373B">
              <w:rPr>
                <w:rFonts w:ascii="Trebuchet MS" w:eastAsia="Times New Roman" w:hAnsi="Trebuchet MS" w:cstheme="minorHAnsi"/>
                <w:bCs/>
                <w:sz w:val="20"/>
                <w:szCs w:val="20"/>
                <w:lang w:val="en-US"/>
              </w:rPr>
              <w:t>;</w:t>
            </w:r>
          </w:p>
          <w:p w14:paraId="30BF84F1" w14:textId="77777777" w:rsidR="00D543EE" w:rsidRPr="002B373B" w:rsidRDefault="00D543EE" w:rsidP="00D543EE">
            <w:pPr>
              <w:spacing w:after="0" w:line="240" w:lineRule="auto"/>
              <w:rPr>
                <w:rFonts w:ascii="Trebuchet MS" w:eastAsia="Times New Roman" w:hAnsi="Trebuchet MS" w:cstheme="minorHAnsi"/>
                <w:bCs/>
                <w:sz w:val="20"/>
                <w:szCs w:val="20"/>
                <w:lang w:val="en-US"/>
              </w:rPr>
            </w:pPr>
            <w:r w:rsidRPr="002B373B">
              <w:rPr>
                <w:rFonts w:ascii="Trebuchet MS" w:eastAsia="Times New Roman" w:hAnsi="Trebuchet MS" w:cstheme="minorHAnsi"/>
                <w:bCs/>
                <w:sz w:val="20"/>
                <w:szCs w:val="20"/>
                <w:lang w:val="en-US"/>
              </w:rPr>
              <w:t>-</w:t>
            </w:r>
            <w:proofErr w:type="spellStart"/>
            <w:r w:rsidRPr="002B373B">
              <w:rPr>
                <w:rFonts w:ascii="Trebuchet MS" w:eastAsia="Times New Roman" w:hAnsi="Trebuchet MS" w:cstheme="minorHAnsi"/>
                <w:bCs/>
                <w:sz w:val="20"/>
                <w:szCs w:val="20"/>
                <w:lang w:val="en-US"/>
              </w:rPr>
              <w:t>incluse</w:t>
            </w:r>
            <w:proofErr w:type="spellEnd"/>
            <w:r w:rsidRPr="002B373B">
              <w:rPr>
                <w:rFonts w:ascii="Trebuchet MS" w:eastAsia="Times New Roman" w:hAnsi="Trebuchet MS" w:cstheme="minorHAnsi"/>
                <w:bCs/>
                <w:sz w:val="20"/>
                <w:szCs w:val="20"/>
                <w:lang w:val="en-US"/>
              </w:rPr>
              <w:t xml:space="preserve"> </w:t>
            </w:r>
            <w:proofErr w:type="spellStart"/>
            <w:r w:rsidRPr="002B373B">
              <w:rPr>
                <w:rFonts w:ascii="Trebuchet MS" w:eastAsia="Times New Roman" w:hAnsi="Trebuchet MS" w:cstheme="minorHAnsi"/>
                <w:bCs/>
                <w:sz w:val="20"/>
                <w:szCs w:val="20"/>
                <w:lang w:val="en-US"/>
              </w:rPr>
              <w:t>roți</w:t>
            </w:r>
            <w:proofErr w:type="spellEnd"/>
            <w:r w:rsidRPr="002B373B">
              <w:rPr>
                <w:rFonts w:ascii="Trebuchet MS" w:eastAsia="Times New Roman" w:hAnsi="Trebuchet MS" w:cstheme="minorHAnsi"/>
                <w:bCs/>
                <w:sz w:val="20"/>
                <w:szCs w:val="20"/>
                <w:lang w:val="en-US"/>
              </w:rPr>
              <w:t xml:space="preserve"> pentru </w:t>
            </w:r>
            <w:proofErr w:type="spellStart"/>
            <w:r w:rsidRPr="002B373B">
              <w:rPr>
                <w:rFonts w:ascii="Trebuchet MS" w:eastAsia="Times New Roman" w:hAnsi="Trebuchet MS" w:cstheme="minorHAnsi"/>
                <w:bCs/>
                <w:sz w:val="20"/>
                <w:szCs w:val="20"/>
                <w:lang w:val="en-US"/>
              </w:rPr>
              <w:t>deplasare</w:t>
            </w:r>
            <w:proofErr w:type="spellEnd"/>
            <w:r w:rsidRPr="002B373B">
              <w:rPr>
                <w:rFonts w:ascii="Trebuchet MS" w:eastAsia="Times New Roman" w:hAnsi="Trebuchet MS" w:cstheme="minorHAnsi"/>
                <w:bCs/>
                <w:sz w:val="20"/>
                <w:szCs w:val="20"/>
                <w:lang w:val="en-US"/>
              </w:rPr>
              <w:t>;</w:t>
            </w:r>
          </w:p>
          <w:p w14:paraId="3E5BF13C" w14:textId="77777777" w:rsidR="00D543EE" w:rsidRPr="002B373B" w:rsidRDefault="00D543EE" w:rsidP="00D543EE">
            <w:pPr>
              <w:spacing w:after="0" w:line="240" w:lineRule="auto"/>
              <w:rPr>
                <w:rFonts w:ascii="Trebuchet MS" w:eastAsia="Times New Roman" w:hAnsi="Trebuchet MS" w:cstheme="minorHAnsi"/>
                <w:bCs/>
                <w:sz w:val="20"/>
                <w:szCs w:val="20"/>
                <w:lang w:val="en-US"/>
              </w:rPr>
            </w:pPr>
            <w:r w:rsidRPr="002B373B">
              <w:rPr>
                <w:rFonts w:ascii="Trebuchet MS" w:eastAsia="Times New Roman" w:hAnsi="Trebuchet MS" w:cstheme="minorHAnsi"/>
                <w:bCs/>
                <w:sz w:val="20"/>
                <w:szCs w:val="20"/>
                <w:lang w:val="en-US"/>
              </w:rPr>
              <w:t>-</w:t>
            </w:r>
            <w:proofErr w:type="spellStart"/>
            <w:r w:rsidRPr="002B373B">
              <w:rPr>
                <w:rFonts w:ascii="Trebuchet MS" w:eastAsia="Times New Roman" w:hAnsi="Trebuchet MS" w:cstheme="minorHAnsi"/>
                <w:bCs/>
                <w:sz w:val="20"/>
                <w:szCs w:val="20"/>
                <w:lang w:val="en-US"/>
              </w:rPr>
              <w:t>inclus</w:t>
            </w:r>
            <w:proofErr w:type="spellEnd"/>
            <w:r w:rsidRPr="002B373B">
              <w:rPr>
                <w:rFonts w:ascii="Trebuchet MS" w:eastAsia="Times New Roman" w:hAnsi="Trebuchet MS" w:cstheme="minorHAnsi"/>
                <w:bCs/>
                <w:sz w:val="20"/>
                <w:szCs w:val="20"/>
                <w:lang w:val="en-US"/>
              </w:rPr>
              <w:t xml:space="preserve"> </w:t>
            </w:r>
            <w:proofErr w:type="spellStart"/>
            <w:r w:rsidRPr="002B373B">
              <w:rPr>
                <w:rFonts w:ascii="Trebuchet MS" w:eastAsia="Times New Roman" w:hAnsi="Trebuchet MS" w:cstheme="minorHAnsi"/>
                <w:bCs/>
                <w:sz w:val="20"/>
                <w:szCs w:val="20"/>
                <w:lang w:val="en-US"/>
              </w:rPr>
              <w:t>termostat</w:t>
            </w:r>
            <w:proofErr w:type="spellEnd"/>
            <w:r w:rsidRPr="002B373B">
              <w:rPr>
                <w:rFonts w:ascii="Trebuchet MS" w:eastAsia="Times New Roman" w:hAnsi="Trebuchet MS" w:cstheme="minorHAnsi"/>
                <w:bCs/>
                <w:sz w:val="20"/>
                <w:szCs w:val="20"/>
                <w:lang w:val="en-US"/>
              </w:rPr>
              <w:t xml:space="preserve"> </w:t>
            </w:r>
            <w:proofErr w:type="spellStart"/>
            <w:r w:rsidRPr="002B373B">
              <w:rPr>
                <w:rFonts w:ascii="Trebuchet MS" w:eastAsia="Times New Roman" w:hAnsi="Trebuchet MS" w:cstheme="minorHAnsi"/>
                <w:bCs/>
                <w:sz w:val="20"/>
                <w:szCs w:val="20"/>
                <w:lang w:val="en-US"/>
              </w:rPr>
              <w:t>mecanic</w:t>
            </w:r>
            <w:proofErr w:type="spellEnd"/>
            <w:r w:rsidRPr="002B373B">
              <w:rPr>
                <w:rFonts w:ascii="Trebuchet MS" w:eastAsia="Times New Roman" w:hAnsi="Trebuchet MS" w:cstheme="minorHAnsi"/>
                <w:bCs/>
                <w:sz w:val="20"/>
                <w:szCs w:val="20"/>
                <w:lang w:val="en-US"/>
              </w:rPr>
              <w:t>;</w:t>
            </w:r>
          </w:p>
          <w:p w14:paraId="68426E69" w14:textId="77777777" w:rsidR="00D543EE" w:rsidRPr="002B373B" w:rsidRDefault="00D543EE" w:rsidP="00D543EE">
            <w:pPr>
              <w:spacing w:after="0" w:line="240" w:lineRule="auto"/>
              <w:rPr>
                <w:rFonts w:ascii="Trebuchet MS" w:eastAsia="Times New Roman" w:hAnsi="Trebuchet MS" w:cstheme="minorHAnsi"/>
                <w:bCs/>
                <w:sz w:val="20"/>
                <w:szCs w:val="20"/>
                <w:lang w:val="en-US"/>
              </w:rPr>
            </w:pPr>
            <w:r w:rsidRPr="002B373B">
              <w:rPr>
                <w:rFonts w:ascii="Trebuchet MS" w:eastAsia="Times New Roman" w:hAnsi="Trebuchet MS" w:cstheme="minorHAnsi"/>
                <w:bCs/>
                <w:sz w:val="20"/>
                <w:szCs w:val="20"/>
                <w:lang w:val="en-US"/>
              </w:rPr>
              <w:t>-</w:t>
            </w:r>
            <w:proofErr w:type="spellStart"/>
            <w:r w:rsidRPr="002B373B">
              <w:rPr>
                <w:rFonts w:ascii="Trebuchet MS" w:eastAsia="Times New Roman" w:hAnsi="Trebuchet MS" w:cstheme="minorHAnsi"/>
                <w:bCs/>
                <w:sz w:val="20"/>
                <w:szCs w:val="20"/>
                <w:lang w:val="en-US"/>
              </w:rPr>
              <w:t>funcționare</w:t>
            </w:r>
            <w:proofErr w:type="spellEnd"/>
            <w:r w:rsidRPr="002B373B">
              <w:rPr>
                <w:rFonts w:ascii="Trebuchet MS" w:eastAsia="Times New Roman" w:hAnsi="Trebuchet MS" w:cstheme="minorHAnsi"/>
                <w:bCs/>
                <w:sz w:val="20"/>
                <w:szCs w:val="20"/>
                <w:lang w:val="en-US"/>
              </w:rPr>
              <w:t xml:space="preserve"> </w:t>
            </w:r>
            <w:proofErr w:type="spellStart"/>
            <w:proofErr w:type="gramStart"/>
            <w:r w:rsidRPr="002B373B">
              <w:rPr>
                <w:rFonts w:ascii="Trebuchet MS" w:eastAsia="Times New Roman" w:hAnsi="Trebuchet MS" w:cstheme="minorHAnsi"/>
                <w:bCs/>
                <w:sz w:val="20"/>
                <w:szCs w:val="20"/>
                <w:lang w:val="en-US"/>
              </w:rPr>
              <w:t>silențioasă</w:t>
            </w:r>
            <w:proofErr w:type="spellEnd"/>
            <w:r w:rsidRPr="002B373B">
              <w:rPr>
                <w:rFonts w:ascii="Trebuchet MS" w:eastAsia="Times New Roman" w:hAnsi="Trebuchet MS" w:cstheme="minorHAnsi"/>
                <w:bCs/>
                <w:sz w:val="20"/>
                <w:szCs w:val="20"/>
                <w:lang w:val="en-US"/>
              </w:rPr>
              <w:t xml:space="preserve"> ;</w:t>
            </w:r>
            <w:proofErr w:type="gramEnd"/>
          </w:p>
          <w:p w14:paraId="5792B1F9" w14:textId="77777777" w:rsidR="00D543EE" w:rsidRPr="002B373B" w:rsidRDefault="00D543EE" w:rsidP="00D543EE">
            <w:pPr>
              <w:spacing w:after="0" w:line="240" w:lineRule="auto"/>
              <w:rPr>
                <w:rFonts w:ascii="Trebuchet MS" w:eastAsia="Times New Roman" w:hAnsi="Trebuchet MS" w:cstheme="minorHAnsi"/>
                <w:bCs/>
                <w:sz w:val="20"/>
                <w:szCs w:val="20"/>
                <w:lang w:val="en-US"/>
              </w:rPr>
            </w:pPr>
            <w:r w:rsidRPr="002B373B">
              <w:rPr>
                <w:rFonts w:ascii="Trebuchet MS" w:eastAsia="Times New Roman" w:hAnsi="Trebuchet MS" w:cstheme="minorHAnsi"/>
                <w:bCs/>
                <w:sz w:val="20"/>
                <w:szCs w:val="20"/>
                <w:lang w:val="en-US"/>
              </w:rPr>
              <w:t>-</w:t>
            </w:r>
            <w:proofErr w:type="spellStart"/>
            <w:r w:rsidRPr="002B373B">
              <w:rPr>
                <w:rFonts w:ascii="Trebuchet MS" w:eastAsia="Times New Roman" w:hAnsi="Trebuchet MS" w:cstheme="minorHAnsi"/>
                <w:bCs/>
                <w:sz w:val="20"/>
                <w:szCs w:val="20"/>
                <w:lang w:val="en-US"/>
              </w:rPr>
              <w:t>rezistent</w:t>
            </w:r>
            <w:proofErr w:type="spellEnd"/>
            <w:r w:rsidRPr="002B373B">
              <w:rPr>
                <w:rFonts w:ascii="Trebuchet MS" w:eastAsia="Times New Roman" w:hAnsi="Trebuchet MS" w:cstheme="minorHAnsi"/>
                <w:bCs/>
                <w:sz w:val="20"/>
                <w:szCs w:val="20"/>
                <w:lang w:val="en-US"/>
              </w:rPr>
              <w:t xml:space="preserve"> la </w:t>
            </w:r>
            <w:proofErr w:type="spellStart"/>
            <w:proofErr w:type="gramStart"/>
            <w:r w:rsidRPr="002B373B">
              <w:rPr>
                <w:rFonts w:ascii="Trebuchet MS" w:eastAsia="Times New Roman" w:hAnsi="Trebuchet MS" w:cstheme="minorHAnsi"/>
                <w:bCs/>
                <w:sz w:val="20"/>
                <w:szCs w:val="20"/>
                <w:lang w:val="en-US"/>
              </w:rPr>
              <w:t>umiditate</w:t>
            </w:r>
            <w:proofErr w:type="spellEnd"/>
            <w:r w:rsidRPr="002B373B">
              <w:rPr>
                <w:rFonts w:ascii="Trebuchet MS" w:eastAsia="Times New Roman" w:hAnsi="Trebuchet MS" w:cstheme="minorHAnsi"/>
                <w:bCs/>
                <w:sz w:val="20"/>
                <w:szCs w:val="20"/>
                <w:lang w:val="en-US"/>
              </w:rPr>
              <w:t xml:space="preserve"> ;</w:t>
            </w:r>
            <w:proofErr w:type="gramEnd"/>
          </w:p>
          <w:p w14:paraId="31C272A7" w14:textId="77777777" w:rsidR="00D543EE" w:rsidRPr="002B373B" w:rsidRDefault="00D543EE" w:rsidP="00D543EE">
            <w:pPr>
              <w:spacing w:after="0" w:line="240" w:lineRule="auto"/>
              <w:rPr>
                <w:rFonts w:ascii="Trebuchet MS" w:eastAsia="Times New Roman" w:hAnsi="Trebuchet MS" w:cstheme="minorHAnsi"/>
                <w:bCs/>
                <w:sz w:val="20"/>
                <w:szCs w:val="20"/>
                <w:lang w:val="en-US"/>
              </w:rPr>
            </w:pPr>
            <w:r w:rsidRPr="002B373B">
              <w:rPr>
                <w:rFonts w:ascii="Trebuchet MS" w:eastAsia="Times New Roman" w:hAnsi="Trebuchet MS" w:cstheme="minorHAnsi"/>
                <w:bCs/>
                <w:sz w:val="20"/>
                <w:szCs w:val="20"/>
                <w:lang w:val="en-US"/>
              </w:rPr>
              <w:t xml:space="preserve">-nu </w:t>
            </w:r>
            <w:proofErr w:type="spellStart"/>
            <w:r w:rsidRPr="002B373B">
              <w:rPr>
                <w:rFonts w:ascii="Trebuchet MS" w:eastAsia="Times New Roman" w:hAnsi="Trebuchet MS" w:cstheme="minorHAnsi"/>
                <w:bCs/>
                <w:sz w:val="20"/>
                <w:szCs w:val="20"/>
                <w:lang w:val="en-US"/>
              </w:rPr>
              <w:t>arde</w:t>
            </w:r>
            <w:proofErr w:type="spellEnd"/>
            <w:r w:rsidRPr="002B373B">
              <w:rPr>
                <w:rFonts w:ascii="Trebuchet MS" w:eastAsia="Times New Roman" w:hAnsi="Trebuchet MS" w:cstheme="minorHAnsi"/>
                <w:bCs/>
                <w:sz w:val="20"/>
                <w:szCs w:val="20"/>
                <w:lang w:val="en-US"/>
              </w:rPr>
              <w:t xml:space="preserve"> </w:t>
            </w:r>
            <w:proofErr w:type="spellStart"/>
            <w:proofErr w:type="gramStart"/>
            <w:r w:rsidRPr="002B373B">
              <w:rPr>
                <w:rFonts w:ascii="Trebuchet MS" w:eastAsia="Times New Roman" w:hAnsi="Trebuchet MS" w:cstheme="minorHAnsi"/>
                <w:bCs/>
                <w:sz w:val="20"/>
                <w:szCs w:val="20"/>
                <w:lang w:val="en-US"/>
              </w:rPr>
              <w:t>oxigenul</w:t>
            </w:r>
            <w:proofErr w:type="spellEnd"/>
            <w:r w:rsidRPr="002B373B">
              <w:rPr>
                <w:rFonts w:ascii="Trebuchet MS" w:eastAsia="Times New Roman" w:hAnsi="Trebuchet MS" w:cstheme="minorHAnsi"/>
                <w:bCs/>
                <w:sz w:val="20"/>
                <w:szCs w:val="20"/>
                <w:lang w:val="en-US"/>
              </w:rPr>
              <w:t xml:space="preserve"> ;</w:t>
            </w:r>
            <w:proofErr w:type="gramEnd"/>
          </w:p>
          <w:p w14:paraId="0BB5384E" w14:textId="77777777" w:rsidR="00D543EE" w:rsidRPr="001512E9" w:rsidRDefault="00D543EE" w:rsidP="00D543EE">
            <w:pPr>
              <w:spacing w:after="0" w:line="240" w:lineRule="auto"/>
              <w:rPr>
                <w:rFonts w:ascii="Trebuchet MS" w:eastAsia="Times New Roman" w:hAnsi="Trebuchet MS" w:cstheme="minorHAnsi"/>
                <w:bCs/>
                <w:sz w:val="20"/>
                <w:szCs w:val="20"/>
                <w:lang w:val="en-US"/>
              </w:rPr>
            </w:pPr>
            <w:r w:rsidRPr="002B373B">
              <w:rPr>
                <w:rFonts w:ascii="Trebuchet MS" w:eastAsia="Times New Roman" w:hAnsi="Trebuchet MS" w:cstheme="minorHAnsi"/>
                <w:bCs/>
                <w:sz w:val="20"/>
                <w:szCs w:val="20"/>
                <w:lang w:val="en-US"/>
              </w:rPr>
              <w:t>-</w:t>
            </w:r>
            <w:proofErr w:type="spellStart"/>
            <w:r w:rsidRPr="002B373B">
              <w:rPr>
                <w:rFonts w:ascii="Trebuchet MS" w:eastAsia="Times New Roman" w:hAnsi="Trebuchet MS" w:cstheme="minorHAnsi"/>
                <w:bCs/>
                <w:sz w:val="20"/>
                <w:szCs w:val="20"/>
                <w:lang w:val="en-US"/>
              </w:rPr>
              <w:t>puterea</w:t>
            </w:r>
            <w:proofErr w:type="spellEnd"/>
            <w:r w:rsidRPr="002B373B">
              <w:rPr>
                <w:rFonts w:ascii="Trebuchet MS" w:eastAsia="Times New Roman" w:hAnsi="Trebuchet MS" w:cstheme="minorHAnsi"/>
                <w:bCs/>
                <w:sz w:val="20"/>
                <w:szCs w:val="20"/>
                <w:lang w:val="en-US"/>
              </w:rPr>
              <w:t xml:space="preserve"> 2000 W;</w:t>
            </w:r>
          </w:p>
          <w:p w14:paraId="4C89A3DA" w14:textId="423DAE53" w:rsidR="00D543EE" w:rsidRPr="00716379" w:rsidRDefault="00D543EE" w:rsidP="00D543EE">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rPr>
              <w:t>-</w:t>
            </w:r>
            <w:r w:rsidRPr="009368B1">
              <w:rPr>
                <w:rFonts w:ascii="Trebuchet MS" w:eastAsia="Times New Roman" w:hAnsi="Trebuchet MS" w:cstheme="minorHAnsi"/>
                <w:bCs/>
                <w:sz w:val="20"/>
                <w:szCs w:val="20"/>
                <w:lang w:val="en-US"/>
              </w:rPr>
              <w:t>Garanția min. 24 luni</w:t>
            </w:r>
            <w:r>
              <w:rPr>
                <w:rFonts w:ascii="Trebuchet MS" w:eastAsia="Times New Roman" w:hAnsi="Trebuchet MS" w:cstheme="minorHAnsi"/>
                <w:bCs/>
                <w:sz w:val="20"/>
                <w:szCs w:val="20"/>
                <w:lang w:val="en-US"/>
              </w:rPr>
              <w:t>;</w:t>
            </w:r>
          </w:p>
        </w:tc>
        <w:tc>
          <w:tcPr>
            <w:tcW w:w="2610" w:type="dxa"/>
            <w:shd w:val="clear" w:color="auto" w:fill="auto"/>
            <w:vAlign w:val="center"/>
          </w:tcPr>
          <w:p w14:paraId="575FC04E" w14:textId="77777777" w:rsidR="00D543EE" w:rsidRPr="00B91529" w:rsidRDefault="00D543EE" w:rsidP="00D543EE">
            <w:pPr>
              <w:spacing w:after="0" w:line="240" w:lineRule="auto"/>
              <w:jc w:val="center"/>
              <w:rPr>
                <w:rFonts w:ascii="Trebuchet MS" w:hAnsi="Trebuchet MS" w:cstheme="minorHAnsi"/>
                <w:i/>
                <w:lang w:val="ro-MD"/>
              </w:rPr>
            </w:pPr>
          </w:p>
        </w:tc>
        <w:tc>
          <w:tcPr>
            <w:tcW w:w="1260" w:type="dxa"/>
          </w:tcPr>
          <w:p w14:paraId="0F614F93" w14:textId="77777777" w:rsidR="00D543EE" w:rsidRPr="00B91529" w:rsidRDefault="00D543EE" w:rsidP="00D543EE">
            <w:pPr>
              <w:spacing w:after="0" w:line="240" w:lineRule="auto"/>
              <w:jc w:val="center"/>
              <w:rPr>
                <w:rFonts w:ascii="Trebuchet MS" w:hAnsi="Trebuchet MS" w:cstheme="minorHAnsi"/>
                <w:i/>
                <w:lang w:val="ro-MD"/>
              </w:rPr>
            </w:pPr>
          </w:p>
        </w:tc>
        <w:tc>
          <w:tcPr>
            <w:tcW w:w="1278" w:type="dxa"/>
          </w:tcPr>
          <w:p w14:paraId="233668B6" w14:textId="77777777" w:rsidR="00D543EE" w:rsidRPr="00B91529" w:rsidRDefault="00D543EE" w:rsidP="00D543EE">
            <w:pPr>
              <w:spacing w:after="0" w:line="240" w:lineRule="auto"/>
              <w:jc w:val="center"/>
              <w:rPr>
                <w:rFonts w:ascii="Trebuchet MS" w:hAnsi="Trebuchet MS" w:cstheme="minorHAnsi"/>
                <w:i/>
                <w:lang w:val="ro-MD"/>
              </w:rPr>
            </w:pPr>
          </w:p>
        </w:tc>
      </w:tr>
      <w:tr w:rsidR="00D543EE" w:rsidRPr="00DC0331" w14:paraId="7F7D3062" w14:textId="77777777" w:rsidTr="00F81D5D">
        <w:trPr>
          <w:trHeight w:val="495"/>
        </w:trPr>
        <w:tc>
          <w:tcPr>
            <w:tcW w:w="625" w:type="dxa"/>
            <w:vAlign w:val="center"/>
          </w:tcPr>
          <w:p w14:paraId="0753CEA2" w14:textId="103F82CD" w:rsidR="00D543EE" w:rsidRPr="00032BE7" w:rsidRDefault="00032BE7"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11.</w:t>
            </w:r>
          </w:p>
        </w:tc>
        <w:tc>
          <w:tcPr>
            <w:tcW w:w="1530" w:type="dxa"/>
            <w:shd w:val="clear" w:color="auto" w:fill="auto"/>
            <w:vAlign w:val="center"/>
          </w:tcPr>
          <w:p w14:paraId="6BC31FFB" w14:textId="77777777" w:rsidR="00D543EE" w:rsidRPr="00AB47A8" w:rsidRDefault="00D543EE" w:rsidP="00D543EE">
            <w:pPr>
              <w:spacing w:after="0" w:line="240" w:lineRule="auto"/>
              <w:rPr>
                <w:rFonts w:ascii="Trebuchet MS" w:eastAsia="Times New Roman" w:hAnsi="Trebuchet MS" w:cs="Calibri"/>
                <w:b/>
                <w:bCs/>
                <w:color w:val="000000"/>
                <w:sz w:val="20"/>
                <w:szCs w:val="20"/>
              </w:rPr>
            </w:pPr>
            <w:proofErr w:type="spellStart"/>
            <w:r w:rsidRPr="00AB47A8">
              <w:rPr>
                <w:rFonts w:ascii="Trebuchet MS" w:hAnsi="Trebuchet MS" w:cs="Calibri"/>
                <w:b/>
                <w:bCs/>
                <w:color w:val="000000"/>
                <w:sz w:val="20"/>
                <w:szCs w:val="20"/>
              </w:rPr>
              <w:t>Masa</w:t>
            </w:r>
            <w:proofErr w:type="spellEnd"/>
            <w:r w:rsidRPr="00AB47A8">
              <w:rPr>
                <w:rFonts w:ascii="Trebuchet MS" w:hAnsi="Trebuchet MS" w:cs="Calibri"/>
                <w:b/>
                <w:bCs/>
                <w:color w:val="000000"/>
                <w:sz w:val="20"/>
                <w:szCs w:val="20"/>
              </w:rPr>
              <w:t xml:space="preserve"> </w:t>
            </w:r>
            <w:proofErr w:type="spellStart"/>
            <w:r w:rsidRPr="00AB47A8">
              <w:rPr>
                <w:rFonts w:ascii="Trebuchet MS" w:hAnsi="Trebuchet MS" w:cs="Calibri"/>
                <w:b/>
                <w:bCs/>
                <w:color w:val="000000"/>
                <w:sz w:val="20"/>
                <w:szCs w:val="20"/>
              </w:rPr>
              <w:t>de</w:t>
            </w:r>
            <w:proofErr w:type="spellEnd"/>
            <w:r w:rsidRPr="00AB47A8">
              <w:rPr>
                <w:rFonts w:ascii="Trebuchet MS" w:hAnsi="Trebuchet MS" w:cs="Calibri"/>
                <w:b/>
                <w:bCs/>
                <w:color w:val="000000"/>
                <w:sz w:val="20"/>
                <w:szCs w:val="20"/>
              </w:rPr>
              <w:t xml:space="preserve"> </w:t>
            </w:r>
            <w:proofErr w:type="spellStart"/>
            <w:r w:rsidRPr="00AB47A8">
              <w:rPr>
                <w:rFonts w:ascii="Trebuchet MS" w:hAnsi="Trebuchet MS" w:cs="Calibri"/>
                <w:b/>
                <w:bCs/>
                <w:color w:val="000000"/>
                <w:sz w:val="20"/>
                <w:szCs w:val="20"/>
              </w:rPr>
              <w:t>calcat</w:t>
            </w:r>
            <w:proofErr w:type="spellEnd"/>
            <w:r w:rsidRPr="00AB47A8">
              <w:rPr>
                <w:rFonts w:ascii="Trebuchet MS" w:hAnsi="Trebuchet MS" w:cs="Calibri"/>
                <w:b/>
                <w:bCs/>
                <w:color w:val="000000"/>
                <w:sz w:val="20"/>
                <w:szCs w:val="20"/>
              </w:rPr>
              <w:t xml:space="preserve"> </w:t>
            </w:r>
          </w:p>
          <w:p w14:paraId="352AC3AA" w14:textId="77777777" w:rsidR="00D543EE" w:rsidRPr="00AB47A8" w:rsidRDefault="00D543EE" w:rsidP="00D543EE">
            <w:pPr>
              <w:spacing w:after="0" w:line="240" w:lineRule="auto"/>
              <w:rPr>
                <w:rFonts w:ascii="Trebuchet MS" w:hAnsi="Trebuchet MS" w:cs="Calibri"/>
                <w:b/>
                <w:bCs/>
                <w:color w:val="000000"/>
                <w:sz w:val="20"/>
                <w:szCs w:val="20"/>
              </w:rPr>
            </w:pPr>
          </w:p>
        </w:tc>
        <w:tc>
          <w:tcPr>
            <w:tcW w:w="720" w:type="dxa"/>
            <w:shd w:val="clear" w:color="auto" w:fill="auto"/>
            <w:vAlign w:val="center"/>
          </w:tcPr>
          <w:p w14:paraId="44A12E0B" w14:textId="37AEDF43" w:rsidR="00D543EE" w:rsidRDefault="00D543EE" w:rsidP="00D543EE">
            <w:pPr>
              <w:spacing w:after="0" w:line="240" w:lineRule="auto"/>
              <w:jc w:val="center"/>
              <w:rPr>
                <w:rFonts w:ascii="Trebuchet MS" w:eastAsia="Times New Roman" w:hAnsi="Trebuchet MS" w:cstheme="minorHAnsi"/>
                <w:b/>
                <w:sz w:val="20"/>
                <w:szCs w:val="20"/>
              </w:rPr>
            </w:pPr>
            <w:r w:rsidRPr="008607F2">
              <w:rPr>
                <w:rFonts w:ascii="Trebuchet MS" w:eastAsia="Times New Roman" w:hAnsi="Trebuchet MS" w:cstheme="minorHAnsi"/>
                <w:b/>
                <w:sz w:val="20"/>
                <w:szCs w:val="20"/>
                <w:lang w:val="en-US"/>
              </w:rPr>
              <w:t>3</w:t>
            </w:r>
          </w:p>
        </w:tc>
        <w:tc>
          <w:tcPr>
            <w:tcW w:w="2880" w:type="dxa"/>
            <w:shd w:val="clear" w:color="auto" w:fill="auto"/>
          </w:tcPr>
          <w:p w14:paraId="76703B4D" w14:textId="511A4CB2" w:rsidR="00D543EE" w:rsidRPr="002B373B" w:rsidRDefault="00D543EE" w:rsidP="00CC7152">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lang w:val="en-US"/>
              </w:rPr>
              <w:t>-</w:t>
            </w:r>
            <w:proofErr w:type="spellStart"/>
            <w:r w:rsidRPr="00387DC8">
              <w:rPr>
                <w:rFonts w:ascii="Trebuchet MS" w:eastAsia="Times New Roman" w:hAnsi="Trebuchet MS" w:cstheme="minorHAnsi"/>
                <w:bCs/>
                <w:sz w:val="20"/>
                <w:szCs w:val="20"/>
                <w:lang w:val="en-US"/>
              </w:rPr>
              <w:t>Dimensiune</w:t>
            </w:r>
            <w:proofErr w:type="spellEnd"/>
            <w:r w:rsidRPr="00387DC8">
              <w:rPr>
                <w:rFonts w:ascii="Trebuchet MS" w:eastAsia="Times New Roman" w:hAnsi="Trebuchet MS" w:cstheme="minorHAnsi"/>
                <w:bCs/>
                <w:sz w:val="20"/>
                <w:szCs w:val="20"/>
                <w:lang w:val="en-US"/>
              </w:rPr>
              <w:t xml:space="preserve"> (mm):340x1200</w:t>
            </w:r>
            <w:r>
              <w:rPr>
                <w:rFonts w:ascii="Trebuchet MS" w:eastAsia="Times New Roman" w:hAnsi="Trebuchet MS" w:cstheme="minorHAnsi"/>
                <w:bCs/>
                <w:sz w:val="20"/>
                <w:szCs w:val="20"/>
                <w:lang w:val="en-US"/>
              </w:rPr>
              <w:t>;</w:t>
            </w:r>
            <w:r w:rsidRPr="00387DC8">
              <w:rPr>
                <w:rFonts w:ascii="Trebuchet MS" w:eastAsia="Times New Roman" w:hAnsi="Trebuchet MS" w:cstheme="minorHAnsi"/>
                <w:bCs/>
                <w:sz w:val="20"/>
                <w:szCs w:val="20"/>
                <w:lang w:val="en-US"/>
              </w:rPr>
              <w:br/>
            </w:r>
            <w:r>
              <w:rPr>
                <w:rFonts w:ascii="Trebuchet MS" w:eastAsia="Times New Roman" w:hAnsi="Trebuchet MS" w:cstheme="minorHAnsi"/>
                <w:bCs/>
                <w:sz w:val="20"/>
                <w:szCs w:val="20"/>
                <w:lang w:val="en-US"/>
              </w:rPr>
              <w:t>-</w:t>
            </w:r>
            <w:proofErr w:type="spellStart"/>
            <w:r w:rsidRPr="00387DC8">
              <w:rPr>
                <w:rFonts w:ascii="Trebuchet MS" w:eastAsia="Times New Roman" w:hAnsi="Trebuchet MS" w:cstheme="minorHAnsi"/>
                <w:bCs/>
                <w:sz w:val="20"/>
                <w:szCs w:val="20"/>
                <w:lang w:val="en-US"/>
              </w:rPr>
              <w:t>Inaltimea</w:t>
            </w:r>
            <w:proofErr w:type="spellEnd"/>
            <w:r w:rsidRPr="00387DC8">
              <w:rPr>
                <w:rFonts w:ascii="Trebuchet MS" w:eastAsia="Times New Roman" w:hAnsi="Trebuchet MS" w:cstheme="minorHAnsi"/>
                <w:bCs/>
                <w:sz w:val="20"/>
                <w:szCs w:val="20"/>
                <w:lang w:val="en-US"/>
              </w:rPr>
              <w:t xml:space="preserve"> maxima (mm):</w:t>
            </w:r>
            <w:proofErr w:type="gramStart"/>
            <w:r w:rsidRPr="00387DC8">
              <w:rPr>
                <w:rFonts w:ascii="Trebuchet MS" w:eastAsia="Times New Roman" w:hAnsi="Trebuchet MS" w:cstheme="minorHAnsi"/>
                <w:bCs/>
                <w:sz w:val="20"/>
                <w:szCs w:val="20"/>
                <w:lang w:val="en-US"/>
              </w:rPr>
              <w:t xml:space="preserve">900 </w:t>
            </w:r>
            <w:r>
              <w:rPr>
                <w:rFonts w:ascii="Trebuchet MS" w:eastAsia="Times New Roman" w:hAnsi="Trebuchet MS" w:cstheme="minorHAnsi"/>
                <w:bCs/>
                <w:sz w:val="20"/>
                <w:szCs w:val="20"/>
                <w:lang w:val="en-US"/>
              </w:rPr>
              <w:t>;</w:t>
            </w:r>
            <w:proofErr w:type="gramEnd"/>
            <w:r w:rsidRPr="00387DC8">
              <w:rPr>
                <w:rFonts w:ascii="Trebuchet MS" w:eastAsia="Times New Roman" w:hAnsi="Trebuchet MS" w:cstheme="minorHAnsi"/>
                <w:bCs/>
                <w:sz w:val="20"/>
                <w:szCs w:val="20"/>
                <w:lang w:val="en-US"/>
              </w:rPr>
              <w:br/>
            </w:r>
            <w:r>
              <w:rPr>
                <w:rFonts w:ascii="Trebuchet MS" w:eastAsia="Times New Roman" w:hAnsi="Trebuchet MS" w:cstheme="minorHAnsi"/>
                <w:bCs/>
                <w:sz w:val="20"/>
                <w:szCs w:val="20"/>
                <w:lang w:val="en-US"/>
              </w:rPr>
              <w:t>-</w:t>
            </w:r>
            <w:r w:rsidRPr="00387DC8">
              <w:rPr>
                <w:rFonts w:ascii="Trebuchet MS" w:eastAsia="Times New Roman" w:hAnsi="Trebuchet MS" w:cstheme="minorHAnsi"/>
                <w:bCs/>
                <w:sz w:val="20"/>
                <w:szCs w:val="20"/>
                <w:lang w:val="en-US"/>
              </w:rPr>
              <w:t xml:space="preserve">Material </w:t>
            </w:r>
            <w:proofErr w:type="spellStart"/>
            <w:r w:rsidRPr="00387DC8">
              <w:rPr>
                <w:rFonts w:ascii="Trebuchet MS" w:eastAsia="Times New Roman" w:hAnsi="Trebuchet MS" w:cstheme="minorHAnsi"/>
                <w:bCs/>
                <w:sz w:val="20"/>
                <w:szCs w:val="20"/>
                <w:lang w:val="en-US"/>
              </w:rPr>
              <w:t>baza</w:t>
            </w:r>
            <w:proofErr w:type="spellEnd"/>
            <w:r w:rsidRPr="00387DC8">
              <w:rPr>
                <w:rFonts w:ascii="Trebuchet MS" w:eastAsia="Times New Roman" w:hAnsi="Trebuchet MS" w:cstheme="minorHAnsi"/>
                <w:bCs/>
                <w:sz w:val="20"/>
                <w:szCs w:val="20"/>
                <w:lang w:val="en-US"/>
              </w:rPr>
              <w:t>: metal</w:t>
            </w:r>
            <w:r>
              <w:rPr>
                <w:rFonts w:ascii="Trebuchet MS" w:eastAsia="Times New Roman" w:hAnsi="Trebuchet MS" w:cstheme="minorHAnsi"/>
                <w:bCs/>
                <w:sz w:val="20"/>
                <w:szCs w:val="20"/>
                <w:lang w:val="en-US"/>
              </w:rPr>
              <w:t>;</w:t>
            </w:r>
            <w:r w:rsidRPr="00387DC8">
              <w:rPr>
                <w:rFonts w:ascii="Trebuchet MS" w:eastAsia="Times New Roman" w:hAnsi="Trebuchet MS" w:cstheme="minorHAnsi"/>
                <w:bCs/>
                <w:sz w:val="20"/>
                <w:szCs w:val="20"/>
                <w:lang w:val="en-US"/>
              </w:rPr>
              <w:br/>
            </w:r>
            <w:r>
              <w:rPr>
                <w:rFonts w:ascii="Trebuchet MS" w:eastAsia="Times New Roman" w:hAnsi="Trebuchet MS" w:cstheme="minorHAnsi"/>
                <w:bCs/>
                <w:sz w:val="20"/>
                <w:szCs w:val="20"/>
                <w:lang w:val="en-US"/>
              </w:rPr>
              <w:t>-</w:t>
            </w:r>
            <w:proofErr w:type="spellStart"/>
            <w:r w:rsidRPr="00387DC8">
              <w:rPr>
                <w:rFonts w:ascii="Trebuchet MS" w:eastAsia="Times New Roman" w:hAnsi="Trebuchet MS" w:cstheme="minorHAnsi"/>
                <w:bCs/>
                <w:sz w:val="20"/>
                <w:szCs w:val="20"/>
                <w:lang w:val="en-US"/>
              </w:rPr>
              <w:t>Suport</w:t>
            </w:r>
            <w:proofErr w:type="spellEnd"/>
            <w:r w:rsidRPr="00387DC8">
              <w:rPr>
                <w:rFonts w:ascii="Trebuchet MS" w:eastAsia="Times New Roman" w:hAnsi="Trebuchet MS" w:cstheme="minorHAnsi"/>
                <w:bCs/>
                <w:sz w:val="20"/>
                <w:szCs w:val="20"/>
                <w:lang w:val="en-US"/>
              </w:rPr>
              <w:t xml:space="preserve"> pentru </w:t>
            </w:r>
            <w:proofErr w:type="spellStart"/>
            <w:r w:rsidRPr="00387DC8">
              <w:rPr>
                <w:rFonts w:ascii="Trebuchet MS" w:eastAsia="Times New Roman" w:hAnsi="Trebuchet MS" w:cstheme="minorHAnsi"/>
                <w:bCs/>
                <w:sz w:val="20"/>
                <w:szCs w:val="20"/>
                <w:lang w:val="en-US"/>
              </w:rPr>
              <w:t>fier</w:t>
            </w:r>
            <w:proofErr w:type="spellEnd"/>
            <w:r w:rsidRPr="00387DC8">
              <w:rPr>
                <w:rFonts w:ascii="Trebuchet MS" w:eastAsia="Times New Roman" w:hAnsi="Trebuchet MS" w:cstheme="minorHAnsi"/>
                <w:bCs/>
                <w:sz w:val="20"/>
                <w:szCs w:val="20"/>
                <w:lang w:val="en-US"/>
              </w:rPr>
              <w:t>: da</w:t>
            </w:r>
            <w:r>
              <w:rPr>
                <w:rFonts w:ascii="Trebuchet MS" w:eastAsia="Times New Roman" w:hAnsi="Trebuchet MS" w:cstheme="minorHAnsi"/>
                <w:bCs/>
                <w:sz w:val="20"/>
                <w:szCs w:val="20"/>
                <w:lang w:val="en-US"/>
              </w:rPr>
              <w:t>;</w:t>
            </w:r>
          </w:p>
        </w:tc>
        <w:tc>
          <w:tcPr>
            <w:tcW w:w="2610" w:type="dxa"/>
            <w:shd w:val="clear" w:color="auto" w:fill="auto"/>
            <w:vAlign w:val="center"/>
          </w:tcPr>
          <w:p w14:paraId="4A9FFAF9" w14:textId="77777777" w:rsidR="00D543EE" w:rsidRPr="00B91529" w:rsidRDefault="00D543EE" w:rsidP="00D543EE">
            <w:pPr>
              <w:spacing w:after="0" w:line="240" w:lineRule="auto"/>
              <w:jc w:val="center"/>
              <w:rPr>
                <w:rFonts w:ascii="Trebuchet MS" w:hAnsi="Trebuchet MS" w:cstheme="minorHAnsi"/>
                <w:i/>
                <w:lang w:val="ro-MD"/>
              </w:rPr>
            </w:pPr>
          </w:p>
        </w:tc>
        <w:tc>
          <w:tcPr>
            <w:tcW w:w="1260" w:type="dxa"/>
          </w:tcPr>
          <w:p w14:paraId="766C01FD" w14:textId="77777777" w:rsidR="00D543EE" w:rsidRPr="00B91529" w:rsidRDefault="00D543EE" w:rsidP="00D543EE">
            <w:pPr>
              <w:spacing w:after="0" w:line="240" w:lineRule="auto"/>
              <w:jc w:val="center"/>
              <w:rPr>
                <w:rFonts w:ascii="Trebuchet MS" w:hAnsi="Trebuchet MS" w:cstheme="minorHAnsi"/>
                <w:i/>
                <w:lang w:val="ro-MD"/>
              </w:rPr>
            </w:pPr>
          </w:p>
        </w:tc>
        <w:tc>
          <w:tcPr>
            <w:tcW w:w="1278" w:type="dxa"/>
          </w:tcPr>
          <w:p w14:paraId="28953774" w14:textId="77777777" w:rsidR="00D543EE" w:rsidRPr="00B91529" w:rsidRDefault="00D543EE" w:rsidP="00D543EE">
            <w:pPr>
              <w:spacing w:after="0" w:line="240" w:lineRule="auto"/>
              <w:jc w:val="center"/>
              <w:rPr>
                <w:rFonts w:ascii="Trebuchet MS" w:hAnsi="Trebuchet MS" w:cstheme="minorHAnsi"/>
                <w:i/>
                <w:lang w:val="ro-MD"/>
              </w:rPr>
            </w:pPr>
          </w:p>
        </w:tc>
      </w:tr>
      <w:tr w:rsidR="00D543EE" w:rsidRPr="003E0530" w14:paraId="5210BD09" w14:textId="77777777" w:rsidTr="00F81D5D">
        <w:trPr>
          <w:trHeight w:val="495"/>
        </w:trPr>
        <w:tc>
          <w:tcPr>
            <w:tcW w:w="625" w:type="dxa"/>
            <w:vAlign w:val="center"/>
          </w:tcPr>
          <w:p w14:paraId="51C3230B" w14:textId="623609B7" w:rsidR="00D543EE" w:rsidRPr="00032BE7" w:rsidRDefault="00032BE7"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12.</w:t>
            </w:r>
          </w:p>
        </w:tc>
        <w:tc>
          <w:tcPr>
            <w:tcW w:w="1530" w:type="dxa"/>
            <w:shd w:val="clear" w:color="auto" w:fill="auto"/>
            <w:vAlign w:val="center"/>
          </w:tcPr>
          <w:p w14:paraId="79629B67" w14:textId="77777777" w:rsidR="00D543EE" w:rsidRPr="00716379" w:rsidRDefault="00D543EE" w:rsidP="00D543EE">
            <w:pPr>
              <w:spacing w:after="0" w:line="240" w:lineRule="auto"/>
              <w:rPr>
                <w:rFonts w:ascii="Trebuchet MS" w:eastAsia="Times New Roman" w:hAnsi="Trebuchet MS" w:cs="Calibri"/>
                <w:b/>
                <w:color w:val="000000"/>
                <w:sz w:val="20"/>
                <w:szCs w:val="20"/>
              </w:rPr>
            </w:pPr>
            <w:proofErr w:type="spellStart"/>
            <w:r w:rsidRPr="00716379">
              <w:rPr>
                <w:rFonts w:ascii="Trebuchet MS" w:hAnsi="Trebuchet MS" w:cs="Calibri"/>
                <w:b/>
                <w:color w:val="000000"/>
                <w:sz w:val="20"/>
                <w:szCs w:val="20"/>
              </w:rPr>
              <w:t>Masina</w:t>
            </w:r>
            <w:proofErr w:type="spellEnd"/>
            <w:r w:rsidRPr="00716379">
              <w:rPr>
                <w:rFonts w:ascii="Trebuchet MS" w:hAnsi="Trebuchet MS" w:cs="Calibri"/>
                <w:b/>
                <w:color w:val="000000"/>
                <w:sz w:val="20"/>
                <w:szCs w:val="20"/>
              </w:rPr>
              <w:t xml:space="preserve"> </w:t>
            </w:r>
            <w:proofErr w:type="spellStart"/>
            <w:r w:rsidRPr="00716379">
              <w:rPr>
                <w:rFonts w:ascii="Trebuchet MS" w:hAnsi="Trebuchet MS" w:cs="Calibri"/>
                <w:b/>
                <w:color w:val="000000"/>
                <w:sz w:val="20"/>
                <w:szCs w:val="20"/>
              </w:rPr>
              <w:t>de</w:t>
            </w:r>
            <w:proofErr w:type="spellEnd"/>
            <w:r w:rsidRPr="00716379">
              <w:rPr>
                <w:rFonts w:ascii="Trebuchet MS" w:hAnsi="Trebuchet MS" w:cs="Calibri"/>
                <w:b/>
                <w:color w:val="000000"/>
                <w:sz w:val="20"/>
                <w:szCs w:val="20"/>
              </w:rPr>
              <w:t xml:space="preserve"> </w:t>
            </w:r>
            <w:proofErr w:type="spellStart"/>
            <w:r w:rsidRPr="00716379">
              <w:rPr>
                <w:rFonts w:ascii="Trebuchet MS" w:hAnsi="Trebuchet MS" w:cs="Calibri"/>
                <w:b/>
                <w:color w:val="000000"/>
                <w:sz w:val="20"/>
                <w:szCs w:val="20"/>
              </w:rPr>
              <w:t>cusut</w:t>
            </w:r>
            <w:proofErr w:type="spellEnd"/>
            <w:r w:rsidRPr="00716379">
              <w:rPr>
                <w:rFonts w:ascii="Trebuchet MS" w:hAnsi="Trebuchet MS" w:cs="Calibri"/>
                <w:b/>
                <w:color w:val="000000"/>
                <w:sz w:val="20"/>
                <w:szCs w:val="20"/>
              </w:rPr>
              <w:t xml:space="preserve"> </w:t>
            </w:r>
          </w:p>
          <w:p w14:paraId="46244333" w14:textId="77777777" w:rsidR="00D543EE" w:rsidRPr="00716379" w:rsidRDefault="00D543EE" w:rsidP="00D543EE">
            <w:pPr>
              <w:spacing w:after="0" w:line="240" w:lineRule="auto"/>
              <w:rPr>
                <w:rFonts w:ascii="Trebuchet MS" w:hAnsi="Trebuchet MS" w:cstheme="minorHAnsi"/>
                <w:b/>
                <w:sz w:val="20"/>
                <w:szCs w:val="20"/>
                <w:lang w:val="ro-RO"/>
              </w:rPr>
            </w:pPr>
          </w:p>
        </w:tc>
        <w:tc>
          <w:tcPr>
            <w:tcW w:w="720" w:type="dxa"/>
            <w:shd w:val="clear" w:color="auto" w:fill="auto"/>
            <w:vAlign w:val="center"/>
          </w:tcPr>
          <w:p w14:paraId="7832CC12" w14:textId="56F0AEE2" w:rsidR="00D543EE" w:rsidRPr="00D543EE" w:rsidRDefault="00D543EE" w:rsidP="00D543EE">
            <w:pPr>
              <w:spacing w:after="0" w:line="240" w:lineRule="auto"/>
              <w:jc w:val="center"/>
              <w:rPr>
                <w:rFonts w:ascii="Trebuchet MS" w:eastAsia="Times New Roman" w:hAnsi="Trebuchet MS" w:cstheme="minorHAnsi"/>
                <w:b/>
                <w:sz w:val="20"/>
                <w:szCs w:val="20"/>
                <w:lang w:val="en-US"/>
              </w:rPr>
            </w:pPr>
            <w:r>
              <w:rPr>
                <w:rFonts w:ascii="Trebuchet MS" w:eastAsia="Times New Roman" w:hAnsi="Trebuchet MS" w:cstheme="minorHAnsi"/>
                <w:b/>
                <w:sz w:val="20"/>
                <w:szCs w:val="20"/>
              </w:rPr>
              <w:t>2</w:t>
            </w:r>
          </w:p>
        </w:tc>
        <w:tc>
          <w:tcPr>
            <w:tcW w:w="2880" w:type="dxa"/>
            <w:shd w:val="clear" w:color="auto" w:fill="auto"/>
          </w:tcPr>
          <w:p w14:paraId="6A7206AA" w14:textId="77777777" w:rsidR="00D543EE" w:rsidRPr="00801052" w:rsidRDefault="00D543EE" w:rsidP="00D543EE">
            <w:pPr>
              <w:spacing w:after="0" w:line="240" w:lineRule="auto"/>
              <w:rPr>
                <w:rFonts w:ascii="Trebuchet MS" w:eastAsia="Times New Roman" w:hAnsi="Trebuchet MS" w:cstheme="minorHAnsi"/>
                <w:bCs/>
                <w:sz w:val="20"/>
                <w:szCs w:val="20"/>
                <w:lang w:val="en-US"/>
              </w:rPr>
            </w:pPr>
            <w:r w:rsidRPr="00801052">
              <w:rPr>
                <w:rFonts w:ascii="Trebuchet MS" w:eastAsia="Times New Roman" w:hAnsi="Trebuchet MS" w:cstheme="minorHAnsi"/>
                <w:bCs/>
                <w:sz w:val="20"/>
                <w:szCs w:val="20"/>
                <w:lang w:val="en-US"/>
              </w:rPr>
              <w:t>-</w:t>
            </w:r>
            <w:proofErr w:type="spellStart"/>
            <w:r w:rsidRPr="00801052">
              <w:rPr>
                <w:rFonts w:ascii="Trebuchet MS" w:eastAsia="Times New Roman" w:hAnsi="Trebuchet MS" w:cstheme="minorHAnsi"/>
                <w:bCs/>
                <w:sz w:val="20"/>
                <w:szCs w:val="20"/>
                <w:lang w:val="en-US"/>
              </w:rPr>
              <w:t>Efectuează</w:t>
            </w:r>
            <w:proofErr w:type="spellEnd"/>
            <w:r w:rsidRPr="00801052">
              <w:rPr>
                <w:rFonts w:ascii="Trebuchet MS" w:eastAsia="Times New Roman" w:hAnsi="Trebuchet MS" w:cstheme="minorHAnsi"/>
                <w:bCs/>
                <w:sz w:val="20"/>
                <w:szCs w:val="20"/>
                <w:lang w:val="en-US"/>
              </w:rPr>
              <w:t xml:space="preserve"> 24 </w:t>
            </w:r>
            <w:proofErr w:type="spellStart"/>
            <w:r w:rsidRPr="00801052">
              <w:rPr>
                <w:rFonts w:ascii="Trebuchet MS" w:eastAsia="Times New Roman" w:hAnsi="Trebuchet MS" w:cstheme="minorHAnsi"/>
                <w:bCs/>
                <w:sz w:val="20"/>
                <w:szCs w:val="20"/>
                <w:lang w:val="en-US"/>
              </w:rPr>
              <w:t>tipuri</w:t>
            </w:r>
            <w:proofErr w:type="spellEnd"/>
            <w:r w:rsidRPr="00801052">
              <w:rPr>
                <w:rFonts w:ascii="Trebuchet MS" w:eastAsia="Times New Roman" w:hAnsi="Trebuchet MS" w:cstheme="minorHAnsi"/>
                <w:bCs/>
                <w:sz w:val="20"/>
                <w:szCs w:val="20"/>
                <w:lang w:val="en-US"/>
              </w:rPr>
              <w:t xml:space="preserve"> de </w:t>
            </w:r>
            <w:proofErr w:type="spellStart"/>
            <w:r w:rsidRPr="00801052">
              <w:rPr>
                <w:rFonts w:ascii="Trebuchet MS" w:eastAsia="Times New Roman" w:hAnsi="Trebuchet MS" w:cstheme="minorHAnsi"/>
                <w:bCs/>
                <w:sz w:val="20"/>
                <w:szCs w:val="20"/>
                <w:lang w:val="en-US"/>
              </w:rPr>
              <w:t>cusături</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operații</w:t>
            </w:r>
            <w:proofErr w:type="spellEnd"/>
            <w:r w:rsidRPr="00801052">
              <w:rPr>
                <w:rFonts w:ascii="Trebuchet MS" w:eastAsia="Times New Roman" w:hAnsi="Trebuchet MS" w:cstheme="minorHAnsi"/>
                <w:bCs/>
                <w:sz w:val="20"/>
                <w:szCs w:val="20"/>
                <w:lang w:val="en-US"/>
              </w:rPr>
              <w:t xml:space="preserve"> de </w:t>
            </w:r>
            <w:proofErr w:type="spellStart"/>
            <w:r w:rsidRPr="00801052">
              <w:rPr>
                <w:rFonts w:ascii="Trebuchet MS" w:eastAsia="Times New Roman" w:hAnsi="Trebuchet MS" w:cstheme="minorHAnsi"/>
                <w:bCs/>
                <w:sz w:val="20"/>
                <w:szCs w:val="20"/>
                <w:lang w:val="en-US"/>
              </w:rPr>
              <w:t>lucru</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cusături</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elastice</w:t>
            </w:r>
            <w:proofErr w:type="spellEnd"/>
            <w:r w:rsidRPr="00801052">
              <w:rPr>
                <w:rFonts w:ascii="Trebuchet MS" w:eastAsia="Times New Roman" w:hAnsi="Trebuchet MS" w:cstheme="minorHAnsi"/>
                <w:bCs/>
                <w:sz w:val="20"/>
                <w:szCs w:val="20"/>
                <w:lang w:val="en-US"/>
              </w:rPr>
              <w:t xml:space="preserve"> pentru </w:t>
            </w:r>
            <w:proofErr w:type="spellStart"/>
            <w:r w:rsidRPr="00801052">
              <w:rPr>
                <w:rFonts w:ascii="Trebuchet MS" w:eastAsia="Times New Roman" w:hAnsi="Trebuchet MS" w:cstheme="minorHAnsi"/>
                <w:bCs/>
                <w:sz w:val="20"/>
                <w:szCs w:val="20"/>
                <w:lang w:val="en-US"/>
              </w:rPr>
              <w:t>țesături</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tricotate</w:t>
            </w:r>
            <w:proofErr w:type="spellEnd"/>
            <w:r w:rsidRPr="00801052">
              <w:rPr>
                <w:rFonts w:ascii="Trebuchet MS" w:eastAsia="Times New Roman" w:hAnsi="Trebuchet MS" w:cstheme="minorHAnsi"/>
                <w:bCs/>
                <w:sz w:val="20"/>
                <w:szCs w:val="20"/>
                <w:lang w:val="en-US"/>
              </w:rPr>
              <w:t xml:space="preserve">, broderie </w:t>
            </w:r>
            <w:proofErr w:type="spellStart"/>
            <w:r w:rsidRPr="00801052">
              <w:rPr>
                <w:rFonts w:ascii="Trebuchet MS" w:eastAsia="Times New Roman" w:hAnsi="Trebuchet MS" w:cstheme="minorHAnsi"/>
                <w:bCs/>
                <w:sz w:val="20"/>
                <w:szCs w:val="20"/>
                <w:lang w:val="en-US"/>
              </w:rPr>
              <w:t>decorativă</w:t>
            </w:r>
            <w:proofErr w:type="spellEnd"/>
            <w:r w:rsidRPr="00801052">
              <w:rPr>
                <w:rFonts w:ascii="Trebuchet MS" w:eastAsia="Times New Roman" w:hAnsi="Trebuchet MS" w:cstheme="minorHAnsi"/>
                <w:bCs/>
                <w:sz w:val="20"/>
                <w:szCs w:val="20"/>
                <w:lang w:val="en-US"/>
              </w:rPr>
              <w:t xml:space="preserve"> și </w:t>
            </w:r>
            <w:proofErr w:type="spellStart"/>
            <w:r w:rsidRPr="00801052">
              <w:rPr>
                <w:rFonts w:ascii="Trebuchet MS" w:eastAsia="Times New Roman" w:hAnsi="Trebuchet MS" w:cstheme="minorHAnsi"/>
                <w:bCs/>
                <w:sz w:val="20"/>
                <w:szCs w:val="20"/>
                <w:lang w:val="en-US"/>
              </w:rPr>
              <w:t>feston</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cusături</w:t>
            </w:r>
            <w:proofErr w:type="spellEnd"/>
            <w:r w:rsidRPr="00801052">
              <w:rPr>
                <w:rFonts w:ascii="Trebuchet MS" w:eastAsia="Times New Roman" w:hAnsi="Trebuchet MS" w:cstheme="minorHAnsi"/>
                <w:bCs/>
                <w:sz w:val="20"/>
                <w:szCs w:val="20"/>
                <w:lang w:val="en-US"/>
              </w:rPr>
              <w:t xml:space="preserve"> overlock, </w:t>
            </w:r>
            <w:proofErr w:type="spellStart"/>
            <w:r w:rsidRPr="00801052">
              <w:rPr>
                <w:rFonts w:ascii="Trebuchet MS" w:eastAsia="Times New Roman" w:hAnsi="Trebuchet MS" w:cstheme="minorHAnsi"/>
                <w:bCs/>
                <w:sz w:val="20"/>
                <w:szCs w:val="20"/>
                <w:lang w:val="en-US"/>
              </w:rPr>
              <w:t>tiv</w:t>
            </w:r>
            <w:proofErr w:type="spellEnd"/>
            <w:r w:rsidRPr="00801052">
              <w:rPr>
                <w:rFonts w:ascii="Trebuchet MS" w:eastAsia="Times New Roman" w:hAnsi="Trebuchet MS" w:cstheme="minorHAnsi"/>
                <w:bCs/>
                <w:sz w:val="20"/>
                <w:szCs w:val="20"/>
                <w:lang w:val="en-US"/>
              </w:rPr>
              <w:t xml:space="preserve"> secret;</w:t>
            </w:r>
            <w:r w:rsidRPr="00801052">
              <w:rPr>
                <w:rFonts w:ascii="Trebuchet MS" w:eastAsia="Times New Roman" w:hAnsi="Trebuchet MS" w:cstheme="minorHAnsi"/>
                <w:bCs/>
                <w:sz w:val="20"/>
                <w:szCs w:val="20"/>
                <w:lang w:val="en-US"/>
              </w:rPr>
              <w:br/>
              <w:t>-</w:t>
            </w:r>
            <w:proofErr w:type="spellStart"/>
            <w:r w:rsidRPr="00801052">
              <w:rPr>
                <w:rFonts w:ascii="Trebuchet MS" w:eastAsia="Times New Roman" w:hAnsi="Trebuchet MS" w:cstheme="minorHAnsi"/>
                <w:bCs/>
                <w:sz w:val="20"/>
                <w:szCs w:val="20"/>
                <w:lang w:val="en-US"/>
              </w:rPr>
              <w:t>Dispozitiv</w:t>
            </w:r>
            <w:proofErr w:type="spellEnd"/>
            <w:r w:rsidRPr="00801052">
              <w:rPr>
                <w:rFonts w:ascii="Trebuchet MS" w:eastAsia="Times New Roman" w:hAnsi="Trebuchet MS" w:cstheme="minorHAnsi"/>
                <w:bCs/>
                <w:sz w:val="20"/>
                <w:szCs w:val="20"/>
                <w:lang w:val="en-US"/>
              </w:rPr>
              <w:t xml:space="preserve"> de </w:t>
            </w:r>
            <w:proofErr w:type="spellStart"/>
            <w:proofErr w:type="gramStart"/>
            <w:r w:rsidRPr="00801052">
              <w:rPr>
                <w:rFonts w:ascii="Trebuchet MS" w:eastAsia="Times New Roman" w:hAnsi="Trebuchet MS" w:cstheme="minorHAnsi"/>
                <w:bCs/>
                <w:sz w:val="20"/>
                <w:szCs w:val="20"/>
                <w:lang w:val="en-US"/>
              </w:rPr>
              <w:t>transfer:vertical</w:t>
            </w:r>
            <w:proofErr w:type="spellEnd"/>
            <w:proofErr w:type="gramEnd"/>
            <w:r w:rsidRPr="00801052">
              <w:rPr>
                <w:rFonts w:ascii="Trebuchet MS" w:eastAsia="Times New Roman" w:hAnsi="Trebuchet MS" w:cstheme="minorHAnsi"/>
                <w:bCs/>
                <w:sz w:val="20"/>
                <w:szCs w:val="20"/>
                <w:lang w:val="en-US"/>
              </w:rPr>
              <w:t>;</w:t>
            </w:r>
            <w:r w:rsidRPr="00801052">
              <w:rPr>
                <w:rFonts w:ascii="Trebuchet MS" w:eastAsia="Times New Roman" w:hAnsi="Trebuchet MS" w:cstheme="minorHAnsi"/>
                <w:bCs/>
                <w:sz w:val="20"/>
                <w:szCs w:val="20"/>
                <w:lang w:val="en-US"/>
              </w:rPr>
              <w:br/>
              <w:t>-</w:t>
            </w:r>
            <w:proofErr w:type="spellStart"/>
            <w:r w:rsidRPr="00801052">
              <w:rPr>
                <w:rFonts w:ascii="Trebuchet MS" w:eastAsia="Times New Roman" w:hAnsi="Trebuchet MS" w:cstheme="minorHAnsi"/>
                <w:bCs/>
                <w:sz w:val="20"/>
                <w:szCs w:val="20"/>
                <w:lang w:val="en-US"/>
              </w:rPr>
              <w:t>Reglarea</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lină</w:t>
            </w:r>
            <w:proofErr w:type="spellEnd"/>
            <w:r w:rsidRPr="00801052">
              <w:rPr>
                <w:rFonts w:ascii="Trebuchet MS" w:eastAsia="Times New Roman" w:hAnsi="Trebuchet MS" w:cstheme="minorHAnsi"/>
                <w:bCs/>
                <w:sz w:val="20"/>
                <w:szCs w:val="20"/>
                <w:lang w:val="en-US"/>
              </w:rPr>
              <w:t xml:space="preserve"> a </w:t>
            </w:r>
            <w:proofErr w:type="spellStart"/>
            <w:r w:rsidRPr="00801052">
              <w:rPr>
                <w:rFonts w:ascii="Trebuchet MS" w:eastAsia="Times New Roman" w:hAnsi="Trebuchet MS" w:cstheme="minorHAnsi"/>
                <w:bCs/>
                <w:sz w:val="20"/>
                <w:szCs w:val="20"/>
                <w:lang w:val="en-US"/>
              </w:rPr>
              <w:t>lungimii</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cusăturii</w:t>
            </w:r>
            <w:proofErr w:type="spellEnd"/>
            <w:r w:rsidRPr="00801052">
              <w:rPr>
                <w:rFonts w:ascii="Trebuchet MS" w:eastAsia="Times New Roman" w:hAnsi="Trebuchet MS" w:cstheme="minorHAnsi"/>
                <w:bCs/>
                <w:sz w:val="20"/>
                <w:szCs w:val="20"/>
                <w:lang w:val="en-US"/>
              </w:rPr>
              <w:t xml:space="preserve"> de la 0 la 4 mm;</w:t>
            </w:r>
            <w:r w:rsidRPr="00801052">
              <w:rPr>
                <w:rFonts w:ascii="Trebuchet MS" w:eastAsia="Times New Roman" w:hAnsi="Trebuchet MS" w:cstheme="minorHAnsi"/>
                <w:bCs/>
                <w:sz w:val="20"/>
                <w:szCs w:val="20"/>
                <w:lang w:val="en-US"/>
              </w:rPr>
              <w:br/>
              <w:t>-</w:t>
            </w:r>
            <w:proofErr w:type="spellStart"/>
            <w:r w:rsidRPr="00801052">
              <w:rPr>
                <w:rFonts w:ascii="Trebuchet MS" w:eastAsia="Times New Roman" w:hAnsi="Trebuchet MS" w:cstheme="minorHAnsi"/>
                <w:bCs/>
                <w:sz w:val="20"/>
                <w:szCs w:val="20"/>
                <w:lang w:val="en-US"/>
              </w:rPr>
              <w:t>Lățimea</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maximă</w:t>
            </w:r>
            <w:proofErr w:type="spellEnd"/>
            <w:r w:rsidRPr="00801052">
              <w:rPr>
                <w:rFonts w:ascii="Trebuchet MS" w:eastAsia="Times New Roman" w:hAnsi="Trebuchet MS" w:cstheme="minorHAnsi"/>
                <w:bCs/>
                <w:sz w:val="20"/>
                <w:szCs w:val="20"/>
                <w:lang w:val="en-US"/>
              </w:rPr>
              <w:t xml:space="preserve"> a </w:t>
            </w:r>
            <w:proofErr w:type="spellStart"/>
            <w:r w:rsidRPr="00801052">
              <w:rPr>
                <w:rFonts w:ascii="Trebuchet MS" w:eastAsia="Times New Roman" w:hAnsi="Trebuchet MS" w:cstheme="minorHAnsi"/>
                <w:bCs/>
                <w:sz w:val="20"/>
                <w:szCs w:val="20"/>
                <w:lang w:val="en-US"/>
              </w:rPr>
              <w:t>liniilor</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este</w:t>
            </w:r>
            <w:proofErr w:type="spellEnd"/>
            <w:r w:rsidRPr="00801052">
              <w:rPr>
                <w:rFonts w:ascii="Trebuchet MS" w:eastAsia="Times New Roman" w:hAnsi="Trebuchet MS" w:cstheme="minorHAnsi"/>
                <w:bCs/>
                <w:sz w:val="20"/>
                <w:szCs w:val="20"/>
                <w:lang w:val="en-US"/>
              </w:rPr>
              <w:t xml:space="preserve"> de 5 mm;</w:t>
            </w:r>
            <w:r w:rsidRPr="00801052">
              <w:rPr>
                <w:rFonts w:ascii="Trebuchet MS" w:eastAsia="Times New Roman" w:hAnsi="Trebuchet MS" w:cstheme="minorHAnsi"/>
                <w:bCs/>
                <w:sz w:val="20"/>
                <w:szCs w:val="20"/>
                <w:lang w:val="en-US"/>
              </w:rPr>
              <w:br/>
              <w:t>-</w:t>
            </w:r>
            <w:proofErr w:type="spellStart"/>
            <w:r w:rsidRPr="00801052">
              <w:rPr>
                <w:rFonts w:ascii="Trebuchet MS" w:eastAsia="Times New Roman" w:hAnsi="Trebuchet MS" w:cstheme="minorHAnsi"/>
                <w:bCs/>
                <w:sz w:val="20"/>
                <w:szCs w:val="20"/>
                <w:lang w:val="en-US"/>
              </w:rPr>
              <w:t>Funcționează</w:t>
            </w:r>
            <w:proofErr w:type="spellEnd"/>
            <w:r w:rsidRPr="00801052">
              <w:rPr>
                <w:rFonts w:ascii="Trebuchet MS" w:eastAsia="Times New Roman" w:hAnsi="Trebuchet MS" w:cstheme="minorHAnsi"/>
                <w:bCs/>
                <w:sz w:val="20"/>
                <w:szCs w:val="20"/>
                <w:lang w:val="en-US"/>
              </w:rPr>
              <w:t xml:space="preserve"> cu </w:t>
            </w:r>
            <w:proofErr w:type="spellStart"/>
            <w:r w:rsidRPr="00801052">
              <w:rPr>
                <w:rFonts w:ascii="Trebuchet MS" w:eastAsia="Times New Roman" w:hAnsi="Trebuchet MS" w:cstheme="minorHAnsi"/>
                <w:bCs/>
                <w:sz w:val="20"/>
                <w:szCs w:val="20"/>
                <w:lang w:val="en-US"/>
              </w:rPr>
              <w:t>diferite</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tipuri</w:t>
            </w:r>
            <w:proofErr w:type="spellEnd"/>
            <w:r w:rsidRPr="00801052">
              <w:rPr>
                <w:rFonts w:ascii="Trebuchet MS" w:eastAsia="Times New Roman" w:hAnsi="Trebuchet MS" w:cstheme="minorHAnsi"/>
                <w:bCs/>
                <w:sz w:val="20"/>
                <w:szCs w:val="20"/>
                <w:lang w:val="en-US"/>
              </w:rPr>
              <w:t xml:space="preserve"> de </w:t>
            </w:r>
            <w:proofErr w:type="spellStart"/>
            <w:r w:rsidRPr="00801052">
              <w:rPr>
                <w:rFonts w:ascii="Trebuchet MS" w:eastAsia="Times New Roman" w:hAnsi="Trebuchet MS" w:cstheme="minorHAnsi"/>
                <w:bCs/>
                <w:sz w:val="20"/>
                <w:szCs w:val="20"/>
                <w:lang w:val="en-US"/>
              </w:rPr>
              <w:t>țesături</w:t>
            </w:r>
            <w:proofErr w:type="spellEnd"/>
            <w:r w:rsidRPr="00801052">
              <w:rPr>
                <w:rFonts w:ascii="Trebuchet MS" w:eastAsia="Times New Roman" w:hAnsi="Trebuchet MS" w:cstheme="minorHAnsi"/>
                <w:bCs/>
                <w:sz w:val="20"/>
                <w:szCs w:val="20"/>
                <w:lang w:val="en-US"/>
              </w:rPr>
              <w:t>;</w:t>
            </w:r>
            <w:r w:rsidRPr="00801052">
              <w:rPr>
                <w:rFonts w:ascii="Trebuchet MS" w:eastAsia="Times New Roman" w:hAnsi="Trebuchet MS" w:cstheme="minorHAnsi"/>
                <w:bCs/>
                <w:sz w:val="20"/>
                <w:szCs w:val="20"/>
                <w:lang w:val="en-US"/>
              </w:rPr>
              <w:br/>
              <w:t>-</w:t>
            </w:r>
            <w:proofErr w:type="spellStart"/>
            <w:r w:rsidRPr="00801052">
              <w:rPr>
                <w:rFonts w:ascii="Trebuchet MS" w:eastAsia="Times New Roman" w:hAnsi="Trebuchet MS" w:cstheme="minorHAnsi"/>
                <w:bCs/>
                <w:sz w:val="20"/>
                <w:szCs w:val="20"/>
                <w:lang w:val="en-US"/>
              </w:rPr>
              <w:t>Comutarea</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automată</w:t>
            </w:r>
            <w:proofErr w:type="spellEnd"/>
            <w:r w:rsidRPr="00801052">
              <w:rPr>
                <w:rFonts w:ascii="Trebuchet MS" w:eastAsia="Times New Roman" w:hAnsi="Trebuchet MS" w:cstheme="minorHAnsi"/>
                <w:bCs/>
                <w:sz w:val="20"/>
                <w:szCs w:val="20"/>
                <w:lang w:val="en-US"/>
              </w:rPr>
              <w:t xml:space="preserve"> la </w:t>
            </w:r>
            <w:proofErr w:type="spellStart"/>
            <w:r w:rsidRPr="00801052">
              <w:rPr>
                <w:rFonts w:ascii="Trebuchet MS" w:eastAsia="Times New Roman" w:hAnsi="Trebuchet MS" w:cstheme="minorHAnsi"/>
                <w:bCs/>
                <w:sz w:val="20"/>
                <w:szCs w:val="20"/>
                <w:lang w:val="en-US"/>
              </w:rPr>
              <w:t>ralanti</w:t>
            </w:r>
            <w:proofErr w:type="spellEnd"/>
            <w:r w:rsidRPr="00801052">
              <w:rPr>
                <w:rFonts w:ascii="Trebuchet MS" w:eastAsia="Times New Roman" w:hAnsi="Trebuchet MS" w:cstheme="minorHAnsi"/>
                <w:bCs/>
                <w:sz w:val="20"/>
                <w:szCs w:val="20"/>
                <w:lang w:val="en-US"/>
              </w:rPr>
              <w:t xml:space="preserve"> la </w:t>
            </w:r>
            <w:proofErr w:type="spellStart"/>
            <w:r w:rsidRPr="00801052">
              <w:rPr>
                <w:rFonts w:ascii="Trebuchet MS" w:eastAsia="Times New Roman" w:hAnsi="Trebuchet MS" w:cstheme="minorHAnsi"/>
                <w:bCs/>
                <w:sz w:val="20"/>
                <w:szCs w:val="20"/>
                <w:lang w:val="en-US"/>
              </w:rPr>
              <w:t>înfășurarea</w:t>
            </w:r>
            <w:proofErr w:type="spellEnd"/>
            <w:r w:rsidRPr="00801052">
              <w:rPr>
                <w:rFonts w:ascii="Trebuchet MS" w:eastAsia="Times New Roman" w:hAnsi="Trebuchet MS" w:cstheme="minorHAnsi"/>
                <w:bCs/>
                <w:sz w:val="20"/>
                <w:szCs w:val="20"/>
                <w:lang w:val="en-US"/>
              </w:rPr>
              <w:t xml:space="preserve"> pe o </w:t>
            </w:r>
            <w:proofErr w:type="spellStart"/>
            <w:r w:rsidRPr="00801052">
              <w:rPr>
                <w:rFonts w:ascii="Trebuchet MS" w:eastAsia="Times New Roman" w:hAnsi="Trebuchet MS" w:cstheme="minorHAnsi"/>
                <w:bCs/>
                <w:sz w:val="20"/>
                <w:szCs w:val="20"/>
                <w:lang w:val="en-US"/>
              </w:rPr>
              <w:t>bobină</w:t>
            </w:r>
            <w:proofErr w:type="spellEnd"/>
            <w:r w:rsidRPr="00801052">
              <w:rPr>
                <w:rFonts w:ascii="Trebuchet MS" w:eastAsia="Times New Roman" w:hAnsi="Trebuchet MS" w:cstheme="minorHAnsi"/>
                <w:bCs/>
                <w:sz w:val="20"/>
                <w:szCs w:val="20"/>
                <w:lang w:val="en-US"/>
              </w:rPr>
              <w:t xml:space="preserve"> </w:t>
            </w:r>
          </w:p>
          <w:p w14:paraId="33769D8C" w14:textId="77777777" w:rsidR="00D543EE" w:rsidRPr="00801052" w:rsidRDefault="00D543EE" w:rsidP="00D543EE">
            <w:pPr>
              <w:spacing w:after="0" w:line="240" w:lineRule="auto"/>
              <w:rPr>
                <w:rFonts w:ascii="Trebuchet MS" w:eastAsia="Times New Roman" w:hAnsi="Trebuchet MS" w:cstheme="minorHAnsi"/>
                <w:bCs/>
                <w:sz w:val="20"/>
                <w:szCs w:val="20"/>
                <w:lang w:val="en-US"/>
              </w:rPr>
            </w:pPr>
            <w:r w:rsidRPr="00801052">
              <w:rPr>
                <w:rFonts w:ascii="Trebuchet MS" w:eastAsia="Times New Roman" w:hAnsi="Trebuchet MS" w:cstheme="minorHAnsi"/>
                <w:bCs/>
                <w:sz w:val="20"/>
                <w:szCs w:val="20"/>
                <w:lang w:val="en-US"/>
              </w:rPr>
              <w:t>Invers: da</w:t>
            </w:r>
            <w:r w:rsidRPr="00801052">
              <w:rPr>
                <w:rFonts w:ascii="Trebuchet MS" w:eastAsia="Times New Roman" w:hAnsi="Trebuchet MS" w:cstheme="minorHAnsi"/>
                <w:bCs/>
                <w:sz w:val="20"/>
                <w:szCs w:val="20"/>
                <w:lang w:val="en-US"/>
              </w:rPr>
              <w:br/>
              <w:t>-</w:t>
            </w:r>
            <w:proofErr w:type="spellStart"/>
            <w:r w:rsidRPr="00801052">
              <w:rPr>
                <w:rFonts w:ascii="Trebuchet MS" w:eastAsia="Times New Roman" w:hAnsi="Trebuchet MS" w:cstheme="minorHAnsi"/>
                <w:bCs/>
                <w:sz w:val="20"/>
                <w:szCs w:val="20"/>
                <w:lang w:val="en-US"/>
              </w:rPr>
              <w:t>Selecție</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convenabilă</w:t>
            </w:r>
            <w:proofErr w:type="spellEnd"/>
            <w:r w:rsidRPr="00801052">
              <w:rPr>
                <w:rFonts w:ascii="Trebuchet MS" w:eastAsia="Times New Roman" w:hAnsi="Trebuchet MS" w:cstheme="minorHAnsi"/>
                <w:bCs/>
                <w:sz w:val="20"/>
                <w:szCs w:val="20"/>
                <w:lang w:val="en-US"/>
              </w:rPr>
              <w:t xml:space="preserve"> de </w:t>
            </w:r>
            <w:proofErr w:type="spellStart"/>
            <w:r w:rsidRPr="00801052">
              <w:rPr>
                <w:rFonts w:ascii="Trebuchet MS" w:eastAsia="Times New Roman" w:hAnsi="Trebuchet MS" w:cstheme="minorHAnsi"/>
                <w:bCs/>
                <w:sz w:val="20"/>
                <w:szCs w:val="20"/>
                <w:lang w:val="en-US"/>
              </w:rPr>
              <w:t>linii</w:t>
            </w:r>
            <w:proofErr w:type="spellEnd"/>
            <w:r w:rsidRPr="00801052">
              <w:rPr>
                <w:rFonts w:ascii="Trebuchet MS" w:eastAsia="Times New Roman" w:hAnsi="Trebuchet MS" w:cstheme="minorHAnsi"/>
                <w:bCs/>
                <w:sz w:val="20"/>
                <w:szCs w:val="20"/>
                <w:lang w:val="en-US"/>
              </w:rPr>
              <w:t xml:space="preserve"> și </w:t>
            </w:r>
            <w:proofErr w:type="spellStart"/>
            <w:r w:rsidRPr="00801052">
              <w:rPr>
                <w:rFonts w:ascii="Trebuchet MS" w:eastAsia="Times New Roman" w:hAnsi="Trebuchet MS" w:cstheme="minorHAnsi"/>
                <w:bCs/>
                <w:sz w:val="20"/>
                <w:szCs w:val="20"/>
                <w:lang w:val="en-US"/>
              </w:rPr>
              <w:t>operațiuni</w:t>
            </w:r>
            <w:proofErr w:type="spellEnd"/>
            <w:r w:rsidRPr="00801052">
              <w:rPr>
                <w:rFonts w:ascii="Trebuchet MS" w:eastAsia="Times New Roman" w:hAnsi="Trebuchet MS" w:cstheme="minorHAnsi"/>
                <w:bCs/>
                <w:sz w:val="20"/>
                <w:szCs w:val="20"/>
                <w:lang w:val="en-US"/>
              </w:rPr>
              <w:br/>
              <w:t>-</w:t>
            </w:r>
            <w:proofErr w:type="spellStart"/>
            <w:r w:rsidRPr="00801052">
              <w:rPr>
                <w:rFonts w:ascii="Trebuchet MS" w:eastAsia="Times New Roman" w:hAnsi="Trebuchet MS" w:cstheme="minorHAnsi"/>
                <w:bCs/>
                <w:sz w:val="20"/>
                <w:szCs w:val="20"/>
                <w:lang w:val="en-US"/>
              </w:rPr>
              <w:t>Lucru</w:t>
            </w:r>
            <w:proofErr w:type="spellEnd"/>
            <w:r w:rsidRPr="00801052">
              <w:rPr>
                <w:rFonts w:ascii="Trebuchet MS" w:eastAsia="Times New Roman" w:hAnsi="Trebuchet MS" w:cstheme="minorHAnsi"/>
                <w:bCs/>
                <w:sz w:val="20"/>
                <w:szCs w:val="20"/>
                <w:lang w:val="en-US"/>
              </w:rPr>
              <w:t xml:space="preserve"> cu ac </w:t>
            </w:r>
            <w:proofErr w:type="spellStart"/>
            <w:r w:rsidRPr="00801052">
              <w:rPr>
                <w:rFonts w:ascii="Trebuchet MS" w:eastAsia="Times New Roman" w:hAnsi="Trebuchet MS" w:cstheme="minorHAnsi"/>
                <w:bCs/>
                <w:sz w:val="20"/>
                <w:szCs w:val="20"/>
                <w:lang w:val="en-US"/>
              </w:rPr>
              <w:t>dublu</w:t>
            </w:r>
            <w:proofErr w:type="spellEnd"/>
            <w:r w:rsidRPr="00801052">
              <w:rPr>
                <w:rFonts w:ascii="Trebuchet MS" w:eastAsia="Times New Roman" w:hAnsi="Trebuchet MS" w:cstheme="minorHAnsi"/>
                <w:bCs/>
                <w:sz w:val="20"/>
                <w:szCs w:val="20"/>
                <w:lang w:val="en-US"/>
              </w:rPr>
              <w:br/>
              <w:t>-</w:t>
            </w:r>
            <w:proofErr w:type="spellStart"/>
            <w:r w:rsidRPr="00801052">
              <w:rPr>
                <w:rFonts w:ascii="Trebuchet MS" w:eastAsia="Times New Roman" w:hAnsi="Trebuchet MS" w:cstheme="minorHAnsi"/>
                <w:bCs/>
                <w:sz w:val="20"/>
                <w:szCs w:val="20"/>
                <w:lang w:val="en-US"/>
              </w:rPr>
              <w:t>Consola</w:t>
            </w:r>
            <w:proofErr w:type="spellEnd"/>
            <w:r w:rsidRPr="00801052">
              <w:rPr>
                <w:rFonts w:ascii="Trebuchet MS" w:eastAsia="Times New Roman" w:hAnsi="Trebuchet MS" w:cstheme="minorHAnsi"/>
                <w:bCs/>
                <w:sz w:val="20"/>
                <w:szCs w:val="20"/>
                <w:lang w:val="en-US"/>
              </w:rPr>
              <w:t xml:space="preserve"> cu </w:t>
            </w:r>
            <w:proofErr w:type="spellStart"/>
            <w:r w:rsidRPr="00801052">
              <w:rPr>
                <w:rFonts w:ascii="Trebuchet MS" w:eastAsia="Times New Roman" w:hAnsi="Trebuchet MS" w:cstheme="minorHAnsi"/>
                <w:bCs/>
                <w:sz w:val="20"/>
                <w:szCs w:val="20"/>
                <w:lang w:val="en-US"/>
              </w:rPr>
              <w:t>maneci</w:t>
            </w:r>
            <w:proofErr w:type="spellEnd"/>
            <w:r w:rsidRPr="00801052">
              <w:rPr>
                <w:rFonts w:ascii="Trebuchet MS" w:eastAsia="Times New Roman" w:hAnsi="Trebuchet MS" w:cstheme="minorHAnsi"/>
                <w:bCs/>
                <w:sz w:val="20"/>
                <w:szCs w:val="20"/>
                <w:lang w:val="en-US"/>
              </w:rPr>
              <w:br/>
              <w:t>-</w:t>
            </w:r>
            <w:proofErr w:type="spellStart"/>
            <w:r w:rsidRPr="00801052">
              <w:rPr>
                <w:rFonts w:ascii="Trebuchet MS" w:eastAsia="Times New Roman" w:hAnsi="Trebuchet MS" w:cstheme="minorHAnsi"/>
                <w:bCs/>
                <w:sz w:val="20"/>
                <w:szCs w:val="20"/>
                <w:lang w:val="en-US"/>
              </w:rPr>
              <w:t>Iluminarea</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suprafeței</w:t>
            </w:r>
            <w:proofErr w:type="spellEnd"/>
            <w:r w:rsidRPr="00801052">
              <w:rPr>
                <w:rFonts w:ascii="Trebuchet MS" w:eastAsia="Times New Roman" w:hAnsi="Trebuchet MS" w:cstheme="minorHAnsi"/>
                <w:bCs/>
                <w:sz w:val="20"/>
                <w:szCs w:val="20"/>
                <w:lang w:val="en-US"/>
              </w:rPr>
              <w:t xml:space="preserve"> de </w:t>
            </w:r>
            <w:proofErr w:type="spellStart"/>
            <w:r w:rsidRPr="00801052">
              <w:rPr>
                <w:rFonts w:ascii="Trebuchet MS" w:eastAsia="Times New Roman" w:hAnsi="Trebuchet MS" w:cstheme="minorHAnsi"/>
                <w:bCs/>
                <w:sz w:val="20"/>
                <w:szCs w:val="20"/>
                <w:lang w:val="en-US"/>
              </w:rPr>
              <w:t>lucru</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lampă</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incandescentă</w:t>
            </w:r>
            <w:proofErr w:type="spellEnd"/>
            <w:r w:rsidRPr="00801052">
              <w:rPr>
                <w:rFonts w:ascii="Trebuchet MS" w:eastAsia="Times New Roman" w:hAnsi="Trebuchet MS" w:cstheme="minorHAnsi"/>
                <w:bCs/>
                <w:sz w:val="20"/>
                <w:szCs w:val="20"/>
                <w:lang w:val="en-US"/>
              </w:rPr>
              <w:t xml:space="preserve"> de 15W)</w:t>
            </w:r>
            <w:r w:rsidRPr="00801052">
              <w:rPr>
                <w:rFonts w:ascii="Trebuchet MS" w:eastAsia="Times New Roman" w:hAnsi="Trebuchet MS" w:cstheme="minorHAnsi"/>
                <w:bCs/>
                <w:sz w:val="20"/>
                <w:szCs w:val="20"/>
                <w:lang w:val="en-US"/>
              </w:rPr>
              <w:br/>
              <w:t>-</w:t>
            </w:r>
            <w:proofErr w:type="spellStart"/>
            <w:r w:rsidRPr="00801052">
              <w:rPr>
                <w:rFonts w:ascii="Trebuchet MS" w:eastAsia="Times New Roman" w:hAnsi="Trebuchet MS" w:cstheme="minorHAnsi"/>
                <w:bCs/>
                <w:sz w:val="20"/>
                <w:szCs w:val="20"/>
                <w:lang w:val="en-US"/>
              </w:rPr>
              <w:t>Tăietor</w:t>
            </w:r>
            <w:proofErr w:type="spellEnd"/>
            <w:r w:rsidRPr="00801052">
              <w:rPr>
                <w:rFonts w:ascii="Trebuchet MS" w:eastAsia="Times New Roman" w:hAnsi="Trebuchet MS" w:cstheme="minorHAnsi"/>
                <w:bCs/>
                <w:sz w:val="20"/>
                <w:szCs w:val="20"/>
                <w:lang w:val="en-US"/>
              </w:rPr>
              <w:t xml:space="preserve"> de filet </w:t>
            </w:r>
            <w:proofErr w:type="spellStart"/>
            <w:r w:rsidRPr="00801052">
              <w:rPr>
                <w:rFonts w:ascii="Trebuchet MS" w:eastAsia="Times New Roman" w:hAnsi="Trebuchet MS" w:cstheme="minorHAnsi"/>
                <w:bCs/>
                <w:sz w:val="20"/>
                <w:szCs w:val="20"/>
                <w:lang w:val="en-US"/>
              </w:rPr>
              <w:t>încorporat</w:t>
            </w:r>
            <w:proofErr w:type="spellEnd"/>
            <w:r w:rsidRPr="00801052">
              <w:rPr>
                <w:rFonts w:ascii="Trebuchet MS" w:eastAsia="Times New Roman" w:hAnsi="Trebuchet MS" w:cstheme="minorHAnsi"/>
                <w:bCs/>
                <w:sz w:val="20"/>
                <w:szCs w:val="20"/>
                <w:lang w:val="en-US"/>
              </w:rPr>
              <w:t>;</w:t>
            </w:r>
            <w:r w:rsidRPr="00801052">
              <w:rPr>
                <w:rFonts w:ascii="Trebuchet MS" w:eastAsia="Times New Roman" w:hAnsi="Trebuchet MS" w:cstheme="minorHAnsi"/>
                <w:bCs/>
                <w:sz w:val="20"/>
                <w:szCs w:val="20"/>
                <w:lang w:val="en-US"/>
              </w:rPr>
              <w:br/>
              <w:t>-</w:t>
            </w:r>
            <w:proofErr w:type="spellStart"/>
            <w:r w:rsidRPr="00801052">
              <w:rPr>
                <w:rFonts w:ascii="Trebuchet MS" w:eastAsia="Times New Roman" w:hAnsi="Trebuchet MS" w:cstheme="minorHAnsi"/>
                <w:bCs/>
                <w:sz w:val="20"/>
                <w:szCs w:val="20"/>
                <w:lang w:val="en-US"/>
              </w:rPr>
              <w:t>Reglarea</w:t>
            </w:r>
            <w:proofErr w:type="spellEnd"/>
            <w:r w:rsidRPr="00801052">
              <w:rPr>
                <w:rFonts w:ascii="Trebuchet MS" w:eastAsia="Times New Roman" w:hAnsi="Trebuchet MS" w:cstheme="minorHAnsi"/>
                <w:bCs/>
                <w:sz w:val="20"/>
                <w:szCs w:val="20"/>
                <w:lang w:val="en-US"/>
              </w:rPr>
              <w:t xml:space="preserve"> </w:t>
            </w:r>
            <w:proofErr w:type="spellStart"/>
            <w:r w:rsidRPr="00801052">
              <w:rPr>
                <w:rFonts w:ascii="Trebuchet MS" w:eastAsia="Times New Roman" w:hAnsi="Trebuchet MS" w:cstheme="minorHAnsi"/>
                <w:bCs/>
                <w:sz w:val="20"/>
                <w:szCs w:val="20"/>
                <w:lang w:val="en-US"/>
              </w:rPr>
              <w:t>vitezei</w:t>
            </w:r>
            <w:proofErr w:type="spellEnd"/>
            <w:r w:rsidRPr="00801052">
              <w:rPr>
                <w:rFonts w:ascii="Trebuchet MS" w:eastAsia="Times New Roman" w:hAnsi="Trebuchet MS" w:cstheme="minorHAnsi"/>
                <w:bCs/>
                <w:sz w:val="20"/>
                <w:szCs w:val="20"/>
                <w:lang w:val="en-US"/>
              </w:rPr>
              <w:t>: da;</w:t>
            </w:r>
            <w:r w:rsidRPr="00801052">
              <w:rPr>
                <w:rFonts w:ascii="Trebuchet MS" w:eastAsia="Times New Roman" w:hAnsi="Trebuchet MS" w:cstheme="minorHAnsi"/>
                <w:bCs/>
                <w:sz w:val="20"/>
                <w:szCs w:val="20"/>
                <w:lang w:val="en-US"/>
              </w:rPr>
              <w:br/>
              <w:t>-Servomotor: 100W;</w:t>
            </w:r>
          </w:p>
          <w:p w14:paraId="6886CC03" w14:textId="77777777" w:rsidR="00D543EE" w:rsidRPr="00801052" w:rsidRDefault="00D543EE" w:rsidP="00D543EE">
            <w:pPr>
              <w:spacing w:after="0" w:line="240" w:lineRule="auto"/>
              <w:rPr>
                <w:rFonts w:ascii="Trebuchet MS" w:eastAsia="Times New Roman" w:hAnsi="Trebuchet MS" w:cstheme="minorHAnsi"/>
                <w:bCs/>
                <w:sz w:val="20"/>
                <w:szCs w:val="20"/>
                <w:lang w:val="en-US"/>
              </w:rPr>
            </w:pPr>
            <w:r w:rsidRPr="00801052">
              <w:rPr>
                <w:rFonts w:ascii="Trebuchet MS" w:eastAsia="Times New Roman" w:hAnsi="Trebuchet MS" w:cstheme="minorHAnsi"/>
                <w:bCs/>
                <w:sz w:val="20"/>
                <w:szCs w:val="20"/>
                <w:lang w:val="en-US"/>
              </w:rPr>
              <w:t>-Garanția min. 24 luni;</w:t>
            </w:r>
          </w:p>
          <w:p w14:paraId="4FCBD8DB" w14:textId="77777777" w:rsidR="00D543EE" w:rsidRPr="00387DC8" w:rsidRDefault="00D543EE" w:rsidP="00D543EE">
            <w:pPr>
              <w:spacing w:after="0" w:line="240" w:lineRule="auto"/>
              <w:rPr>
                <w:rFonts w:ascii="Trebuchet MS" w:eastAsia="Times New Roman" w:hAnsi="Trebuchet MS" w:cstheme="minorHAnsi"/>
                <w:bCs/>
                <w:sz w:val="20"/>
                <w:szCs w:val="20"/>
                <w:lang w:val="en-US"/>
              </w:rPr>
            </w:pPr>
          </w:p>
        </w:tc>
        <w:tc>
          <w:tcPr>
            <w:tcW w:w="2610" w:type="dxa"/>
            <w:shd w:val="clear" w:color="auto" w:fill="auto"/>
            <w:vAlign w:val="center"/>
          </w:tcPr>
          <w:p w14:paraId="5A4B2F63" w14:textId="77777777" w:rsidR="00D543EE" w:rsidRPr="00B91529" w:rsidRDefault="00D543EE" w:rsidP="00D543EE">
            <w:pPr>
              <w:spacing w:after="0" w:line="240" w:lineRule="auto"/>
              <w:jc w:val="center"/>
              <w:rPr>
                <w:rFonts w:ascii="Trebuchet MS" w:hAnsi="Trebuchet MS" w:cstheme="minorHAnsi"/>
                <w:i/>
                <w:lang w:val="ro-MD"/>
              </w:rPr>
            </w:pPr>
          </w:p>
        </w:tc>
        <w:tc>
          <w:tcPr>
            <w:tcW w:w="1260" w:type="dxa"/>
          </w:tcPr>
          <w:p w14:paraId="1165BD0A" w14:textId="77777777" w:rsidR="00D543EE" w:rsidRPr="00B91529" w:rsidRDefault="00D543EE" w:rsidP="00D543EE">
            <w:pPr>
              <w:spacing w:after="0" w:line="240" w:lineRule="auto"/>
              <w:jc w:val="center"/>
              <w:rPr>
                <w:rFonts w:ascii="Trebuchet MS" w:hAnsi="Trebuchet MS" w:cstheme="minorHAnsi"/>
                <w:i/>
                <w:lang w:val="ro-MD"/>
              </w:rPr>
            </w:pPr>
          </w:p>
        </w:tc>
        <w:tc>
          <w:tcPr>
            <w:tcW w:w="1278" w:type="dxa"/>
          </w:tcPr>
          <w:p w14:paraId="0711D478" w14:textId="77777777" w:rsidR="00D543EE" w:rsidRPr="00B91529" w:rsidRDefault="00D543EE" w:rsidP="00D543EE">
            <w:pPr>
              <w:spacing w:after="0" w:line="240" w:lineRule="auto"/>
              <w:jc w:val="center"/>
              <w:rPr>
                <w:rFonts w:ascii="Trebuchet MS" w:hAnsi="Trebuchet MS" w:cstheme="minorHAnsi"/>
                <w:i/>
                <w:lang w:val="ro-MD"/>
              </w:rPr>
            </w:pPr>
          </w:p>
        </w:tc>
      </w:tr>
      <w:tr w:rsidR="00D543EE" w:rsidRPr="003E0530" w14:paraId="59320EF3" w14:textId="77777777" w:rsidTr="00F81D5D">
        <w:trPr>
          <w:trHeight w:val="495"/>
        </w:trPr>
        <w:tc>
          <w:tcPr>
            <w:tcW w:w="625" w:type="dxa"/>
            <w:vAlign w:val="center"/>
          </w:tcPr>
          <w:p w14:paraId="166D6765" w14:textId="68546B09" w:rsidR="00D543EE" w:rsidRPr="00D543EE" w:rsidRDefault="00032BE7" w:rsidP="00D543EE">
            <w:pPr>
              <w:spacing w:after="0" w:line="240" w:lineRule="auto"/>
              <w:jc w:val="center"/>
              <w:rPr>
                <w:rFonts w:ascii="Trebuchet MS" w:eastAsia="Times New Roman" w:hAnsi="Trebuchet MS" w:cstheme="minorHAnsi"/>
                <w:b/>
                <w:sz w:val="20"/>
                <w:szCs w:val="20"/>
                <w:lang w:val="en-US"/>
              </w:rPr>
            </w:pPr>
            <w:r>
              <w:rPr>
                <w:rFonts w:ascii="Trebuchet MS" w:eastAsia="Times New Roman" w:hAnsi="Trebuchet MS" w:cstheme="minorHAnsi"/>
                <w:b/>
                <w:sz w:val="20"/>
                <w:szCs w:val="20"/>
              </w:rPr>
              <w:t>13</w:t>
            </w:r>
            <w:r w:rsidR="00D543EE" w:rsidRPr="00716379">
              <w:rPr>
                <w:rFonts w:ascii="Trebuchet MS" w:eastAsia="Times New Roman" w:hAnsi="Trebuchet MS" w:cstheme="minorHAnsi"/>
                <w:b/>
                <w:sz w:val="20"/>
                <w:szCs w:val="20"/>
                <w:lang w:val="en-US"/>
              </w:rPr>
              <w:t>.</w:t>
            </w:r>
          </w:p>
        </w:tc>
        <w:tc>
          <w:tcPr>
            <w:tcW w:w="1530" w:type="dxa"/>
            <w:shd w:val="clear" w:color="auto" w:fill="auto"/>
            <w:vAlign w:val="center"/>
          </w:tcPr>
          <w:p w14:paraId="5434B518" w14:textId="77777777" w:rsidR="00D543EE" w:rsidRPr="00716379" w:rsidRDefault="00D543EE" w:rsidP="00D543EE">
            <w:pPr>
              <w:spacing w:after="0" w:line="240" w:lineRule="auto"/>
              <w:rPr>
                <w:rFonts w:ascii="Trebuchet MS" w:eastAsia="Times New Roman" w:hAnsi="Trebuchet MS" w:cs="Calibri"/>
                <w:b/>
                <w:color w:val="000000"/>
                <w:sz w:val="20"/>
                <w:szCs w:val="20"/>
              </w:rPr>
            </w:pPr>
            <w:proofErr w:type="spellStart"/>
            <w:r w:rsidRPr="00716379">
              <w:rPr>
                <w:rFonts w:ascii="Trebuchet MS" w:hAnsi="Trebuchet MS" w:cs="Calibri"/>
                <w:b/>
                <w:color w:val="000000"/>
                <w:sz w:val="20"/>
                <w:szCs w:val="20"/>
              </w:rPr>
              <w:t>Plita</w:t>
            </w:r>
            <w:proofErr w:type="spellEnd"/>
            <w:r w:rsidRPr="00716379">
              <w:rPr>
                <w:rFonts w:ascii="Trebuchet MS" w:hAnsi="Trebuchet MS" w:cs="Calibri"/>
                <w:b/>
                <w:color w:val="000000"/>
                <w:sz w:val="20"/>
                <w:szCs w:val="20"/>
              </w:rPr>
              <w:t xml:space="preserve"> </w:t>
            </w:r>
            <w:proofErr w:type="spellStart"/>
            <w:r w:rsidRPr="00716379">
              <w:rPr>
                <w:rFonts w:ascii="Trebuchet MS" w:hAnsi="Trebuchet MS" w:cs="Calibri"/>
                <w:b/>
                <w:color w:val="000000"/>
                <w:sz w:val="20"/>
                <w:szCs w:val="20"/>
              </w:rPr>
              <w:t>electrica</w:t>
            </w:r>
            <w:proofErr w:type="spellEnd"/>
            <w:r w:rsidRPr="00716379">
              <w:rPr>
                <w:rFonts w:ascii="Trebuchet MS" w:hAnsi="Trebuchet MS" w:cs="Calibri"/>
                <w:b/>
                <w:color w:val="000000"/>
                <w:sz w:val="20"/>
                <w:szCs w:val="20"/>
              </w:rPr>
              <w:t xml:space="preserve"> </w:t>
            </w:r>
          </w:p>
          <w:p w14:paraId="7E2451B9" w14:textId="77777777" w:rsidR="00D543EE" w:rsidRPr="00716379" w:rsidRDefault="00D543EE" w:rsidP="00D543EE">
            <w:pPr>
              <w:spacing w:after="0" w:line="240" w:lineRule="auto"/>
              <w:rPr>
                <w:rFonts w:ascii="Trebuchet MS" w:hAnsi="Trebuchet MS" w:cs="Calibri"/>
                <w:b/>
                <w:color w:val="000000"/>
                <w:sz w:val="20"/>
                <w:szCs w:val="20"/>
              </w:rPr>
            </w:pPr>
          </w:p>
        </w:tc>
        <w:tc>
          <w:tcPr>
            <w:tcW w:w="720" w:type="dxa"/>
            <w:shd w:val="clear" w:color="auto" w:fill="auto"/>
            <w:vAlign w:val="center"/>
          </w:tcPr>
          <w:p w14:paraId="526023B6" w14:textId="05144F36" w:rsidR="00D543EE" w:rsidRDefault="00D543EE"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1</w:t>
            </w:r>
          </w:p>
        </w:tc>
        <w:tc>
          <w:tcPr>
            <w:tcW w:w="2880" w:type="dxa"/>
            <w:shd w:val="clear" w:color="auto" w:fill="auto"/>
          </w:tcPr>
          <w:p w14:paraId="772F76E6" w14:textId="77777777" w:rsidR="00D543EE" w:rsidRDefault="00D543EE" w:rsidP="00D543EE">
            <w:pPr>
              <w:spacing w:after="0" w:line="240" w:lineRule="auto"/>
              <w:rPr>
                <w:rFonts w:ascii="Trebuchet MS" w:eastAsia="Times New Roman" w:hAnsi="Trebuchet MS" w:cstheme="minorHAnsi"/>
                <w:bCs/>
                <w:sz w:val="20"/>
                <w:szCs w:val="20"/>
                <w:lang w:val="en-US"/>
              </w:rPr>
            </w:pPr>
            <w:proofErr w:type="spellStart"/>
            <w:r w:rsidRPr="004E0CD8">
              <w:rPr>
                <w:rFonts w:ascii="Trebuchet MS" w:eastAsia="Times New Roman" w:hAnsi="Trebuchet MS" w:cstheme="minorHAnsi"/>
                <w:bCs/>
                <w:sz w:val="20"/>
                <w:szCs w:val="20"/>
                <w:lang w:val="en-US"/>
              </w:rPr>
              <w:t>Putere</w:t>
            </w:r>
            <w:proofErr w:type="spellEnd"/>
            <w:r w:rsidRPr="004E0CD8">
              <w:rPr>
                <w:rFonts w:ascii="Trebuchet MS" w:eastAsia="Times New Roman" w:hAnsi="Trebuchet MS" w:cstheme="minorHAnsi"/>
                <w:bCs/>
                <w:sz w:val="20"/>
                <w:szCs w:val="20"/>
                <w:lang w:val="en-US"/>
              </w:rPr>
              <w:t xml:space="preserve"> </w:t>
            </w:r>
            <w:proofErr w:type="spellStart"/>
            <w:r w:rsidRPr="004E0CD8">
              <w:rPr>
                <w:rFonts w:ascii="Trebuchet MS" w:eastAsia="Times New Roman" w:hAnsi="Trebuchet MS" w:cstheme="minorHAnsi"/>
                <w:bCs/>
                <w:sz w:val="20"/>
                <w:szCs w:val="20"/>
                <w:lang w:val="en-US"/>
              </w:rPr>
              <w:t>termică</w:t>
            </w:r>
            <w:proofErr w:type="spellEnd"/>
            <w:r w:rsidRPr="004E0CD8">
              <w:rPr>
                <w:rFonts w:ascii="Trebuchet MS" w:eastAsia="Times New Roman" w:hAnsi="Trebuchet MS" w:cstheme="minorHAnsi"/>
                <w:bCs/>
                <w:sz w:val="20"/>
                <w:szCs w:val="20"/>
                <w:lang w:val="en-US"/>
              </w:rPr>
              <w:t xml:space="preserve">, </w:t>
            </w:r>
            <w:proofErr w:type="spellStart"/>
            <w:r w:rsidRPr="004E0CD8">
              <w:rPr>
                <w:rFonts w:ascii="Trebuchet MS" w:eastAsia="Times New Roman" w:hAnsi="Trebuchet MS" w:cstheme="minorHAnsi"/>
                <w:bCs/>
                <w:sz w:val="20"/>
                <w:szCs w:val="20"/>
                <w:lang w:val="en-US"/>
              </w:rPr>
              <w:t>intre</w:t>
            </w:r>
            <w:proofErr w:type="spellEnd"/>
            <w:r w:rsidRPr="004E0CD8">
              <w:rPr>
                <w:rFonts w:ascii="Trebuchet MS" w:eastAsia="Times New Roman" w:hAnsi="Trebuchet MS" w:cstheme="minorHAnsi"/>
                <w:bCs/>
                <w:sz w:val="20"/>
                <w:szCs w:val="20"/>
                <w:lang w:val="en-US"/>
              </w:rPr>
              <w:t xml:space="preserve"> 1500 si 2400 W</w:t>
            </w:r>
            <w:r>
              <w:rPr>
                <w:rFonts w:ascii="Trebuchet MS" w:eastAsia="Times New Roman" w:hAnsi="Trebuchet MS" w:cstheme="minorHAnsi"/>
                <w:bCs/>
                <w:sz w:val="20"/>
                <w:szCs w:val="20"/>
                <w:lang w:val="en-US"/>
              </w:rPr>
              <w:t>;</w:t>
            </w:r>
          </w:p>
          <w:p w14:paraId="4D46E08C" w14:textId="22919B7E" w:rsidR="00D543EE" w:rsidRPr="00801052" w:rsidRDefault="00D543EE" w:rsidP="00CC7152">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lang w:val="en-US"/>
              </w:rPr>
              <w:t>-</w:t>
            </w:r>
            <w:r w:rsidRPr="009D5357">
              <w:rPr>
                <w:rFonts w:ascii="Trebuchet MS" w:eastAsia="Times New Roman" w:hAnsi="Trebuchet MS" w:cstheme="minorHAnsi"/>
                <w:bCs/>
                <w:sz w:val="20"/>
                <w:szCs w:val="20"/>
                <w:lang w:val="en-US"/>
              </w:rPr>
              <w:t>Garanția min. 24 luni;</w:t>
            </w:r>
          </w:p>
        </w:tc>
        <w:tc>
          <w:tcPr>
            <w:tcW w:w="2610" w:type="dxa"/>
            <w:shd w:val="clear" w:color="auto" w:fill="auto"/>
            <w:vAlign w:val="center"/>
          </w:tcPr>
          <w:p w14:paraId="33213620" w14:textId="77777777" w:rsidR="00D543EE" w:rsidRPr="00B91529" w:rsidRDefault="00D543EE" w:rsidP="00D543EE">
            <w:pPr>
              <w:spacing w:after="0" w:line="240" w:lineRule="auto"/>
              <w:jc w:val="center"/>
              <w:rPr>
                <w:rFonts w:ascii="Trebuchet MS" w:hAnsi="Trebuchet MS" w:cstheme="minorHAnsi"/>
                <w:i/>
                <w:lang w:val="ro-MD"/>
              </w:rPr>
            </w:pPr>
          </w:p>
        </w:tc>
        <w:tc>
          <w:tcPr>
            <w:tcW w:w="1260" w:type="dxa"/>
          </w:tcPr>
          <w:p w14:paraId="1C26263F" w14:textId="77777777" w:rsidR="00D543EE" w:rsidRPr="00B91529" w:rsidRDefault="00D543EE" w:rsidP="00D543EE">
            <w:pPr>
              <w:spacing w:after="0" w:line="240" w:lineRule="auto"/>
              <w:jc w:val="center"/>
              <w:rPr>
                <w:rFonts w:ascii="Trebuchet MS" w:hAnsi="Trebuchet MS" w:cstheme="minorHAnsi"/>
                <w:i/>
                <w:lang w:val="ro-MD"/>
              </w:rPr>
            </w:pPr>
          </w:p>
        </w:tc>
        <w:tc>
          <w:tcPr>
            <w:tcW w:w="1278" w:type="dxa"/>
          </w:tcPr>
          <w:p w14:paraId="7E95F056" w14:textId="77777777" w:rsidR="00D543EE" w:rsidRPr="00B91529" w:rsidRDefault="00D543EE" w:rsidP="00D543EE">
            <w:pPr>
              <w:spacing w:after="0" w:line="240" w:lineRule="auto"/>
              <w:jc w:val="center"/>
              <w:rPr>
                <w:rFonts w:ascii="Trebuchet MS" w:hAnsi="Trebuchet MS" w:cstheme="minorHAnsi"/>
                <w:i/>
                <w:lang w:val="ro-MD"/>
              </w:rPr>
            </w:pPr>
          </w:p>
        </w:tc>
      </w:tr>
      <w:tr w:rsidR="00D543EE" w:rsidRPr="00DC0331" w14:paraId="16E07CA7" w14:textId="77777777" w:rsidTr="00F81D5D">
        <w:trPr>
          <w:trHeight w:val="598"/>
        </w:trPr>
        <w:tc>
          <w:tcPr>
            <w:tcW w:w="625" w:type="dxa"/>
            <w:vAlign w:val="center"/>
          </w:tcPr>
          <w:p w14:paraId="5BAE06CC" w14:textId="1F4034C2" w:rsidR="00D543EE" w:rsidRPr="00716379" w:rsidRDefault="00D543EE" w:rsidP="00D543EE">
            <w:pPr>
              <w:spacing w:after="0" w:line="240" w:lineRule="auto"/>
              <w:jc w:val="center"/>
              <w:rPr>
                <w:rFonts w:ascii="Trebuchet MS" w:eastAsia="Times New Roman" w:hAnsi="Trebuchet MS" w:cstheme="minorHAnsi"/>
                <w:b/>
                <w:sz w:val="20"/>
                <w:szCs w:val="20"/>
              </w:rPr>
            </w:pPr>
            <w:r w:rsidRPr="00716379">
              <w:rPr>
                <w:rFonts w:ascii="Trebuchet MS" w:eastAsia="Times New Roman" w:hAnsi="Trebuchet MS" w:cstheme="minorHAnsi"/>
                <w:b/>
                <w:sz w:val="20"/>
                <w:szCs w:val="20"/>
              </w:rPr>
              <w:t>1</w:t>
            </w:r>
            <w:r w:rsidR="00032BE7">
              <w:rPr>
                <w:rFonts w:ascii="Trebuchet MS" w:eastAsia="Times New Roman" w:hAnsi="Trebuchet MS" w:cstheme="minorHAnsi"/>
                <w:b/>
                <w:sz w:val="20"/>
                <w:szCs w:val="20"/>
              </w:rPr>
              <w:t>4</w:t>
            </w:r>
            <w:r w:rsidRPr="00716379">
              <w:rPr>
                <w:rFonts w:ascii="Trebuchet MS" w:eastAsia="Times New Roman" w:hAnsi="Trebuchet MS" w:cstheme="minorHAnsi"/>
                <w:b/>
                <w:sz w:val="20"/>
                <w:szCs w:val="20"/>
              </w:rPr>
              <w:t>.</w:t>
            </w:r>
          </w:p>
        </w:tc>
        <w:tc>
          <w:tcPr>
            <w:tcW w:w="1530" w:type="dxa"/>
            <w:shd w:val="clear" w:color="auto" w:fill="auto"/>
            <w:vAlign w:val="center"/>
          </w:tcPr>
          <w:p w14:paraId="2A4C8BA9" w14:textId="7AE2AEB6" w:rsidR="00D543EE" w:rsidRPr="009F11FA" w:rsidRDefault="00D543EE" w:rsidP="00D543EE">
            <w:pPr>
              <w:spacing w:after="0" w:line="240" w:lineRule="auto"/>
              <w:rPr>
                <w:rFonts w:ascii="Trebuchet MS" w:hAnsi="Trebuchet MS" w:cs="Calibri"/>
                <w:b/>
                <w:color w:val="000000"/>
                <w:sz w:val="20"/>
                <w:szCs w:val="20"/>
              </w:rPr>
            </w:pPr>
            <w:proofErr w:type="spellStart"/>
            <w:r w:rsidRPr="009F11FA">
              <w:rPr>
                <w:rFonts w:ascii="Trebuchet MS" w:hAnsi="Trebuchet MS" w:cs="Calibri"/>
                <w:b/>
                <w:color w:val="000000"/>
                <w:sz w:val="20"/>
                <w:szCs w:val="20"/>
              </w:rPr>
              <w:t>Mașină</w:t>
            </w:r>
            <w:proofErr w:type="spellEnd"/>
            <w:r w:rsidRPr="009F11FA">
              <w:rPr>
                <w:rFonts w:ascii="Trebuchet MS" w:hAnsi="Trebuchet MS" w:cs="Calibri"/>
                <w:b/>
                <w:color w:val="000000"/>
                <w:sz w:val="20"/>
                <w:szCs w:val="20"/>
              </w:rPr>
              <w:t> </w:t>
            </w:r>
            <w:r>
              <w:rPr>
                <w:rFonts w:ascii="Trebuchet MS" w:hAnsi="Trebuchet MS" w:cs="Calibri"/>
                <w:b/>
                <w:color w:val="000000"/>
                <w:sz w:val="20"/>
                <w:szCs w:val="20"/>
                <w:lang w:val="ro-RO"/>
              </w:rPr>
              <w:t>de t</w:t>
            </w:r>
            <w:proofErr w:type="spellStart"/>
            <w:r w:rsidRPr="00716379">
              <w:rPr>
                <w:rFonts w:ascii="Trebuchet MS" w:hAnsi="Trebuchet MS" w:cs="Calibri"/>
                <w:b/>
                <w:color w:val="000000"/>
                <w:sz w:val="20"/>
                <w:szCs w:val="20"/>
              </w:rPr>
              <w:t>ocat</w:t>
            </w:r>
            <w:proofErr w:type="spellEnd"/>
            <w:r w:rsidRPr="00716379">
              <w:rPr>
                <w:rFonts w:ascii="Trebuchet MS" w:hAnsi="Trebuchet MS" w:cs="Calibri"/>
                <w:b/>
                <w:color w:val="000000"/>
                <w:sz w:val="20"/>
                <w:szCs w:val="20"/>
              </w:rPr>
              <w:t xml:space="preserve"> </w:t>
            </w:r>
            <w:proofErr w:type="spellStart"/>
            <w:r w:rsidRPr="00716379">
              <w:rPr>
                <w:rFonts w:ascii="Trebuchet MS" w:hAnsi="Trebuchet MS" w:cs="Calibri"/>
                <w:b/>
                <w:color w:val="000000"/>
                <w:sz w:val="20"/>
                <w:szCs w:val="20"/>
              </w:rPr>
              <w:t>carne</w:t>
            </w:r>
            <w:proofErr w:type="spellEnd"/>
            <w:r w:rsidRPr="00716379">
              <w:rPr>
                <w:rFonts w:ascii="Trebuchet MS" w:hAnsi="Trebuchet MS" w:cs="Calibri"/>
                <w:b/>
                <w:color w:val="000000"/>
                <w:sz w:val="20"/>
                <w:szCs w:val="20"/>
              </w:rPr>
              <w:t xml:space="preserve"> </w:t>
            </w:r>
          </w:p>
          <w:p w14:paraId="3E4797DA" w14:textId="304D1D6B" w:rsidR="00D543EE" w:rsidRPr="009F11FA" w:rsidRDefault="00D543EE" w:rsidP="00D543EE">
            <w:pPr>
              <w:spacing w:after="0" w:line="240" w:lineRule="auto"/>
              <w:rPr>
                <w:rFonts w:ascii="Trebuchet MS" w:hAnsi="Trebuchet MS" w:cs="Calibri"/>
                <w:b/>
                <w:color w:val="000000"/>
                <w:sz w:val="20"/>
                <w:szCs w:val="20"/>
              </w:rPr>
            </w:pPr>
          </w:p>
        </w:tc>
        <w:tc>
          <w:tcPr>
            <w:tcW w:w="720" w:type="dxa"/>
            <w:shd w:val="clear" w:color="auto" w:fill="auto"/>
            <w:vAlign w:val="center"/>
          </w:tcPr>
          <w:p w14:paraId="5B995492" w14:textId="2966B323" w:rsidR="00D543EE" w:rsidRPr="00716379" w:rsidRDefault="00D543EE" w:rsidP="00D543EE">
            <w:pPr>
              <w:spacing w:after="0" w:line="240" w:lineRule="auto"/>
              <w:jc w:val="center"/>
              <w:rPr>
                <w:rFonts w:ascii="Trebuchet MS" w:eastAsia="Times New Roman" w:hAnsi="Trebuchet MS" w:cstheme="minorHAnsi"/>
                <w:b/>
                <w:sz w:val="20"/>
                <w:szCs w:val="20"/>
              </w:rPr>
            </w:pPr>
            <w:r>
              <w:rPr>
                <w:rFonts w:ascii="Trebuchet MS" w:eastAsia="Times New Roman" w:hAnsi="Trebuchet MS" w:cstheme="minorHAnsi"/>
                <w:b/>
                <w:sz w:val="20"/>
                <w:szCs w:val="20"/>
              </w:rPr>
              <w:t>8</w:t>
            </w:r>
          </w:p>
        </w:tc>
        <w:tc>
          <w:tcPr>
            <w:tcW w:w="2880" w:type="dxa"/>
            <w:shd w:val="clear" w:color="auto" w:fill="auto"/>
          </w:tcPr>
          <w:p w14:paraId="698228DF" w14:textId="07489A47" w:rsidR="00D543EE" w:rsidRDefault="00D543EE" w:rsidP="00D543EE">
            <w:pPr>
              <w:spacing w:after="0" w:line="240" w:lineRule="auto"/>
              <w:rPr>
                <w:rFonts w:ascii="Trebuchet MS" w:eastAsia="Times New Roman" w:hAnsi="Trebuchet MS" w:cstheme="minorHAnsi"/>
                <w:bCs/>
                <w:sz w:val="20"/>
                <w:szCs w:val="20"/>
                <w:lang w:val="en-US"/>
              </w:rPr>
            </w:pPr>
            <w:r>
              <w:rPr>
                <w:rFonts w:cs="Calibri"/>
                <w:color w:val="000000"/>
                <w:lang w:val="en-US"/>
              </w:rPr>
              <w:t>-</w:t>
            </w:r>
            <w:r w:rsidRPr="009F11FA">
              <w:rPr>
                <w:rFonts w:ascii="Trebuchet MS" w:eastAsia="Times New Roman" w:hAnsi="Trebuchet MS" w:cstheme="minorHAnsi"/>
                <w:bCs/>
                <w:sz w:val="20"/>
                <w:szCs w:val="20"/>
                <w:lang w:val="en-US"/>
              </w:rPr>
              <w:t>Capacitate tocare:1.8 kg/min</w:t>
            </w:r>
            <w:r>
              <w:rPr>
                <w:rFonts w:ascii="Trebuchet MS" w:eastAsia="Times New Roman" w:hAnsi="Trebuchet MS" w:cstheme="minorHAnsi"/>
                <w:bCs/>
                <w:sz w:val="20"/>
                <w:szCs w:val="20"/>
                <w:lang w:val="en-US"/>
              </w:rPr>
              <w:t>;</w:t>
            </w:r>
            <w:r w:rsidRPr="009F11FA">
              <w:rPr>
                <w:rFonts w:ascii="Trebuchet MS" w:eastAsia="Times New Roman" w:hAnsi="Trebuchet MS" w:cstheme="minorHAnsi"/>
                <w:bCs/>
                <w:sz w:val="20"/>
                <w:szCs w:val="20"/>
                <w:lang w:val="en-US"/>
              </w:rPr>
              <w:br/>
              <w:t>-</w:t>
            </w:r>
            <w:proofErr w:type="spellStart"/>
            <w:r w:rsidRPr="009F11FA">
              <w:rPr>
                <w:rFonts w:ascii="Trebuchet MS" w:eastAsia="Times New Roman" w:hAnsi="Trebuchet MS" w:cstheme="minorHAnsi"/>
                <w:bCs/>
                <w:sz w:val="20"/>
                <w:szCs w:val="20"/>
                <w:lang w:val="en-US"/>
              </w:rPr>
              <w:t>Putere</w:t>
            </w:r>
            <w:proofErr w:type="spellEnd"/>
            <w:r w:rsidRPr="009F11FA">
              <w:rPr>
                <w:rFonts w:ascii="Trebuchet MS" w:eastAsia="Times New Roman" w:hAnsi="Trebuchet MS" w:cstheme="minorHAnsi"/>
                <w:bCs/>
                <w:sz w:val="20"/>
                <w:szCs w:val="20"/>
                <w:lang w:val="en-US"/>
              </w:rPr>
              <w:t xml:space="preserve"> nominală:250 W</w:t>
            </w:r>
            <w:r>
              <w:rPr>
                <w:rFonts w:ascii="Trebuchet MS" w:eastAsia="Times New Roman" w:hAnsi="Trebuchet MS" w:cstheme="minorHAnsi"/>
                <w:bCs/>
                <w:sz w:val="20"/>
                <w:szCs w:val="20"/>
                <w:lang w:val="en-US"/>
              </w:rPr>
              <w:t>;</w:t>
            </w:r>
            <w:r w:rsidRPr="009F11FA">
              <w:rPr>
                <w:rFonts w:ascii="Trebuchet MS" w:eastAsia="Times New Roman" w:hAnsi="Trebuchet MS" w:cstheme="minorHAnsi"/>
                <w:bCs/>
                <w:sz w:val="20"/>
                <w:szCs w:val="20"/>
                <w:lang w:val="en-US"/>
              </w:rPr>
              <w:br/>
              <w:t>-</w:t>
            </w:r>
            <w:proofErr w:type="spellStart"/>
            <w:r w:rsidRPr="009F11FA">
              <w:rPr>
                <w:rFonts w:ascii="Trebuchet MS" w:eastAsia="Times New Roman" w:hAnsi="Trebuchet MS" w:cstheme="minorHAnsi"/>
                <w:bCs/>
                <w:sz w:val="20"/>
                <w:szCs w:val="20"/>
                <w:lang w:val="en-US"/>
              </w:rPr>
              <w:t>Putere</w:t>
            </w:r>
            <w:proofErr w:type="spellEnd"/>
            <w:r w:rsidRPr="009F11FA">
              <w:rPr>
                <w:rFonts w:ascii="Trebuchet MS" w:eastAsia="Times New Roman" w:hAnsi="Trebuchet MS" w:cstheme="minorHAnsi"/>
                <w:bCs/>
                <w:sz w:val="20"/>
                <w:szCs w:val="20"/>
                <w:lang w:val="en-US"/>
              </w:rPr>
              <w:t xml:space="preserve"> maximă:2000 W</w:t>
            </w:r>
            <w:r>
              <w:rPr>
                <w:rFonts w:ascii="Trebuchet MS" w:eastAsia="Times New Roman" w:hAnsi="Trebuchet MS" w:cstheme="minorHAnsi"/>
                <w:bCs/>
                <w:sz w:val="20"/>
                <w:szCs w:val="20"/>
                <w:lang w:val="en-US"/>
              </w:rPr>
              <w:t>;</w:t>
            </w:r>
          </w:p>
          <w:p w14:paraId="23C0F020" w14:textId="38DE4318" w:rsidR="00D543EE" w:rsidRDefault="00D543EE" w:rsidP="00D543EE">
            <w:pPr>
              <w:spacing w:after="0" w:line="240" w:lineRule="auto"/>
              <w:rPr>
                <w:rFonts w:ascii="Trebuchet MS" w:eastAsia="Times New Roman" w:hAnsi="Trebuchet MS" w:cstheme="minorHAnsi"/>
                <w:bCs/>
                <w:sz w:val="20"/>
                <w:szCs w:val="20"/>
                <w:lang w:val="en-US"/>
              </w:rPr>
            </w:pPr>
            <w:r>
              <w:rPr>
                <w:rFonts w:ascii="Trebuchet MS" w:eastAsia="Times New Roman" w:hAnsi="Trebuchet MS" w:cstheme="minorHAnsi"/>
                <w:bCs/>
                <w:sz w:val="20"/>
                <w:szCs w:val="20"/>
                <w:lang w:val="en-US"/>
              </w:rPr>
              <w:t>-</w:t>
            </w:r>
            <w:r w:rsidRPr="009F11FA">
              <w:rPr>
                <w:rFonts w:ascii="Trebuchet MS" w:eastAsia="Times New Roman" w:hAnsi="Trebuchet MS" w:cstheme="minorHAnsi"/>
                <w:bCs/>
                <w:sz w:val="20"/>
                <w:szCs w:val="20"/>
                <w:lang w:val="en-US"/>
              </w:rPr>
              <w:t xml:space="preserve"> </w:t>
            </w:r>
            <w:proofErr w:type="spellStart"/>
            <w:r w:rsidRPr="009F11FA">
              <w:rPr>
                <w:rFonts w:ascii="Trebuchet MS" w:eastAsia="Times New Roman" w:hAnsi="Trebuchet MS" w:cstheme="minorHAnsi"/>
                <w:bCs/>
                <w:sz w:val="20"/>
                <w:szCs w:val="20"/>
                <w:lang w:val="en-US"/>
              </w:rPr>
              <w:t>Protecţie</w:t>
            </w:r>
            <w:proofErr w:type="spellEnd"/>
            <w:r w:rsidRPr="009F11FA">
              <w:rPr>
                <w:rFonts w:ascii="Trebuchet MS" w:eastAsia="Times New Roman" w:hAnsi="Trebuchet MS" w:cstheme="minorHAnsi"/>
                <w:bCs/>
                <w:sz w:val="20"/>
                <w:szCs w:val="20"/>
                <w:lang w:val="en-US"/>
              </w:rPr>
              <w:t xml:space="preserve"> la </w:t>
            </w:r>
            <w:proofErr w:type="spellStart"/>
            <w:proofErr w:type="gramStart"/>
            <w:r w:rsidRPr="009F11FA">
              <w:rPr>
                <w:rFonts w:ascii="Trebuchet MS" w:eastAsia="Times New Roman" w:hAnsi="Trebuchet MS" w:cstheme="minorHAnsi"/>
                <w:bCs/>
                <w:sz w:val="20"/>
                <w:szCs w:val="20"/>
                <w:lang w:val="en-US"/>
              </w:rPr>
              <w:t>suprasarcină:da</w:t>
            </w:r>
            <w:proofErr w:type="spellEnd"/>
            <w:proofErr w:type="gramEnd"/>
            <w:r w:rsidRPr="009F11FA">
              <w:rPr>
                <w:rFonts w:ascii="Trebuchet MS" w:eastAsia="Times New Roman" w:hAnsi="Trebuchet MS" w:cstheme="minorHAnsi"/>
                <w:bCs/>
                <w:sz w:val="20"/>
                <w:szCs w:val="20"/>
                <w:lang w:val="en-US"/>
              </w:rPr>
              <w:t>;</w:t>
            </w:r>
          </w:p>
          <w:p w14:paraId="244E3EBB" w14:textId="78FD256C" w:rsidR="00D543EE" w:rsidRPr="009F11FA" w:rsidRDefault="00D543EE" w:rsidP="00CC7152">
            <w:pPr>
              <w:spacing w:after="0" w:line="240" w:lineRule="auto"/>
              <w:rPr>
                <w:rFonts w:ascii="Trebuchet MS" w:hAnsi="Trebuchet MS" w:cstheme="minorHAnsi"/>
                <w:sz w:val="20"/>
                <w:szCs w:val="20"/>
                <w:lang w:val="en-US"/>
              </w:rPr>
            </w:pPr>
            <w:r w:rsidRPr="009368B1">
              <w:rPr>
                <w:rFonts w:ascii="Trebuchet MS" w:eastAsia="Times New Roman" w:hAnsi="Trebuchet MS" w:cstheme="minorHAnsi"/>
                <w:bCs/>
                <w:sz w:val="20"/>
                <w:szCs w:val="20"/>
                <w:lang w:val="en-US"/>
              </w:rPr>
              <w:t>-Garanția min. 24 luni</w:t>
            </w:r>
            <w:r>
              <w:rPr>
                <w:rFonts w:ascii="Trebuchet MS" w:eastAsia="Times New Roman" w:hAnsi="Trebuchet MS" w:cstheme="minorHAnsi"/>
                <w:bCs/>
                <w:sz w:val="20"/>
                <w:szCs w:val="20"/>
                <w:lang w:val="en-US"/>
              </w:rPr>
              <w:t>;</w:t>
            </w:r>
          </w:p>
        </w:tc>
        <w:tc>
          <w:tcPr>
            <w:tcW w:w="2610" w:type="dxa"/>
            <w:shd w:val="clear" w:color="auto" w:fill="auto"/>
            <w:vAlign w:val="center"/>
          </w:tcPr>
          <w:p w14:paraId="68C94FAB" w14:textId="77777777" w:rsidR="00D543EE" w:rsidRPr="00B91529" w:rsidRDefault="00D543EE" w:rsidP="00D543EE">
            <w:pPr>
              <w:spacing w:after="0" w:line="240" w:lineRule="auto"/>
              <w:jc w:val="center"/>
              <w:rPr>
                <w:rFonts w:ascii="Trebuchet MS" w:hAnsi="Trebuchet MS" w:cstheme="minorHAnsi"/>
                <w:i/>
                <w:lang w:val="ro-MD"/>
              </w:rPr>
            </w:pPr>
          </w:p>
        </w:tc>
        <w:tc>
          <w:tcPr>
            <w:tcW w:w="1260" w:type="dxa"/>
          </w:tcPr>
          <w:p w14:paraId="4877E6FB" w14:textId="77777777" w:rsidR="00D543EE" w:rsidRPr="00B91529" w:rsidRDefault="00D543EE" w:rsidP="00D543EE">
            <w:pPr>
              <w:spacing w:after="0" w:line="240" w:lineRule="auto"/>
              <w:jc w:val="center"/>
              <w:rPr>
                <w:rFonts w:ascii="Trebuchet MS" w:hAnsi="Trebuchet MS" w:cstheme="minorHAnsi"/>
                <w:i/>
                <w:lang w:val="ro-MD"/>
              </w:rPr>
            </w:pPr>
          </w:p>
        </w:tc>
        <w:tc>
          <w:tcPr>
            <w:tcW w:w="1278" w:type="dxa"/>
          </w:tcPr>
          <w:p w14:paraId="0E0234C2" w14:textId="5F512EA9" w:rsidR="00D543EE" w:rsidRPr="00B91529" w:rsidRDefault="00D543EE" w:rsidP="00D543EE">
            <w:pPr>
              <w:spacing w:after="0" w:line="240" w:lineRule="auto"/>
              <w:jc w:val="center"/>
              <w:rPr>
                <w:rFonts w:ascii="Trebuchet MS" w:hAnsi="Trebuchet MS" w:cstheme="minorHAnsi"/>
                <w:i/>
                <w:lang w:val="ro-MD"/>
              </w:rPr>
            </w:pPr>
          </w:p>
        </w:tc>
      </w:tr>
      <w:tr w:rsidR="00F81D5D" w:rsidRPr="00F81D5D" w14:paraId="4C73FAD3" w14:textId="77777777" w:rsidTr="002E1342">
        <w:trPr>
          <w:trHeight w:val="598"/>
        </w:trPr>
        <w:tc>
          <w:tcPr>
            <w:tcW w:w="9625" w:type="dxa"/>
            <w:gridSpan w:val="6"/>
            <w:vAlign w:val="center"/>
          </w:tcPr>
          <w:p w14:paraId="5E0137A5" w14:textId="2361A194" w:rsidR="00F81D5D" w:rsidRPr="00B91529" w:rsidRDefault="00F81D5D" w:rsidP="00F81D5D">
            <w:pPr>
              <w:spacing w:after="0" w:line="240" w:lineRule="auto"/>
              <w:jc w:val="right"/>
              <w:rPr>
                <w:rFonts w:ascii="Trebuchet MS" w:hAnsi="Trebuchet MS" w:cstheme="minorHAnsi"/>
                <w:i/>
                <w:lang w:val="ro-MD"/>
              </w:rPr>
            </w:pPr>
            <w:r>
              <w:rPr>
                <w:rFonts w:ascii="Trebuchet MS" w:hAnsi="Trebuchet MS" w:cstheme="minorHAnsi"/>
                <w:i/>
                <w:lang w:val="en-US"/>
              </w:rPr>
              <w:t>TOTAL Lot 3</w:t>
            </w:r>
          </w:p>
        </w:tc>
        <w:tc>
          <w:tcPr>
            <w:tcW w:w="1278" w:type="dxa"/>
          </w:tcPr>
          <w:p w14:paraId="6FC0A482" w14:textId="77777777" w:rsidR="00F81D5D" w:rsidRPr="00B91529" w:rsidRDefault="00F81D5D" w:rsidP="00D543EE">
            <w:pPr>
              <w:spacing w:after="0" w:line="240" w:lineRule="auto"/>
              <w:jc w:val="center"/>
              <w:rPr>
                <w:rFonts w:ascii="Trebuchet MS" w:hAnsi="Trebuchet MS" w:cstheme="minorHAnsi"/>
                <w:i/>
                <w:lang w:val="ro-MD"/>
              </w:rPr>
            </w:pPr>
          </w:p>
        </w:tc>
      </w:tr>
      <w:tr w:rsidR="00D543EE" w:rsidRPr="00EE16D4" w14:paraId="2D7C8036" w14:textId="77777777" w:rsidTr="007B14AF">
        <w:trPr>
          <w:trHeight w:val="598"/>
        </w:trPr>
        <w:tc>
          <w:tcPr>
            <w:tcW w:w="9625" w:type="dxa"/>
            <w:gridSpan w:val="6"/>
            <w:vAlign w:val="center"/>
          </w:tcPr>
          <w:p w14:paraId="01E3F0CA" w14:textId="671AFC2A" w:rsidR="00D543EE" w:rsidRPr="00D623AE" w:rsidRDefault="00D543EE" w:rsidP="00D543EE">
            <w:pPr>
              <w:spacing w:after="0" w:line="240" w:lineRule="auto"/>
              <w:jc w:val="right"/>
              <w:rPr>
                <w:rFonts w:ascii="Trebuchet MS" w:hAnsi="Trebuchet MS" w:cstheme="minorHAnsi"/>
                <w:b/>
                <w:bCs/>
                <w:i/>
                <w:lang w:val="ro-MD"/>
              </w:rPr>
            </w:pPr>
            <w:r w:rsidRPr="00D623AE">
              <w:rPr>
                <w:rFonts w:ascii="Trebuchet MS" w:hAnsi="Trebuchet MS" w:cstheme="minorHAnsi"/>
                <w:b/>
                <w:bCs/>
                <w:i/>
                <w:lang w:val="ro-MD"/>
              </w:rPr>
              <w:t>TOTAL</w:t>
            </w:r>
            <w:r w:rsidR="00F81D5D">
              <w:rPr>
                <w:rFonts w:ascii="Trebuchet MS" w:hAnsi="Trebuchet MS" w:cstheme="minorHAnsi"/>
                <w:b/>
                <w:bCs/>
                <w:i/>
                <w:lang w:val="ro-MD"/>
              </w:rPr>
              <w:t xml:space="preserve"> LOT </w:t>
            </w:r>
            <w:r w:rsidR="001D16C5">
              <w:rPr>
                <w:rFonts w:ascii="Trebuchet MS" w:hAnsi="Trebuchet MS" w:cstheme="minorHAnsi"/>
                <w:b/>
                <w:bCs/>
                <w:i/>
                <w:lang w:val="ro-MD"/>
              </w:rPr>
              <w:t>1+</w:t>
            </w:r>
            <w:r w:rsidR="00F81D5D">
              <w:rPr>
                <w:rFonts w:ascii="Trebuchet MS" w:hAnsi="Trebuchet MS" w:cstheme="minorHAnsi"/>
                <w:b/>
                <w:bCs/>
                <w:i/>
                <w:lang w:val="ro-MD"/>
              </w:rPr>
              <w:t>2</w:t>
            </w:r>
            <w:r w:rsidR="001D16C5">
              <w:rPr>
                <w:rFonts w:ascii="Trebuchet MS" w:hAnsi="Trebuchet MS" w:cstheme="minorHAnsi"/>
                <w:b/>
                <w:bCs/>
                <w:i/>
                <w:lang w:val="ro-MD"/>
              </w:rPr>
              <w:t>+</w:t>
            </w:r>
            <w:r w:rsidR="00F81D5D">
              <w:rPr>
                <w:rFonts w:ascii="Trebuchet MS" w:hAnsi="Trebuchet MS" w:cstheme="minorHAnsi"/>
                <w:b/>
                <w:bCs/>
                <w:i/>
                <w:lang w:val="ro-MD"/>
              </w:rPr>
              <w:t>3</w:t>
            </w:r>
            <w:r w:rsidR="001D16C5">
              <w:rPr>
                <w:rFonts w:ascii="Trebuchet MS" w:hAnsi="Trebuchet MS" w:cstheme="minorHAnsi"/>
                <w:b/>
                <w:bCs/>
                <w:i/>
                <w:lang w:val="ro-MD"/>
              </w:rPr>
              <w:t>(op</w:t>
            </w:r>
            <w:r w:rsidR="001D16C5">
              <w:rPr>
                <w:rFonts w:ascii="Trebuchet MS" w:hAnsi="Trebuchet MS" w:cstheme="minorHAnsi"/>
                <w:b/>
                <w:bCs/>
                <w:i/>
                <w:lang w:val="ro-RO"/>
              </w:rPr>
              <w:t>țional)</w:t>
            </w:r>
            <w:r w:rsidR="00F81D5D">
              <w:rPr>
                <w:rFonts w:ascii="Trebuchet MS" w:hAnsi="Trebuchet MS" w:cstheme="minorHAnsi"/>
                <w:b/>
                <w:bCs/>
                <w:i/>
                <w:lang w:val="ro-MD"/>
              </w:rPr>
              <w:t xml:space="preserve"> </w:t>
            </w:r>
            <w:r w:rsidRPr="00D623AE">
              <w:rPr>
                <w:rFonts w:ascii="Trebuchet MS" w:hAnsi="Trebuchet MS" w:cstheme="minorHAnsi"/>
                <w:b/>
                <w:bCs/>
                <w:i/>
                <w:lang w:val="ro-MD"/>
              </w:rPr>
              <w:t>:</w:t>
            </w:r>
          </w:p>
        </w:tc>
        <w:tc>
          <w:tcPr>
            <w:tcW w:w="1278" w:type="dxa"/>
          </w:tcPr>
          <w:p w14:paraId="20992065" w14:textId="77777777" w:rsidR="00D543EE" w:rsidRPr="00B91529" w:rsidRDefault="00D543EE" w:rsidP="00D543EE">
            <w:pPr>
              <w:spacing w:after="0" w:line="240" w:lineRule="auto"/>
              <w:jc w:val="center"/>
              <w:rPr>
                <w:rFonts w:ascii="Trebuchet MS" w:hAnsi="Trebuchet MS" w:cstheme="minorHAnsi"/>
                <w:i/>
                <w:lang w:val="ro-MD"/>
              </w:rPr>
            </w:pPr>
          </w:p>
        </w:tc>
      </w:tr>
      <w:tr w:rsidR="00D543EE" w:rsidRPr="00DC0331" w14:paraId="62BBDB67" w14:textId="77777777" w:rsidTr="00C02610">
        <w:trPr>
          <w:trHeight w:val="598"/>
        </w:trPr>
        <w:tc>
          <w:tcPr>
            <w:tcW w:w="10903" w:type="dxa"/>
            <w:gridSpan w:val="7"/>
            <w:vAlign w:val="center"/>
          </w:tcPr>
          <w:p w14:paraId="5A341732" w14:textId="77777777" w:rsidR="00D543EE" w:rsidRDefault="00D543EE" w:rsidP="00D543EE">
            <w:pPr>
              <w:spacing w:after="0" w:line="240" w:lineRule="auto"/>
              <w:ind w:left="-284" w:firstLine="142"/>
              <w:rPr>
                <w:rFonts w:ascii="Trebuchet MS" w:eastAsia="Times New Roman" w:hAnsi="Trebuchet MS" w:cstheme="minorHAnsi"/>
                <w:b/>
                <w:u w:val="single"/>
                <w:lang w:val="ro-MD"/>
              </w:rPr>
            </w:pPr>
          </w:p>
          <w:p w14:paraId="1B6AC583" w14:textId="19D4EAEF" w:rsidR="00D543EE" w:rsidRDefault="00D543EE" w:rsidP="00D543EE">
            <w:pPr>
              <w:spacing w:after="0"/>
              <w:rPr>
                <w:rFonts w:ascii="Trebuchet MS" w:hAnsi="Trebuchet MS" w:cstheme="minorHAnsi"/>
                <w:b/>
                <w:bCs/>
                <w:lang w:val="ro-MD"/>
              </w:rPr>
            </w:pPr>
            <w:r w:rsidRPr="00B91529">
              <w:rPr>
                <w:rFonts w:ascii="Trebuchet MS" w:hAnsi="Trebuchet MS" w:cstheme="minorHAnsi"/>
                <w:b/>
                <w:bCs/>
                <w:lang w:val="ro-RO"/>
              </w:rPr>
              <w:t>Termenul de livrare</w:t>
            </w:r>
            <w:r w:rsidR="004548D3">
              <w:rPr>
                <w:rFonts w:ascii="Trebuchet MS" w:hAnsi="Trebuchet MS" w:cstheme="minorHAnsi"/>
                <w:b/>
                <w:bCs/>
                <w:lang w:val="ro-RO"/>
              </w:rPr>
              <w:t xml:space="preserve"> (nu mai mult de </w:t>
            </w:r>
            <w:r w:rsidR="009A6EA6">
              <w:rPr>
                <w:rFonts w:ascii="Trebuchet MS" w:hAnsi="Trebuchet MS" w:cstheme="minorHAnsi"/>
                <w:b/>
                <w:bCs/>
                <w:lang w:val="ro-RO"/>
              </w:rPr>
              <w:t>7</w:t>
            </w:r>
            <w:r w:rsidR="004548D3">
              <w:rPr>
                <w:rFonts w:ascii="Trebuchet MS" w:hAnsi="Trebuchet MS" w:cstheme="minorHAnsi"/>
                <w:b/>
                <w:bCs/>
                <w:lang w:val="ro-RO"/>
              </w:rPr>
              <w:t xml:space="preserve"> zile</w:t>
            </w:r>
            <w:r w:rsidR="0015054D">
              <w:rPr>
                <w:rFonts w:ascii="Trebuchet MS" w:hAnsi="Trebuchet MS" w:cstheme="minorHAnsi"/>
                <w:b/>
                <w:bCs/>
                <w:lang w:val="ro-RO"/>
              </w:rPr>
              <w:t xml:space="preserve"> calendaristice</w:t>
            </w:r>
            <w:r w:rsidR="003F75C5">
              <w:rPr>
                <w:rFonts w:ascii="Trebuchet MS" w:hAnsi="Trebuchet MS" w:cstheme="minorHAnsi"/>
                <w:b/>
                <w:bCs/>
                <w:lang w:val="ro-RO"/>
              </w:rPr>
              <w:t xml:space="preserve"> după semnarea contractului</w:t>
            </w:r>
            <w:r w:rsidR="004548D3">
              <w:rPr>
                <w:rFonts w:ascii="Trebuchet MS" w:hAnsi="Trebuchet MS" w:cstheme="minorHAnsi"/>
                <w:b/>
                <w:bCs/>
                <w:lang w:val="ro-RO"/>
              </w:rPr>
              <w:t>)</w:t>
            </w:r>
            <w:r w:rsidRPr="00B91529">
              <w:rPr>
                <w:rFonts w:ascii="Trebuchet MS" w:hAnsi="Trebuchet MS" w:cstheme="minorHAnsi"/>
                <w:b/>
                <w:bCs/>
                <w:lang w:val="ro-RO"/>
              </w:rPr>
              <w:t>:</w:t>
            </w:r>
            <w:r w:rsidRPr="00B91529">
              <w:rPr>
                <w:rFonts w:ascii="Trebuchet MS" w:eastAsia="Times New Roman" w:hAnsi="Trebuchet MS" w:cstheme="minorHAnsi"/>
                <w:i/>
                <w:lang w:val="ro-MD"/>
              </w:rPr>
              <w:t xml:space="preserve"> </w:t>
            </w:r>
            <w:r w:rsidRPr="00F40F67">
              <w:rPr>
                <w:rFonts w:ascii="Trebuchet MS" w:eastAsia="Times New Roman" w:hAnsi="Trebuchet MS" w:cstheme="minorHAnsi"/>
                <w:i/>
                <w:color w:val="538135" w:themeColor="accent6" w:themeShade="BF"/>
                <w:lang w:val="ro-MD"/>
              </w:rPr>
              <w:t>[a se completa de către Furnizor]</w:t>
            </w:r>
            <w:r w:rsidRPr="00F40F67">
              <w:rPr>
                <w:rFonts w:ascii="Trebuchet MS" w:hAnsi="Trebuchet MS" w:cstheme="minorHAnsi"/>
                <w:b/>
                <w:bCs/>
                <w:color w:val="538135" w:themeColor="accent6" w:themeShade="BF"/>
                <w:lang w:val="ro-MD"/>
              </w:rPr>
              <w:t xml:space="preserve"> </w:t>
            </w:r>
            <w:r w:rsidRPr="00B91529">
              <w:rPr>
                <w:rFonts w:ascii="Trebuchet MS" w:hAnsi="Trebuchet MS" w:cstheme="minorHAnsi"/>
                <w:b/>
                <w:bCs/>
                <w:lang w:val="ro-MD"/>
              </w:rPr>
              <w:t xml:space="preserve">– </w:t>
            </w:r>
          </w:p>
          <w:p w14:paraId="7BF435AB" w14:textId="24D3536C" w:rsidR="00D543EE" w:rsidRPr="00B91529" w:rsidRDefault="00D543EE" w:rsidP="00D543EE">
            <w:pPr>
              <w:spacing w:after="0" w:line="240" w:lineRule="auto"/>
              <w:jc w:val="center"/>
              <w:rPr>
                <w:rFonts w:ascii="Trebuchet MS" w:hAnsi="Trebuchet MS" w:cstheme="minorHAnsi"/>
                <w:i/>
                <w:lang w:val="ro-MD"/>
              </w:rPr>
            </w:pPr>
          </w:p>
        </w:tc>
      </w:tr>
      <w:tr w:rsidR="00D543EE" w:rsidRPr="00DC0331" w14:paraId="0CE8C628" w14:textId="77777777" w:rsidTr="006B491F">
        <w:trPr>
          <w:trHeight w:val="398"/>
        </w:trPr>
        <w:tc>
          <w:tcPr>
            <w:tcW w:w="10903" w:type="dxa"/>
            <w:gridSpan w:val="7"/>
          </w:tcPr>
          <w:p w14:paraId="5C2AB1F3" w14:textId="77777777" w:rsidR="00085B76" w:rsidRDefault="00D543EE" w:rsidP="00D543EE">
            <w:pPr>
              <w:spacing w:after="0"/>
              <w:jc w:val="both"/>
              <w:rPr>
                <w:rFonts w:ascii="Trebuchet MS" w:hAnsi="Trebuchet MS" w:cstheme="minorHAnsi"/>
                <w:b/>
                <w:bCs/>
                <w:lang w:val="ro-RO"/>
              </w:rPr>
            </w:pPr>
            <w:r>
              <w:rPr>
                <w:rFonts w:ascii="Trebuchet MS" w:hAnsi="Trebuchet MS" w:cstheme="minorHAnsi"/>
                <w:iCs/>
                <w:lang w:val="ro-MD"/>
              </w:rPr>
              <w:t xml:space="preserve"> </w:t>
            </w:r>
            <w:r>
              <w:rPr>
                <w:rFonts w:ascii="Trebuchet MS" w:hAnsi="Trebuchet MS" w:cstheme="minorHAnsi"/>
                <w:b/>
                <w:bCs/>
                <w:lang w:val="ro-RO"/>
              </w:rPr>
              <w:t>**</w:t>
            </w:r>
            <w:r w:rsidRPr="00B91529">
              <w:rPr>
                <w:rFonts w:ascii="Trebuchet MS" w:hAnsi="Trebuchet MS" w:cstheme="minorHAnsi"/>
                <w:b/>
                <w:bCs/>
                <w:lang w:val="ro-RO"/>
              </w:rPr>
              <w:t>Notă:</w:t>
            </w:r>
          </w:p>
          <w:p w14:paraId="3EDC0B14" w14:textId="265591D9" w:rsidR="00085B76" w:rsidRPr="00085B76" w:rsidRDefault="00D543EE" w:rsidP="00085B76">
            <w:pPr>
              <w:pStyle w:val="ListParagraph"/>
              <w:numPr>
                <w:ilvl w:val="0"/>
                <w:numId w:val="7"/>
              </w:numPr>
              <w:spacing w:after="0"/>
              <w:jc w:val="both"/>
              <w:rPr>
                <w:rFonts w:ascii="Trebuchet MS" w:hAnsi="Trebuchet MS" w:cstheme="minorHAnsi"/>
                <w:iCs/>
                <w:lang w:val="ro-MD"/>
              </w:rPr>
            </w:pPr>
            <w:r w:rsidRPr="00085B76">
              <w:rPr>
                <w:rFonts w:ascii="Trebuchet MS" w:hAnsi="Trebuchet MS" w:cstheme="minorHAnsi"/>
                <w:iCs/>
                <w:lang w:val="ro-MD"/>
              </w:rPr>
              <w:t xml:space="preserve">Prețul final include livrarea (Chișinău). </w:t>
            </w:r>
            <w:r w:rsidR="00085B76" w:rsidRPr="00085B76">
              <w:rPr>
                <w:rFonts w:ascii="Trebuchet MS" w:hAnsi="Trebuchet MS" w:cstheme="minorHAnsi"/>
                <w:iCs/>
                <w:lang w:val="ro-MD"/>
              </w:rPr>
              <w:t xml:space="preserve">            </w:t>
            </w:r>
          </w:p>
          <w:p w14:paraId="30BC0FD4" w14:textId="214B672A" w:rsidR="00085B76" w:rsidRPr="00085B76" w:rsidRDefault="003F0EB2" w:rsidP="00085B76">
            <w:pPr>
              <w:pStyle w:val="ListParagraph"/>
              <w:numPr>
                <w:ilvl w:val="0"/>
                <w:numId w:val="7"/>
              </w:numPr>
              <w:spacing w:after="0"/>
              <w:jc w:val="both"/>
              <w:rPr>
                <w:rFonts w:ascii="Trebuchet MS" w:hAnsi="Trebuchet MS" w:cstheme="minorHAnsi"/>
                <w:iCs/>
                <w:lang w:val="ro-MD"/>
              </w:rPr>
            </w:pPr>
            <w:r w:rsidRPr="003F0EB2">
              <w:rPr>
                <w:rFonts w:ascii="Trebuchet MS" w:hAnsi="Trebuchet MS"/>
                <w:lang w:val="en-US"/>
              </w:rPr>
              <w:t xml:space="preserve">Se </w:t>
            </w:r>
            <w:proofErr w:type="spellStart"/>
            <w:r w:rsidRPr="003F0EB2">
              <w:rPr>
                <w:rFonts w:ascii="Trebuchet MS" w:hAnsi="Trebuchet MS"/>
                <w:lang w:val="en-US"/>
              </w:rPr>
              <w:t>acceptă</w:t>
            </w:r>
            <w:proofErr w:type="spellEnd"/>
            <w:r w:rsidRPr="003F0EB2">
              <w:rPr>
                <w:rFonts w:ascii="Trebuchet MS" w:hAnsi="Trebuchet MS"/>
                <w:lang w:val="en-US"/>
              </w:rPr>
              <w:t xml:space="preserve"> </w:t>
            </w:r>
            <w:proofErr w:type="spellStart"/>
            <w:r w:rsidRPr="003F0EB2">
              <w:rPr>
                <w:rFonts w:ascii="Trebuchet MS" w:hAnsi="Trebuchet MS"/>
                <w:lang w:val="en-US"/>
              </w:rPr>
              <w:t>oferta</w:t>
            </w:r>
            <w:proofErr w:type="spellEnd"/>
            <w:r w:rsidRPr="003F0EB2">
              <w:rPr>
                <w:rFonts w:ascii="Trebuchet MS" w:hAnsi="Trebuchet MS"/>
                <w:lang w:val="en-US"/>
              </w:rPr>
              <w:t xml:space="preserve"> </w:t>
            </w:r>
            <w:proofErr w:type="spellStart"/>
            <w:r w:rsidRPr="003F0EB2">
              <w:rPr>
                <w:rFonts w:ascii="Trebuchet MS" w:hAnsi="Trebuchet MS"/>
                <w:lang w:val="en-US"/>
              </w:rPr>
              <w:t>depusă</w:t>
            </w:r>
            <w:proofErr w:type="spellEnd"/>
            <w:r w:rsidRPr="003F0EB2">
              <w:rPr>
                <w:rFonts w:ascii="Trebuchet MS" w:hAnsi="Trebuchet MS"/>
                <w:lang w:val="en-US"/>
              </w:rPr>
              <w:t xml:space="preserve"> pe un lot, pe </w:t>
            </w:r>
            <w:proofErr w:type="spellStart"/>
            <w:r w:rsidRPr="003F0EB2">
              <w:rPr>
                <w:rFonts w:ascii="Trebuchet MS" w:hAnsi="Trebuchet MS"/>
                <w:lang w:val="en-US"/>
              </w:rPr>
              <w:t>două</w:t>
            </w:r>
            <w:proofErr w:type="spellEnd"/>
            <w:r w:rsidRPr="003F0EB2">
              <w:rPr>
                <w:rFonts w:ascii="Trebuchet MS" w:hAnsi="Trebuchet MS"/>
                <w:lang w:val="en-US"/>
              </w:rPr>
              <w:t xml:space="preserve"> </w:t>
            </w:r>
            <w:proofErr w:type="spellStart"/>
            <w:r w:rsidRPr="003F0EB2">
              <w:rPr>
                <w:rFonts w:ascii="Trebuchet MS" w:hAnsi="Trebuchet MS"/>
                <w:lang w:val="en-US"/>
              </w:rPr>
              <w:t>loturi</w:t>
            </w:r>
            <w:proofErr w:type="spellEnd"/>
            <w:r w:rsidRPr="003F0EB2">
              <w:rPr>
                <w:rFonts w:ascii="Trebuchet MS" w:hAnsi="Trebuchet MS"/>
                <w:lang w:val="en-US"/>
              </w:rPr>
              <w:t xml:space="preserve"> </w:t>
            </w:r>
            <w:proofErr w:type="spellStart"/>
            <w:r w:rsidRPr="003F0EB2">
              <w:rPr>
                <w:rFonts w:ascii="Trebuchet MS" w:hAnsi="Trebuchet MS"/>
                <w:lang w:val="en-US"/>
              </w:rPr>
              <w:t>sau</w:t>
            </w:r>
            <w:proofErr w:type="spellEnd"/>
            <w:r w:rsidRPr="003F0EB2">
              <w:rPr>
                <w:rFonts w:ascii="Trebuchet MS" w:hAnsi="Trebuchet MS"/>
                <w:lang w:val="en-US"/>
              </w:rPr>
              <w:t xml:space="preserve"> </w:t>
            </w:r>
            <w:r w:rsidR="00241392" w:rsidRPr="00241392">
              <w:rPr>
                <w:rFonts w:ascii="Trebuchet MS" w:hAnsi="Trebuchet MS"/>
                <w:lang w:val="en-US"/>
              </w:rPr>
              <w:t xml:space="preserve">pe </w:t>
            </w:r>
            <w:proofErr w:type="spellStart"/>
            <w:r w:rsidR="00241392" w:rsidRPr="00241392">
              <w:rPr>
                <w:rFonts w:ascii="Trebuchet MS" w:hAnsi="Trebuchet MS"/>
                <w:lang w:val="en-US"/>
              </w:rPr>
              <w:t>toate</w:t>
            </w:r>
            <w:proofErr w:type="spellEnd"/>
            <w:r w:rsidR="00241392" w:rsidRPr="00241392">
              <w:rPr>
                <w:rFonts w:ascii="Trebuchet MS" w:hAnsi="Trebuchet MS"/>
                <w:lang w:val="en-US"/>
              </w:rPr>
              <w:t xml:space="preserve"> </w:t>
            </w:r>
            <w:proofErr w:type="spellStart"/>
            <w:r w:rsidR="00241392" w:rsidRPr="00241392">
              <w:rPr>
                <w:rFonts w:ascii="Trebuchet MS" w:hAnsi="Trebuchet MS"/>
                <w:lang w:val="en-US"/>
              </w:rPr>
              <w:t>trei</w:t>
            </w:r>
            <w:proofErr w:type="spellEnd"/>
            <w:r w:rsidR="00241392" w:rsidRPr="00241392">
              <w:rPr>
                <w:rFonts w:ascii="Trebuchet MS" w:hAnsi="Trebuchet MS"/>
                <w:lang w:val="en-US"/>
              </w:rPr>
              <w:t xml:space="preserve"> </w:t>
            </w:r>
            <w:proofErr w:type="spellStart"/>
            <w:r w:rsidR="00241392" w:rsidRPr="00241392">
              <w:rPr>
                <w:rFonts w:ascii="Trebuchet MS" w:hAnsi="Trebuchet MS"/>
                <w:lang w:val="en-US"/>
              </w:rPr>
              <w:t>loturi</w:t>
            </w:r>
            <w:proofErr w:type="spellEnd"/>
            <w:r w:rsidR="00085B76" w:rsidRPr="00085B76">
              <w:rPr>
                <w:rFonts w:ascii="Trebuchet MS" w:hAnsi="Trebuchet MS" w:cstheme="minorHAnsi"/>
                <w:iCs/>
                <w:lang w:val="ro-MD"/>
              </w:rPr>
              <w:t>.</w:t>
            </w:r>
          </w:p>
          <w:p w14:paraId="4C5A8BEA" w14:textId="6EBBABD5" w:rsidR="00D543EE" w:rsidRPr="00085B76" w:rsidRDefault="00D543EE" w:rsidP="00085B76">
            <w:pPr>
              <w:pStyle w:val="ListParagraph"/>
              <w:numPr>
                <w:ilvl w:val="0"/>
                <w:numId w:val="7"/>
              </w:numPr>
              <w:spacing w:after="0"/>
              <w:jc w:val="both"/>
              <w:rPr>
                <w:rFonts w:ascii="Trebuchet MS" w:hAnsi="Trebuchet MS" w:cstheme="minorHAnsi"/>
                <w:iCs/>
                <w:lang w:val="ro-MD"/>
              </w:rPr>
            </w:pPr>
            <w:r w:rsidRPr="002829A6">
              <w:rPr>
                <w:rFonts w:ascii="Trebuchet MS" w:hAnsi="Trebuchet MS" w:cstheme="minorHAnsi"/>
                <w:iCs/>
                <w:lang w:val="ro-MD"/>
              </w:rPr>
              <w:t>Furnizorul trebuie să asigure stocul total al produselor solicitate.</w:t>
            </w:r>
          </w:p>
          <w:p w14:paraId="32DCF350" w14:textId="77777777" w:rsidR="00D543EE" w:rsidRPr="007F388C" w:rsidRDefault="00D543EE" w:rsidP="00085B76">
            <w:pPr>
              <w:pStyle w:val="ListParagraph"/>
              <w:numPr>
                <w:ilvl w:val="0"/>
                <w:numId w:val="7"/>
              </w:numPr>
              <w:spacing w:after="0"/>
              <w:rPr>
                <w:rFonts w:ascii="Trebuchet MS" w:hAnsi="Trebuchet MS" w:cstheme="minorHAnsi"/>
                <w:i/>
                <w:lang w:val="en-US"/>
              </w:rPr>
            </w:pPr>
            <w:r w:rsidRPr="00085B76">
              <w:rPr>
                <w:rFonts w:ascii="Trebuchet MS" w:hAnsi="Trebuchet MS" w:cstheme="minorHAnsi"/>
                <w:lang w:val="ro-RO"/>
              </w:rPr>
              <w:t>Produsele achiziționate trebuie să fie noi, în ambalaj original și să dețină o garanție oferită de furnizor.</w:t>
            </w:r>
          </w:p>
          <w:p w14:paraId="1EBB278B" w14:textId="616F021A" w:rsidR="007F388C" w:rsidRPr="00085B76" w:rsidRDefault="007F388C" w:rsidP="00085B76">
            <w:pPr>
              <w:pStyle w:val="ListParagraph"/>
              <w:numPr>
                <w:ilvl w:val="0"/>
                <w:numId w:val="7"/>
              </w:numPr>
              <w:spacing w:after="0"/>
              <w:rPr>
                <w:rFonts w:ascii="Trebuchet MS" w:hAnsi="Trebuchet MS" w:cstheme="minorHAnsi"/>
                <w:i/>
                <w:lang w:val="en-US"/>
              </w:rPr>
            </w:pPr>
            <w:r w:rsidRPr="003B1812">
              <w:rPr>
                <w:rFonts w:ascii="Trebuchet MS" w:hAnsi="Trebuchet MS" w:cstheme="minorHAnsi"/>
                <w:iCs/>
                <w:lang w:val="ro-MD"/>
              </w:rPr>
              <w:t>Indiferent de numărul de oferte depuse pe loturi, câștigătorul va fi determinat în funcție de cel mai bun preț oferit pentru fiecare lot în parte. Astfel, contractul va fi atribuit lotului în care oferta cu cel mai bun preț a fost prezentată, chiar dacă ofertantul a depus oferte pentru toate cele trei loturi sau doar pentru două.</w:t>
            </w:r>
          </w:p>
        </w:tc>
      </w:tr>
    </w:tbl>
    <w:p w14:paraId="2673BA33" w14:textId="77777777" w:rsidR="00134E8E" w:rsidRPr="00B91529" w:rsidRDefault="00134E8E" w:rsidP="0065247A">
      <w:pPr>
        <w:spacing w:after="0"/>
        <w:ind w:left="-142"/>
        <w:rPr>
          <w:rFonts w:ascii="Trebuchet MS" w:hAnsi="Trebuchet MS" w:cstheme="minorHAnsi"/>
          <w:b/>
          <w:bCs/>
          <w:lang w:val="ro-MD"/>
        </w:rPr>
      </w:pPr>
    </w:p>
    <w:p w14:paraId="028CF9C8" w14:textId="2C8CB520" w:rsidR="00374E23" w:rsidRPr="00CD36DF" w:rsidRDefault="001557A2" w:rsidP="00CD36DF">
      <w:pPr>
        <w:pStyle w:val="List"/>
        <w:numPr>
          <w:ilvl w:val="0"/>
          <w:numId w:val="1"/>
        </w:numPr>
        <w:spacing w:line="276" w:lineRule="auto"/>
        <w:ind w:left="142" w:hanging="284"/>
        <w:jc w:val="both"/>
        <w:rPr>
          <w:rFonts w:ascii="Trebuchet MS" w:hAnsi="Trebuchet MS" w:cstheme="minorHAnsi"/>
          <w:b/>
          <w:bCs/>
          <w:i/>
          <w:sz w:val="22"/>
          <w:szCs w:val="22"/>
          <w:u w:val="single"/>
          <w:lang w:val="ro-MD"/>
        </w:rPr>
      </w:pPr>
      <w:r w:rsidRPr="00B91529">
        <w:rPr>
          <w:rFonts w:ascii="Trebuchet MS" w:hAnsi="Trebuchet MS" w:cstheme="minorHAnsi"/>
          <w:b/>
          <w:sz w:val="22"/>
          <w:szCs w:val="22"/>
          <w:u w:val="single"/>
          <w:lang w:val="ro-MD"/>
        </w:rPr>
        <w:t>Prețuri</w:t>
      </w:r>
      <w:r w:rsidR="00CD36DF">
        <w:rPr>
          <w:rFonts w:ascii="Trebuchet MS" w:hAnsi="Trebuchet MS" w:cstheme="minorHAnsi"/>
          <w:b/>
          <w:sz w:val="22"/>
          <w:szCs w:val="22"/>
          <w:u w:val="single"/>
          <w:lang w:val="ro-MD"/>
        </w:rPr>
        <w:t xml:space="preserve">: </w:t>
      </w:r>
      <w:r w:rsidR="00BB253C" w:rsidRPr="00BB253C">
        <w:rPr>
          <w:rFonts w:ascii="Trebuchet MS" w:hAnsi="Trebuchet MS" w:cstheme="minorHAnsi"/>
          <w:color w:val="000000"/>
          <w:sz w:val="22"/>
          <w:szCs w:val="22"/>
          <w:lang w:val="ro-MD"/>
        </w:rPr>
        <w:t>Toate condițiile indicate în ofert</w:t>
      </w:r>
      <w:r w:rsidR="00BB253C">
        <w:rPr>
          <w:rFonts w:ascii="Trebuchet MS" w:hAnsi="Trebuchet MS" w:cstheme="minorHAnsi"/>
          <w:color w:val="000000"/>
          <w:sz w:val="22"/>
          <w:szCs w:val="22"/>
          <w:lang w:val="ro-MD"/>
        </w:rPr>
        <w:t>a comercial</w:t>
      </w:r>
      <w:r w:rsidR="00BB253C">
        <w:rPr>
          <w:rFonts w:ascii="Trebuchet MS" w:hAnsi="Trebuchet MS" w:cstheme="minorHAnsi"/>
          <w:color w:val="000000"/>
          <w:sz w:val="22"/>
          <w:szCs w:val="22"/>
          <w:lang w:val="ro-RO"/>
        </w:rPr>
        <w:t>a</w:t>
      </w:r>
      <w:r w:rsidR="00BB253C" w:rsidRPr="00BB253C">
        <w:rPr>
          <w:rFonts w:ascii="Trebuchet MS" w:hAnsi="Trebuchet MS" w:cstheme="minorHAnsi"/>
          <w:color w:val="000000"/>
          <w:sz w:val="22"/>
          <w:szCs w:val="22"/>
          <w:lang w:val="ro-MD"/>
        </w:rPr>
        <w:t xml:space="preserve"> sunt fixe și rămân neschimbate pe toată perioada de valabilitate a ofertei. Prețul</w:t>
      </w:r>
      <w:r w:rsidR="002D1860">
        <w:rPr>
          <w:rFonts w:ascii="Trebuchet MS" w:hAnsi="Trebuchet MS" w:cstheme="minorHAnsi"/>
          <w:color w:val="000000"/>
          <w:sz w:val="22"/>
          <w:szCs w:val="22"/>
          <w:lang w:val="ro-MD"/>
        </w:rPr>
        <w:t xml:space="preserve"> </w:t>
      </w:r>
      <w:r w:rsidR="00BB253C" w:rsidRPr="00BB253C">
        <w:rPr>
          <w:rFonts w:ascii="Trebuchet MS" w:hAnsi="Trebuchet MS" w:cstheme="minorHAnsi"/>
          <w:color w:val="000000"/>
          <w:sz w:val="22"/>
          <w:szCs w:val="22"/>
          <w:lang w:val="ro-MD"/>
        </w:rPr>
        <w:t>include și livrarea (Chișinău).</w:t>
      </w:r>
    </w:p>
    <w:p w14:paraId="7557221A" w14:textId="741EB331" w:rsidR="00374E23" w:rsidRPr="00B91529" w:rsidRDefault="009D645D" w:rsidP="004D28B9">
      <w:pPr>
        <w:numPr>
          <w:ilvl w:val="0"/>
          <w:numId w:val="1"/>
        </w:numPr>
        <w:tabs>
          <w:tab w:val="left" w:pos="142"/>
        </w:tabs>
        <w:spacing w:after="0"/>
        <w:ind w:left="-142" w:firstLine="0"/>
        <w:jc w:val="both"/>
        <w:rPr>
          <w:rFonts w:ascii="Trebuchet MS" w:eastAsia="Times New Roman" w:hAnsi="Trebuchet MS" w:cstheme="minorHAnsi"/>
          <w:b/>
          <w:lang w:val="ro-MD"/>
        </w:rPr>
      </w:pPr>
      <w:r w:rsidRPr="00B91529">
        <w:rPr>
          <w:rFonts w:ascii="Trebuchet MS" w:eastAsia="Times New Roman" w:hAnsi="Trebuchet MS" w:cstheme="minorHAnsi"/>
          <w:b/>
          <w:color w:val="000000"/>
          <w:u w:val="single"/>
          <w:lang w:val="ro-MD"/>
        </w:rPr>
        <w:t>Recepția</w:t>
      </w:r>
      <w:r w:rsidR="00374E23" w:rsidRPr="00B91529">
        <w:rPr>
          <w:rFonts w:ascii="Trebuchet MS" w:eastAsia="Times New Roman" w:hAnsi="Trebuchet MS" w:cstheme="minorHAnsi"/>
          <w:b/>
          <w:color w:val="000000"/>
          <w:u w:val="single"/>
          <w:lang w:val="ro-MD"/>
        </w:rPr>
        <w:t xml:space="preserve"> produselor</w:t>
      </w:r>
      <w:r w:rsidR="004310F1" w:rsidRPr="00B91529">
        <w:rPr>
          <w:rFonts w:ascii="Trebuchet MS" w:eastAsia="Times New Roman" w:hAnsi="Trebuchet MS" w:cstheme="minorHAnsi"/>
          <w:b/>
          <w:u w:val="single"/>
          <w:lang w:val="ro-MD"/>
        </w:rPr>
        <w:t>:</w:t>
      </w:r>
      <w:r w:rsidR="00374E23" w:rsidRPr="00B91529">
        <w:rPr>
          <w:rFonts w:ascii="Trebuchet MS" w:eastAsia="Times New Roman" w:hAnsi="Trebuchet MS" w:cstheme="minorHAnsi"/>
          <w:color w:val="000000"/>
          <w:lang w:val="ro-MD"/>
        </w:rPr>
        <w:t xml:space="preserve"> se va face</w:t>
      </w:r>
      <w:r w:rsidR="00B619D8" w:rsidRPr="00B91529">
        <w:rPr>
          <w:rFonts w:ascii="Trebuchet MS" w:eastAsia="Times New Roman" w:hAnsi="Trebuchet MS" w:cstheme="minorHAnsi"/>
          <w:color w:val="000000"/>
          <w:lang w:val="ro-MD"/>
        </w:rPr>
        <w:t xml:space="preserve"> </w:t>
      </w:r>
      <w:r w:rsidR="00374E23" w:rsidRPr="00B91529">
        <w:rPr>
          <w:rFonts w:ascii="Trebuchet MS" w:eastAsia="Times New Roman" w:hAnsi="Trebuchet MS" w:cstheme="minorHAnsi"/>
          <w:lang w:val="ro-MD"/>
        </w:rPr>
        <w:t xml:space="preserve">prin semnarea </w:t>
      </w:r>
      <w:r w:rsidR="00FF4497" w:rsidRPr="00B91529">
        <w:rPr>
          <w:rFonts w:ascii="Trebuchet MS" w:eastAsia="Times New Roman" w:hAnsi="Trebuchet MS" w:cstheme="minorHAnsi"/>
          <w:lang w:val="ro-MD"/>
        </w:rPr>
        <w:t xml:space="preserve">documentelor confirmative </w:t>
      </w:r>
      <w:r w:rsidR="00374E23" w:rsidRPr="00B91529">
        <w:rPr>
          <w:rFonts w:ascii="Trebuchet MS" w:eastAsia="Times New Roman" w:hAnsi="Trebuchet MS" w:cstheme="minorHAnsi"/>
          <w:lang w:val="ro-MD"/>
        </w:rPr>
        <w:t xml:space="preserve">de către reprezentantul autorizat al </w:t>
      </w:r>
      <w:r w:rsidR="003A3180" w:rsidRPr="00B91529">
        <w:rPr>
          <w:rFonts w:ascii="Trebuchet MS" w:eastAsia="Times New Roman" w:hAnsi="Trebuchet MS" w:cstheme="minorHAnsi"/>
          <w:lang w:val="ro-MD"/>
        </w:rPr>
        <w:t>Caritas Moldova</w:t>
      </w:r>
      <w:r w:rsidR="004D28B9" w:rsidRPr="00B91529">
        <w:rPr>
          <w:rFonts w:ascii="Trebuchet MS" w:eastAsia="Times New Roman" w:hAnsi="Trebuchet MS" w:cstheme="minorHAnsi"/>
          <w:lang w:val="ro-MD"/>
        </w:rPr>
        <w:t>.</w:t>
      </w:r>
    </w:p>
    <w:p w14:paraId="5754F225" w14:textId="618EDD1C" w:rsidR="0032782E" w:rsidRPr="00B91529" w:rsidRDefault="00A95557" w:rsidP="0032782E">
      <w:pPr>
        <w:spacing w:after="0"/>
        <w:ind w:left="-142"/>
        <w:jc w:val="both"/>
        <w:rPr>
          <w:rFonts w:ascii="Trebuchet MS" w:eastAsia="Times New Roman" w:hAnsi="Trebuchet MS" w:cstheme="minorHAnsi"/>
          <w:lang w:val="ro-MD"/>
        </w:rPr>
      </w:pPr>
      <w:r w:rsidRPr="00B91529">
        <w:rPr>
          <w:rFonts w:ascii="Trebuchet MS" w:eastAsia="Times New Roman" w:hAnsi="Trebuchet MS" w:cstheme="minorHAnsi"/>
          <w:b/>
          <w:lang w:val="ro-MD"/>
        </w:rPr>
        <w:t>3</w:t>
      </w:r>
      <w:r w:rsidR="003A3180" w:rsidRPr="00B91529">
        <w:rPr>
          <w:rFonts w:ascii="Trebuchet MS" w:eastAsia="Times New Roman" w:hAnsi="Trebuchet MS" w:cstheme="minorHAnsi"/>
          <w:b/>
          <w:lang w:val="ro-MD"/>
        </w:rPr>
        <w:t>.</w:t>
      </w:r>
      <w:r w:rsidR="00F67FF0" w:rsidRPr="00B91529">
        <w:rPr>
          <w:rFonts w:ascii="Trebuchet MS" w:eastAsia="Times New Roman" w:hAnsi="Trebuchet MS" w:cstheme="minorHAnsi"/>
          <w:b/>
          <w:u w:val="single"/>
          <w:lang w:val="ro-MD"/>
        </w:rPr>
        <w:t xml:space="preserve"> </w:t>
      </w:r>
      <w:r w:rsidR="00374E23" w:rsidRPr="00B91529">
        <w:rPr>
          <w:rFonts w:ascii="Trebuchet MS" w:eastAsia="Times New Roman" w:hAnsi="Trebuchet MS" w:cstheme="minorHAnsi"/>
          <w:b/>
          <w:u w:val="single"/>
          <w:lang w:val="ro-MD"/>
        </w:rPr>
        <w:t xml:space="preserve">Neexecutare: </w:t>
      </w:r>
      <w:r w:rsidR="003A3180" w:rsidRPr="00B91529">
        <w:rPr>
          <w:rFonts w:ascii="Trebuchet MS" w:eastAsia="Times New Roman" w:hAnsi="Trebuchet MS" w:cstheme="minorHAnsi"/>
          <w:b/>
          <w:lang w:val="ro-MD"/>
        </w:rPr>
        <w:t>”</w:t>
      </w:r>
      <w:r w:rsidR="003A3180" w:rsidRPr="00B91529">
        <w:rPr>
          <w:rFonts w:ascii="Trebuchet MS" w:eastAsia="Times New Roman" w:hAnsi="Trebuchet MS" w:cstheme="minorHAnsi"/>
          <w:lang w:val="ro-MD"/>
        </w:rPr>
        <w:t>Caritas Moldova”</w:t>
      </w:r>
      <w:r w:rsidR="00374E23" w:rsidRPr="00B91529">
        <w:rPr>
          <w:rFonts w:ascii="Trebuchet MS" w:eastAsia="Times New Roman" w:hAnsi="Trebuchet MS" w:cstheme="minorHAnsi"/>
          <w:lang w:val="ro-MD"/>
        </w:rPr>
        <w:t xml:space="preserve"> poate anula contractul dacă Furnizorul nu livrează produsul în conformitate cu termenii </w:t>
      </w:r>
      <w:r w:rsidR="009F198E" w:rsidRPr="00B91529">
        <w:rPr>
          <w:rFonts w:ascii="Trebuchet MS" w:eastAsia="Times New Roman" w:hAnsi="Trebuchet MS" w:cstheme="minorHAnsi"/>
          <w:lang w:val="ro-MD"/>
        </w:rPr>
        <w:t>și</w:t>
      </w:r>
      <w:r w:rsidR="00374E23" w:rsidRPr="00B91529">
        <w:rPr>
          <w:rFonts w:ascii="Trebuchet MS" w:eastAsia="Times New Roman" w:hAnsi="Trebuchet MS" w:cstheme="minorHAnsi"/>
          <w:lang w:val="ro-MD"/>
        </w:rPr>
        <w:t xml:space="preserve"> </w:t>
      </w:r>
      <w:r w:rsidR="00EB6CB5" w:rsidRPr="00B91529">
        <w:rPr>
          <w:rFonts w:ascii="Trebuchet MS" w:eastAsia="Times New Roman" w:hAnsi="Trebuchet MS" w:cstheme="minorHAnsi"/>
          <w:lang w:val="ro-MD"/>
        </w:rPr>
        <w:t>condițiile</w:t>
      </w:r>
      <w:r w:rsidR="00374E23" w:rsidRPr="00B91529">
        <w:rPr>
          <w:rFonts w:ascii="Trebuchet MS" w:eastAsia="Times New Roman" w:hAnsi="Trebuchet MS" w:cstheme="minorHAnsi"/>
          <w:lang w:val="ro-MD"/>
        </w:rPr>
        <w:t xml:space="preserve"> </w:t>
      </w:r>
      <w:r w:rsidR="009D645D">
        <w:rPr>
          <w:rFonts w:ascii="Trebuchet MS" w:eastAsia="Times New Roman" w:hAnsi="Trebuchet MS" w:cstheme="minorHAnsi"/>
          <w:lang w:val="ro-MD"/>
        </w:rPr>
        <w:t>stabilite</w:t>
      </w:r>
      <w:r w:rsidR="00374E23" w:rsidRPr="00B91529">
        <w:rPr>
          <w:rFonts w:ascii="Trebuchet MS" w:eastAsia="Times New Roman" w:hAnsi="Trebuchet MS" w:cstheme="minorHAnsi"/>
          <w:lang w:val="ro-MD"/>
        </w:rPr>
        <w:t xml:space="preserve">, după o notificare prealabilă de 10 zile primită de la Beneficiar, fără a avea vreo </w:t>
      </w:r>
      <w:r w:rsidR="00AF3795" w:rsidRPr="00B91529">
        <w:rPr>
          <w:rFonts w:ascii="Trebuchet MS" w:eastAsia="Times New Roman" w:hAnsi="Trebuchet MS" w:cstheme="minorHAnsi"/>
          <w:lang w:val="ro-MD"/>
        </w:rPr>
        <w:t>obligație</w:t>
      </w:r>
      <w:r w:rsidR="00374E23" w:rsidRPr="00B91529">
        <w:rPr>
          <w:rFonts w:ascii="Trebuchet MS" w:eastAsia="Times New Roman" w:hAnsi="Trebuchet MS" w:cstheme="minorHAnsi"/>
          <w:lang w:val="ro-MD"/>
        </w:rPr>
        <w:t xml:space="preserve"> </w:t>
      </w:r>
      <w:r w:rsidR="009F198E" w:rsidRPr="00B91529">
        <w:rPr>
          <w:rFonts w:ascii="Trebuchet MS" w:eastAsia="Times New Roman" w:hAnsi="Trebuchet MS" w:cstheme="minorHAnsi"/>
          <w:lang w:val="ro-MD"/>
        </w:rPr>
        <w:t>față</w:t>
      </w:r>
      <w:r w:rsidR="00374E23" w:rsidRPr="00B91529">
        <w:rPr>
          <w:rFonts w:ascii="Trebuchet MS" w:eastAsia="Times New Roman" w:hAnsi="Trebuchet MS" w:cstheme="minorHAnsi"/>
          <w:lang w:val="ro-MD"/>
        </w:rPr>
        <w:t xml:space="preserve"> de Furnizor.</w:t>
      </w:r>
    </w:p>
    <w:p w14:paraId="74A6F5AF" w14:textId="635F96FD" w:rsidR="00374E23" w:rsidRPr="00B91529" w:rsidRDefault="00CF1A1C" w:rsidP="00160560">
      <w:pPr>
        <w:spacing w:after="0"/>
        <w:ind w:left="-142"/>
        <w:jc w:val="both"/>
        <w:rPr>
          <w:rFonts w:ascii="Trebuchet MS" w:eastAsia="Times New Roman" w:hAnsi="Trebuchet MS" w:cstheme="minorHAnsi"/>
          <w:lang w:val="ro-MD"/>
        </w:rPr>
      </w:pPr>
      <w:r w:rsidRPr="009B66B3">
        <w:rPr>
          <w:rFonts w:ascii="Trebuchet MS" w:eastAsia="Times New Roman" w:hAnsi="Trebuchet MS" w:cstheme="minorHAnsi"/>
          <w:b/>
          <w:bCs/>
          <w:lang w:val="ro-MD"/>
        </w:rPr>
        <w:t>4</w:t>
      </w:r>
      <w:r w:rsidR="0090152C" w:rsidRPr="009B66B3">
        <w:rPr>
          <w:rFonts w:ascii="Trebuchet MS" w:eastAsia="Times New Roman" w:hAnsi="Trebuchet MS" w:cstheme="minorHAnsi"/>
          <w:b/>
          <w:bCs/>
          <w:lang w:val="ro-MD"/>
        </w:rPr>
        <w:t>.</w:t>
      </w:r>
      <w:r w:rsidR="0090152C" w:rsidRPr="00B91529">
        <w:rPr>
          <w:rFonts w:ascii="Trebuchet MS" w:eastAsia="Times New Roman" w:hAnsi="Trebuchet MS" w:cstheme="minorHAnsi"/>
          <w:lang w:val="ro-MD"/>
        </w:rPr>
        <w:t xml:space="preserve"> </w:t>
      </w:r>
      <w:r w:rsidR="0090152C" w:rsidRPr="00B91529">
        <w:rPr>
          <w:rFonts w:ascii="Trebuchet MS" w:eastAsia="Times New Roman" w:hAnsi="Trebuchet MS" w:cstheme="minorHAnsi"/>
          <w:b/>
          <w:bCs/>
          <w:u w:val="single"/>
          <w:lang w:val="ro-MD"/>
        </w:rPr>
        <w:t>Valabilitatea ofertei</w:t>
      </w:r>
      <w:r w:rsidR="0090152C" w:rsidRPr="00B91529">
        <w:rPr>
          <w:rFonts w:ascii="Trebuchet MS" w:eastAsia="Times New Roman" w:hAnsi="Trebuchet MS" w:cstheme="minorHAnsi"/>
          <w:b/>
          <w:bCs/>
          <w:lang w:val="ro-MD"/>
        </w:rPr>
        <w:t xml:space="preserve"> :</w:t>
      </w:r>
      <w:r w:rsidR="0090152C" w:rsidRPr="00B91529">
        <w:rPr>
          <w:rFonts w:ascii="Trebuchet MS" w:eastAsia="Times New Roman" w:hAnsi="Trebuchet MS" w:cstheme="minorHAnsi"/>
          <w:lang w:val="ro-MD"/>
        </w:rPr>
        <w:t xml:space="preserve"> </w:t>
      </w:r>
      <w:r w:rsidR="00CB663A">
        <w:rPr>
          <w:rFonts w:ascii="Trebuchet MS" w:eastAsia="Times New Roman" w:hAnsi="Trebuchet MS" w:cstheme="minorHAnsi"/>
          <w:lang w:val="ro-MD"/>
        </w:rPr>
        <w:t>60</w:t>
      </w:r>
      <w:r w:rsidR="0090152C" w:rsidRPr="00B91529">
        <w:rPr>
          <w:rFonts w:ascii="Trebuchet MS" w:eastAsia="Times New Roman" w:hAnsi="Trebuchet MS" w:cstheme="minorHAnsi"/>
          <w:lang w:val="ro-MD"/>
        </w:rPr>
        <w:t xml:space="preserve"> zile.</w:t>
      </w:r>
    </w:p>
    <w:p w14:paraId="22E810B2" w14:textId="77777777" w:rsidR="00160560" w:rsidRPr="00B91529" w:rsidRDefault="00160560" w:rsidP="00160560">
      <w:pPr>
        <w:spacing w:after="0"/>
        <w:ind w:left="-142"/>
        <w:jc w:val="both"/>
        <w:rPr>
          <w:rFonts w:ascii="Trebuchet MS" w:eastAsia="Times New Roman" w:hAnsi="Trebuchet MS" w:cstheme="minorHAnsi"/>
          <w:highlight w:val="yellow"/>
          <w:lang w:val="ro-MD"/>
        </w:rPr>
      </w:pPr>
    </w:p>
    <w:p w14:paraId="442C2D84" w14:textId="77777777" w:rsidR="00374E23" w:rsidRPr="00B91529" w:rsidRDefault="00374E23" w:rsidP="004310F1">
      <w:pPr>
        <w:spacing w:after="0" w:line="240" w:lineRule="auto"/>
        <w:jc w:val="both"/>
        <w:rPr>
          <w:rFonts w:ascii="Trebuchet MS" w:eastAsia="Times New Roman" w:hAnsi="Trebuchet MS" w:cstheme="minorHAnsi"/>
          <w:bCs/>
          <w:color w:val="000000"/>
          <w:lang w:val="ro-MD" w:eastAsia="ru-RU"/>
        </w:rPr>
      </w:pPr>
      <w:r w:rsidRPr="00B91529">
        <w:rPr>
          <w:rFonts w:ascii="Trebuchet MS" w:eastAsia="Times New Roman" w:hAnsi="Trebuchet MS" w:cstheme="minorHAnsi"/>
          <w:b/>
          <w:color w:val="000000"/>
          <w:lang w:val="ro-MD" w:eastAsia="ru-RU"/>
        </w:rPr>
        <w:t>Date despre companie:</w:t>
      </w:r>
      <w:r w:rsidRPr="00B91529">
        <w:rPr>
          <w:rFonts w:ascii="Trebuchet MS" w:eastAsia="Times New Roman" w:hAnsi="Trebuchet MS" w:cstheme="minorHAnsi"/>
          <w:bCs/>
          <w:color w:val="000000"/>
          <w:lang w:val="ro-MD" w:eastAsia="ru-RU"/>
        </w:rPr>
        <w:tab/>
      </w:r>
    </w:p>
    <w:p w14:paraId="02C32738" w14:textId="77777777" w:rsidR="00374E23" w:rsidRPr="00B91529" w:rsidRDefault="00374E23" w:rsidP="004310F1">
      <w:pPr>
        <w:spacing w:after="0" w:line="240" w:lineRule="auto"/>
        <w:jc w:val="both"/>
        <w:rPr>
          <w:rFonts w:ascii="Trebuchet MS" w:eastAsia="Times New Roman" w:hAnsi="Trebuchet MS" w:cstheme="minorHAnsi"/>
          <w:bCs/>
          <w:color w:val="000000"/>
          <w:lang w:val="ro-MD" w:eastAsia="ru-RU"/>
        </w:rPr>
      </w:pPr>
      <w:r w:rsidRPr="00B91529">
        <w:rPr>
          <w:rFonts w:ascii="Trebuchet MS" w:eastAsia="Times New Roman" w:hAnsi="Trebuchet MS" w:cstheme="minorHAnsi"/>
          <w:bCs/>
          <w:color w:val="000000"/>
          <w:lang w:val="ro-MD" w:eastAsia="ru-RU"/>
        </w:rPr>
        <w:t>Denumirea Companiei: ___________________________________________</w:t>
      </w:r>
    </w:p>
    <w:p w14:paraId="13C43988" w14:textId="77777777" w:rsidR="00374E23" w:rsidRPr="00B91529" w:rsidRDefault="00374E23" w:rsidP="004310F1">
      <w:pPr>
        <w:spacing w:after="0" w:line="240" w:lineRule="auto"/>
        <w:jc w:val="both"/>
        <w:rPr>
          <w:rFonts w:ascii="Trebuchet MS" w:eastAsia="Times New Roman" w:hAnsi="Trebuchet MS" w:cstheme="minorHAnsi"/>
          <w:bCs/>
          <w:color w:val="000000"/>
          <w:lang w:val="ro-MD" w:eastAsia="ru-RU"/>
        </w:rPr>
      </w:pPr>
      <w:r w:rsidRPr="00B91529">
        <w:rPr>
          <w:rFonts w:ascii="Trebuchet MS" w:eastAsia="Times New Roman" w:hAnsi="Trebuchet MS" w:cstheme="minorHAnsi"/>
          <w:bCs/>
          <w:color w:val="000000"/>
          <w:lang w:val="ro-MD" w:eastAsia="ru-RU"/>
        </w:rPr>
        <w:t>Cod fiscal:  ____________________________________________________</w:t>
      </w:r>
      <w:r w:rsidRPr="00B91529">
        <w:rPr>
          <w:rFonts w:ascii="Trebuchet MS" w:eastAsia="Times New Roman" w:hAnsi="Trebuchet MS" w:cstheme="minorHAnsi"/>
          <w:bCs/>
          <w:color w:val="000000"/>
          <w:lang w:val="ro-MD" w:eastAsia="ru-RU"/>
        </w:rPr>
        <w:tab/>
      </w:r>
    </w:p>
    <w:p w14:paraId="69DFD3FF" w14:textId="77777777" w:rsidR="00374E23" w:rsidRPr="00B91529" w:rsidRDefault="00374E23" w:rsidP="004310F1">
      <w:pPr>
        <w:spacing w:after="0" w:line="240" w:lineRule="auto"/>
        <w:jc w:val="both"/>
        <w:rPr>
          <w:rFonts w:ascii="Trebuchet MS" w:eastAsia="Times New Roman" w:hAnsi="Trebuchet MS" w:cstheme="minorHAnsi"/>
          <w:bCs/>
          <w:color w:val="000000"/>
          <w:lang w:val="ro-MD" w:eastAsia="ru-RU"/>
        </w:rPr>
      </w:pPr>
      <w:r w:rsidRPr="00B91529">
        <w:rPr>
          <w:rFonts w:ascii="Trebuchet MS" w:eastAsia="Times New Roman" w:hAnsi="Trebuchet MS" w:cstheme="minorHAnsi"/>
          <w:bCs/>
          <w:color w:val="000000"/>
          <w:lang w:val="ro-MD" w:eastAsia="ru-RU"/>
        </w:rPr>
        <w:t>Director: ______________________________________________________</w:t>
      </w:r>
    </w:p>
    <w:p w14:paraId="4AD4DA51" w14:textId="77777777" w:rsidR="00374E23" w:rsidRPr="00B91529" w:rsidRDefault="00374E23" w:rsidP="004310F1">
      <w:pPr>
        <w:spacing w:line="240" w:lineRule="auto"/>
        <w:jc w:val="both"/>
        <w:rPr>
          <w:rFonts w:ascii="Trebuchet MS" w:eastAsia="Times New Roman" w:hAnsi="Trebuchet MS" w:cstheme="minorHAnsi"/>
          <w:bCs/>
          <w:color w:val="000000"/>
          <w:lang w:val="ro-MD" w:eastAsia="ru-RU"/>
        </w:rPr>
      </w:pPr>
      <w:r w:rsidRPr="00B91529">
        <w:rPr>
          <w:rFonts w:ascii="Trebuchet MS" w:eastAsia="Times New Roman" w:hAnsi="Trebuchet MS" w:cstheme="minorHAnsi"/>
          <w:bCs/>
          <w:color w:val="000000"/>
          <w:lang w:val="ro-MD" w:eastAsia="ru-RU"/>
        </w:rPr>
        <w:tab/>
      </w:r>
      <w:r w:rsidRPr="00B91529">
        <w:rPr>
          <w:rFonts w:ascii="Trebuchet MS" w:eastAsia="Times New Roman" w:hAnsi="Trebuchet MS" w:cstheme="minorHAnsi"/>
          <w:bCs/>
          <w:color w:val="000000"/>
          <w:lang w:val="ro-MD" w:eastAsia="ru-RU"/>
        </w:rPr>
        <w:tab/>
      </w:r>
      <w:r w:rsidRPr="00B91529">
        <w:rPr>
          <w:rFonts w:ascii="Trebuchet MS" w:eastAsia="Times New Roman" w:hAnsi="Trebuchet MS" w:cstheme="minorHAnsi"/>
          <w:bCs/>
          <w:color w:val="000000"/>
          <w:lang w:val="ro-MD" w:eastAsia="ru-RU"/>
        </w:rPr>
        <w:tab/>
        <w:t xml:space="preserve">                         (Numele, Prenumele)</w:t>
      </w:r>
    </w:p>
    <w:p w14:paraId="62C838DB" w14:textId="77777777" w:rsidR="00374E23" w:rsidRPr="00B91529" w:rsidRDefault="00374E23" w:rsidP="004310F1">
      <w:pPr>
        <w:spacing w:line="240" w:lineRule="auto"/>
        <w:jc w:val="both"/>
        <w:rPr>
          <w:rFonts w:ascii="Trebuchet MS" w:eastAsia="Times New Roman" w:hAnsi="Trebuchet MS" w:cstheme="minorHAnsi"/>
          <w:bCs/>
          <w:color w:val="000000"/>
          <w:lang w:val="ro-MD" w:eastAsia="ru-RU"/>
        </w:rPr>
      </w:pPr>
      <w:r w:rsidRPr="00B91529">
        <w:rPr>
          <w:rFonts w:ascii="Trebuchet MS" w:eastAsia="Times New Roman" w:hAnsi="Trebuchet MS" w:cstheme="minorHAnsi"/>
          <w:bCs/>
          <w:color w:val="000000"/>
          <w:lang w:val="ro-MD" w:eastAsia="ru-RU"/>
        </w:rPr>
        <w:t>Date de contact (adresă; telefon; fax; e-mail) și rechizitele bancare _________________________</w:t>
      </w:r>
    </w:p>
    <w:p w14:paraId="363A04D2" w14:textId="77777777" w:rsidR="00374E23" w:rsidRPr="00B91529" w:rsidRDefault="00374E23" w:rsidP="004310F1">
      <w:pPr>
        <w:spacing w:line="240" w:lineRule="auto"/>
        <w:jc w:val="both"/>
        <w:rPr>
          <w:rFonts w:ascii="Trebuchet MS" w:eastAsia="Times New Roman" w:hAnsi="Trebuchet MS" w:cstheme="minorHAnsi"/>
          <w:bCs/>
          <w:color w:val="000000"/>
          <w:lang w:val="ro-MD" w:eastAsia="ru-RU"/>
        </w:rPr>
      </w:pPr>
      <w:r w:rsidRPr="00B91529">
        <w:rPr>
          <w:rFonts w:ascii="Trebuchet MS" w:eastAsia="Times New Roman" w:hAnsi="Trebuchet MS" w:cstheme="minorHAnsi"/>
          <w:bCs/>
          <w:color w:val="000000"/>
          <w:lang w:val="ro-MD" w:eastAsia="ru-RU"/>
        </w:rPr>
        <w:t xml:space="preserve">Data ofertei:    __________________________________      </w:t>
      </w:r>
    </w:p>
    <w:p w14:paraId="6AD7CF44" w14:textId="77777777" w:rsidR="00374E23" w:rsidRPr="00B91529" w:rsidRDefault="00374E23" w:rsidP="004310F1">
      <w:pPr>
        <w:spacing w:after="0" w:line="240" w:lineRule="auto"/>
        <w:jc w:val="both"/>
        <w:rPr>
          <w:rFonts w:ascii="Trebuchet MS" w:eastAsia="Times New Roman" w:hAnsi="Trebuchet MS" w:cstheme="minorHAnsi"/>
          <w:bCs/>
          <w:color w:val="000000"/>
          <w:lang w:val="ro-MD" w:eastAsia="ru-RU"/>
        </w:rPr>
      </w:pPr>
      <w:r w:rsidRPr="00B91529">
        <w:rPr>
          <w:rFonts w:ascii="Trebuchet MS" w:eastAsia="Times New Roman" w:hAnsi="Trebuchet MS" w:cstheme="minorHAnsi"/>
          <w:b/>
          <w:color w:val="000000"/>
          <w:lang w:val="ro-MD" w:eastAsia="ru-RU"/>
        </w:rPr>
        <w:t>___________________________            _____________________________</w:t>
      </w:r>
    </w:p>
    <w:p w14:paraId="743761E1" w14:textId="77777777" w:rsidR="00374E23" w:rsidRPr="00B91529" w:rsidRDefault="00374E23" w:rsidP="00816586">
      <w:pPr>
        <w:spacing w:after="0" w:line="240" w:lineRule="auto"/>
        <w:jc w:val="both"/>
        <w:rPr>
          <w:rFonts w:ascii="Trebuchet MS" w:hAnsi="Trebuchet MS" w:cstheme="minorHAnsi"/>
          <w:bCs/>
          <w:lang w:val="ro-MD"/>
        </w:rPr>
      </w:pPr>
      <w:r w:rsidRPr="00B91529">
        <w:rPr>
          <w:rFonts w:ascii="Trebuchet MS" w:eastAsia="Times New Roman" w:hAnsi="Trebuchet MS" w:cstheme="minorHAnsi"/>
          <w:bCs/>
          <w:color w:val="000000"/>
          <w:lang w:val="ro-MD" w:eastAsia="ru-RU"/>
        </w:rPr>
        <w:t xml:space="preserve">                       Semnătura</w:t>
      </w:r>
      <w:r w:rsidRPr="00B91529">
        <w:rPr>
          <w:rFonts w:ascii="Trebuchet MS" w:eastAsia="Times New Roman" w:hAnsi="Trebuchet MS" w:cstheme="minorHAnsi"/>
          <w:bCs/>
          <w:color w:val="000000"/>
          <w:lang w:val="ro-MD" w:eastAsia="ru-RU"/>
        </w:rPr>
        <w:tab/>
      </w:r>
      <w:r w:rsidRPr="00B91529">
        <w:rPr>
          <w:rFonts w:ascii="Trebuchet MS" w:eastAsia="Times New Roman" w:hAnsi="Trebuchet MS" w:cstheme="minorHAnsi"/>
          <w:bCs/>
          <w:color w:val="000000"/>
          <w:lang w:val="ro-MD" w:eastAsia="ru-RU"/>
        </w:rPr>
        <w:tab/>
        <w:t xml:space="preserve">                                               L.Ș.</w:t>
      </w:r>
    </w:p>
    <w:p w14:paraId="0BB2F073" w14:textId="77777777" w:rsidR="000E2158" w:rsidRPr="00B91529" w:rsidRDefault="000E2158">
      <w:pPr>
        <w:rPr>
          <w:rFonts w:ascii="Trebuchet MS" w:hAnsi="Trebuchet MS" w:cstheme="minorHAnsi"/>
          <w:lang w:val="ro-MD"/>
        </w:rPr>
      </w:pPr>
    </w:p>
    <w:sectPr w:rsidR="000E2158" w:rsidRPr="00B91529" w:rsidSect="00816586">
      <w:headerReference w:type="even" r:id="rId16"/>
      <w:headerReference w:type="default" r:id="rId17"/>
      <w:footerReference w:type="even" r:id="rId18"/>
      <w:footerReference w:type="default" r:id="rId19"/>
      <w:headerReference w:type="first" r:id="rId20"/>
      <w:footerReference w:type="first" r:id="rId21"/>
      <w:pgSz w:w="11906" w:h="16838"/>
      <w:pgMar w:top="284"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1874" w14:textId="77777777" w:rsidR="00CD472B" w:rsidRDefault="00CD472B" w:rsidP="00DF17D8">
      <w:pPr>
        <w:spacing w:after="0" w:line="240" w:lineRule="auto"/>
      </w:pPr>
      <w:r>
        <w:separator/>
      </w:r>
    </w:p>
  </w:endnote>
  <w:endnote w:type="continuationSeparator" w:id="0">
    <w:p w14:paraId="6428F0FF" w14:textId="77777777" w:rsidR="00CD472B" w:rsidRDefault="00CD472B" w:rsidP="00DF17D8">
      <w:pPr>
        <w:spacing w:after="0" w:line="240" w:lineRule="auto"/>
      </w:pPr>
      <w:r>
        <w:continuationSeparator/>
      </w:r>
    </w:p>
  </w:endnote>
  <w:endnote w:type="continuationNotice" w:id="1">
    <w:p w14:paraId="0085614C" w14:textId="77777777" w:rsidR="00CD472B" w:rsidRDefault="00CD4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1EDA" w14:textId="77777777" w:rsidR="00DF17D8" w:rsidRDefault="00DF1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E7AB" w14:textId="59D440B5" w:rsidR="00DF17D8" w:rsidRDefault="00DF17D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A489E">
      <w:rPr>
        <w:noProof/>
        <w:color w:val="323E4F" w:themeColor="text2" w:themeShade="BF"/>
        <w:sz w:val="24"/>
        <w:szCs w:val="24"/>
      </w:rPr>
      <w:t>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A489E">
      <w:rPr>
        <w:noProof/>
        <w:color w:val="323E4F" w:themeColor="text2" w:themeShade="BF"/>
        <w:sz w:val="24"/>
        <w:szCs w:val="24"/>
      </w:rPr>
      <w:t>5</w:t>
    </w:r>
    <w:r>
      <w:rPr>
        <w:color w:val="323E4F" w:themeColor="text2" w:themeShade="BF"/>
        <w:sz w:val="24"/>
        <w:szCs w:val="24"/>
      </w:rPr>
      <w:fldChar w:fldCharType="end"/>
    </w:r>
  </w:p>
  <w:p w14:paraId="0DEA6A47" w14:textId="77777777" w:rsidR="00DF17D8" w:rsidRDefault="00DF1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118B" w14:textId="77777777" w:rsidR="00DF17D8" w:rsidRDefault="00DF1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7DF2" w14:textId="77777777" w:rsidR="00CD472B" w:rsidRDefault="00CD472B" w:rsidP="00DF17D8">
      <w:pPr>
        <w:spacing w:after="0" w:line="240" w:lineRule="auto"/>
      </w:pPr>
      <w:r>
        <w:separator/>
      </w:r>
    </w:p>
  </w:footnote>
  <w:footnote w:type="continuationSeparator" w:id="0">
    <w:p w14:paraId="075BBA7A" w14:textId="77777777" w:rsidR="00CD472B" w:rsidRDefault="00CD472B" w:rsidP="00DF17D8">
      <w:pPr>
        <w:spacing w:after="0" w:line="240" w:lineRule="auto"/>
      </w:pPr>
      <w:r>
        <w:continuationSeparator/>
      </w:r>
    </w:p>
  </w:footnote>
  <w:footnote w:type="continuationNotice" w:id="1">
    <w:p w14:paraId="52AF8C2C" w14:textId="77777777" w:rsidR="00CD472B" w:rsidRDefault="00CD47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B532" w14:textId="77777777" w:rsidR="00DF17D8" w:rsidRDefault="00DF1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F849" w14:textId="77777777" w:rsidR="00DF17D8" w:rsidRDefault="00DF1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0815" w14:textId="77777777" w:rsidR="00DF17D8" w:rsidRDefault="00DF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B6E"/>
    <w:multiLevelType w:val="multilevel"/>
    <w:tmpl w:val="731E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51952"/>
    <w:multiLevelType w:val="multilevel"/>
    <w:tmpl w:val="0E3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D6B74"/>
    <w:multiLevelType w:val="multilevel"/>
    <w:tmpl w:val="F906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E16EC"/>
    <w:multiLevelType w:val="multilevel"/>
    <w:tmpl w:val="2AB4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1201D"/>
    <w:multiLevelType w:val="hybridMultilevel"/>
    <w:tmpl w:val="594C45E2"/>
    <w:lvl w:ilvl="0" w:tplc="20D27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8E7312"/>
    <w:multiLevelType w:val="hybridMultilevel"/>
    <w:tmpl w:val="CEF8BC42"/>
    <w:lvl w:ilvl="0" w:tplc="B8F4E53A">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5FA23AB0">
      <w:start w:val="1"/>
      <w:numFmt w:val="lowerRoman"/>
      <w:lvlText w:val="%3."/>
      <w:lvlJc w:val="right"/>
      <w:pPr>
        <w:ind w:left="1800" w:hanging="180"/>
      </w:pPr>
      <w:rPr>
        <w:color w:val="auto"/>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F27455C"/>
    <w:multiLevelType w:val="hybridMultilevel"/>
    <w:tmpl w:val="412A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130823">
    <w:abstractNumId w:val="5"/>
  </w:num>
  <w:num w:numId="2" w16cid:durableId="678894089">
    <w:abstractNumId w:val="4"/>
  </w:num>
  <w:num w:numId="3" w16cid:durableId="1410931675">
    <w:abstractNumId w:val="1"/>
  </w:num>
  <w:num w:numId="4" w16cid:durableId="976882775">
    <w:abstractNumId w:val="2"/>
  </w:num>
  <w:num w:numId="5" w16cid:durableId="1453206218">
    <w:abstractNumId w:val="3"/>
  </w:num>
  <w:num w:numId="6" w16cid:durableId="448857151">
    <w:abstractNumId w:val="0"/>
  </w:num>
  <w:num w:numId="7" w16cid:durableId="810051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4C"/>
    <w:rsid w:val="00000927"/>
    <w:rsid w:val="00001010"/>
    <w:rsid w:val="00001E6F"/>
    <w:rsid w:val="000033EE"/>
    <w:rsid w:val="00011993"/>
    <w:rsid w:val="00012929"/>
    <w:rsid w:val="0002180B"/>
    <w:rsid w:val="00027797"/>
    <w:rsid w:val="00027B9E"/>
    <w:rsid w:val="00032BE7"/>
    <w:rsid w:val="0003341D"/>
    <w:rsid w:val="00034C0F"/>
    <w:rsid w:val="000355C7"/>
    <w:rsid w:val="00036C56"/>
    <w:rsid w:val="000429C2"/>
    <w:rsid w:val="000465DA"/>
    <w:rsid w:val="00065F7C"/>
    <w:rsid w:val="00070DE8"/>
    <w:rsid w:val="00072081"/>
    <w:rsid w:val="00072459"/>
    <w:rsid w:val="0008240B"/>
    <w:rsid w:val="000849D8"/>
    <w:rsid w:val="00085B76"/>
    <w:rsid w:val="0009665B"/>
    <w:rsid w:val="000A1145"/>
    <w:rsid w:val="000A6A47"/>
    <w:rsid w:val="000B31B0"/>
    <w:rsid w:val="000B4F37"/>
    <w:rsid w:val="000B52CA"/>
    <w:rsid w:val="000B5350"/>
    <w:rsid w:val="000C0FD2"/>
    <w:rsid w:val="000C704C"/>
    <w:rsid w:val="000C7272"/>
    <w:rsid w:val="000D25BD"/>
    <w:rsid w:val="000D3145"/>
    <w:rsid w:val="000D34C9"/>
    <w:rsid w:val="000D40D8"/>
    <w:rsid w:val="000D5838"/>
    <w:rsid w:val="000E2158"/>
    <w:rsid w:val="000E3434"/>
    <w:rsid w:val="000E7F25"/>
    <w:rsid w:val="000F5025"/>
    <w:rsid w:val="0010151A"/>
    <w:rsid w:val="00103D44"/>
    <w:rsid w:val="0011774D"/>
    <w:rsid w:val="00121B9E"/>
    <w:rsid w:val="00133C2F"/>
    <w:rsid w:val="00134E8E"/>
    <w:rsid w:val="001352AA"/>
    <w:rsid w:val="001364B5"/>
    <w:rsid w:val="001413B6"/>
    <w:rsid w:val="0015054D"/>
    <w:rsid w:val="001512E9"/>
    <w:rsid w:val="00153438"/>
    <w:rsid w:val="001538E5"/>
    <w:rsid w:val="001541EB"/>
    <w:rsid w:val="0015468F"/>
    <w:rsid w:val="001547EC"/>
    <w:rsid w:val="001557A2"/>
    <w:rsid w:val="00156109"/>
    <w:rsid w:val="00160121"/>
    <w:rsid w:val="00160560"/>
    <w:rsid w:val="00166756"/>
    <w:rsid w:val="001704C0"/>
    <w:rsid w:val="001721CB"/>
    <w:rsid w:val="00182726"/>
    <w:rsid w:val="00190412"/>
    <w:rsid w:val="00194D91"/>
    <w:rsid w:val="001A407A"/>
    <w:rsid w:val="001B34A9"/>
    <w:rsid w:val="001B643F"/>
    <w:rsid w:val="001C138C"/>
    <w:rsid w:val="001C2217"/>
    <w:rsid w:val="001C3D09"/>
    <w:rsid w:val="001C5F25"/>
    <w:rsid w:val="001D16C5"/>
    <w:rsid w:val="001E0438"/>
    <w:rsid w:val="001E0895"/>
    <w:rsid w:val="001E2B5F"/>
    <w:rsid w:val="001E4FCC"/>
    <w:rsid w:val="001E5893"/>
    <w:rsid w:val="001E7C57"/>
    <w:rsid w:val="001F17E7"/>
    <w:rsid w:val="001F5747"/>
    <w:rsid w:val="00203C20"/>
    <w:rsid w:val="00206C07"/>
    <w:rsid w:val="002109AF"/>
    <w:rsid w:val="002147C5"/>
    <w:rsid w:val="002268A0"/>
    <w:rsid w:val="002348C8"/>
    <w:rsid w:val="002366AF"/>
    <w:rsid w:val="00237854"/>
    <w:rsid w:val="002410C9"/>
    <w:rsid w:val="00241392"/>
    <w:rsid w:val="00244701"/>
    <w:rsid w:val="002447D5"/>
    <w:rsid w:val="00253C14"/>
    <w:rsid w:val="00255283"/>
    <w:rsid w:val="00263E2E"/>
    <w:rsid w:val="002657E6"/>
    <w:rsid w:val="0027362C"/>
    <w:rsid w:val="002736F8"/>
    <w:rsid w:val="00275BD0"/>
    <w:rsid w:val="00277210"/>
    <w:rsid w:val="00281A69"/>
    <w:rsid w:val="002829A6"/>
    <w:rsid w:val="00290658"/>
    <w:rsid w:val="00292B2B"/>
    <w:rsid w:val="002A05B6"/>
    <w:rsid w:val="002A0F15"/>
    <w:rsid w:val="002A0FC5"/>
    <w:rsid w:val="002A4C38"/>
    <w:rsid w:val="002B02FB"/>
    <w:rsid w:val="002B132C"/>
    <w:rsid w:val="002B373B"/>
    <w:rsid w:val="002B694D"/>
    <w:rsid w:val="002B713D"/>
    <w:rsid w:val="002C3430"/>
    <w:rsid w:val="002C3BB9"/>
    <w:rsid w:val="002C5663"/>
    <w:rsid w:val="002D1860"/>
    <w:rsid w:val="002D324B"/>
    <w:rsid w:val="002D6279"/>
    <w:rsid w:val="002D6C3B"/>
    <w:rsid w:val="002E3F8B"/>
    <w:rsid w:val="002F0EE4"/>
    <w:rsid w:val="002F3FD8"/>
    <w:rsid w:val="00300F93"/>
    <w:rsid w:val="00302665"/>
    <w:rsid w:val="00310EF9"/>
    <w:rsid w:val="00316743"/>
    <w:rsid w:val="00316E9C"/>
    <w:rsid w:val="00317D71"/>
    <w:rsid w:val="0032782E"/>
    <w:rsid w:val="00342A74"/>
    <w:rsid w:val="00347A16"/>
    <w:rsid w:val="00355DA7"/>
    <w:rsid w:val="0036389C"/>
    <w:rsid w:val="00367A4C"/>
    <w:rsid w:val="00374E23"/>
    <w:rsid w:val="003755A9"/>
    <w:rsid w:val="003759DB"/>
    <w:rsid w:val="00377F59"/>
    <w:rsid w:val="00383D07"/>
    <w:rsid w:val="00384C63"/>
    <w:rsid w:val="00387DC8"/>
    <w:rsid w:val="00396B2A"/>
    <w:rsid w:val="003A0726"/>
    <w:rsid w:val="003A20E3"/>
    <w:rsid w:val="003A3180"/>
    <w:rsid w:val="003A4400"/>
    <w:rsid w:val="003B13A0"/>
    <w:rsid w:val="003B691D"/>
    <w:rsid w:val="003C0CDA"/>
    <w:rsid w:val="003C39CB"/>
    <w:rsid w:val="003C4475"/>
    <w:rsid w:val="003E0442"/>
    <w:rsid w:val="003E047B"/>
    <w:rsid w:val="003E0530"/>
    <w:rsid w:val="003E5C1E"/>
    <w:rsid w:val="003F0EB2"/>
    <w:rsid w:val="003F75C5"/>
    <w:rsid w:val="00404B06"/>
    <w:rsid w:val="0042166E"/>
    <w:rsid w:val="004229A3"/>
    <w:rsid w:val="004310F1"/>
    <w:rsid w:val="0043745F"/>
    <w:rsid w:val="00447898"/>
    <w:rsid w:val="00453565"/>
    <w:rsid w:val="004548D3"/>
    <w:rsid w:val="00462453"/>
    <w:rsid w:val="00465B54"/>
    <w:rsid w:val="00471597"/>
    <w:rsid w:val="00472E76"/>
    <w:rsid w:val="0047419C"/>
    <w:rsid w:val="004772B7"/>
    <w:rsid w:val="004843CF"/>
    <w:rsid w:val="00490AF7"/>
    <w:rsid w:val="00495CBF"/>
    <w:rsid w:val="004A17AC"/>
    <w:rsid w:val="004A31E2"/>
    <w:rsid w:val="004A6EDC"/>
    <w:rsid w:val="004B1A21"/>
    <w:rsid w:val="004C1DBA"/>
    <w:rsid w:val="004C4165"/>
    <w:rsid w:val="004D0D4F"/>
    <w:rsid w:val="004D1CA1"/>
    <w:rsid w:val="004D28B9"/>
    <w:rsid w:val="004D2E64"/>
    <w:rsid w:val="004D7EF7"/>
    <w:rsid w:val="004E0CD8"/>
    <w:rsid w:val="004E3D76"/>
    <w:rsid w:val="004E4CA8"/>
    <w:rsid w:val="004E534F"/>
    <w:rsid w:val="004F01BD"/>
    <w:rsid w:val="004F15B3"/>
    <w:rsid w:val="004F71C8"/>
    <w:rsid w:val="0050255F"/>
    <w:rsid w:val="00504973"/>
    <w:rsid w:val="005217DD"/>
    <w:rsid w:val="00521DFF"/>
    <w:rsid w:val="0052420B"/>
    <w:rsid w:val="00531BA3"/>
    <w:rsid w:val="00533121"/>
    <w:rsid w:val="005379C6"/>
    <w:rsid w:val="00545185"/>
    <w:rsid w:val="00552964"/>
    <w:rsid w:val="0056798D"/>
    <w:rsid w:val="00575C42"/>
    <w:rsid w:val="005774A8"/>
    <w:rsid w:val="00585642"/>
    <w:rsid w:val="00587355"/>
    <w:rsid w:val="005923E0"/>
    <w:rsid w:val="005940C4"/>
    <w:rsid w:val="005A075F"/>
    <w:rsid w:val="005A1B12"/>
    <w:rsid w:val="005A3C0B"/>
    <w:rsid w:val="005A7E8B"/>
    <w:rsid w:val="005B5C8E"/>
    <w:rsid w:val="005B7FAF"/>
    <w:rsid w:val="005D15A2"/>
    <w:rsid w:val="005D3764"/>
    <w:rsid w:val="005E10DA"/>
    <w:rsid w:val="005E2E7A"/>
    <w:rsid w:val="005E3D5B"/>
    <w:rsid w:val="005F7EAC"/>
    <w:rsid w:val="00604E9E"/>
    <w:rsid w:val="00605675"/>
    <w:rsid w:val="00614CBD"/>
    <w:rsid w:val="00615A7A"/>
    <w:rsid w:val="00615A8C"/>
    <w:rsid w:val="006223D6"/>
    <w:rsid w:val="00625162"/>
    <w:rsid w:val="00626F08"/>
    <w:rsid w:val="00635DA7"/>
    <w:rsid w:val="006408D8"/>
    <w:rsid w:val="00642F4D"/>
    <w:rsid w:val="006516A3"/>
    <w:rsid w:val="0065247A"/>
    <w:rsid w:val="00661481"/>
    <w:rsid w:val="00664295"/>
    <w:rsid w:val="00670E59"/>
    <w:rsid w:val="00672462"/>
    <w:rsid w:val="00675A98"/>
    <w:rsid w:val="00675C99"/>
    <w:rsid w:val="006803CA"/>
    <w:rsid w:val="006814B6"/>
    <w:rsid w:val="0068668A"/>
    <w:rsid w:val="00694CE9"/>
    <w:rsid w:val="006A217F"/>
    <w:rsid w:val="006B082E"/>
    <w:rsid w:val="006B77E4"/>
    <w:rsid w:val="006B7CD9"/>
    <w:rsid w:val="006C02EA"/>
    <w:rsid w:val="006C7B83"/>
    <w:rsid w:val="006D0ACE"/>
    <w:rsid w:val="006D1F05"/>
    <w:rsid w:val="006D4BEB"/>
    <w:rsid w:val="006E7BBD"/>
    <w:rsid w:val="006F118B"/>
    <w:rsid w:val="006F5350"/>
    <w:rsid w:val="006F5B04"/>
    <w:rsid w:val="007009C7"/>
    <w:rsid w:val="007046BF"/>
    <w:rsid w:val="0070755D"/>
    <w:rsid w:val="00710655"/>
    <w:rsid w:val="007117DC"/>
    <w:rsid w:val="00711949"/>
    <w:rsid w:val="00716379"/>
    <w:rsid w:val="00721239"/>
    <w:rsid w:val="00722C61"/>
    <w:rsid w:val="00723835"/>
    <w:rsid w:val="00726B67"/>
    <w:rsid w:val="00727EC3"/>
    <w:rsid w:val="00736846"/>
    <w:rsid w:val="00737160"/>
    <w:rsid w:val="00744FA3"/>
    <w:rsid w:val="00745D7E"/>
    <w:rsid w:val="00747CCE"/>
    <w:rsid w:val="00751833"/>
    <w:rsid w:val="00755F5E"/>
    <w:rsid w:val="00756A9A"/>
    <w:rsid w:val="00770433"/>
    <w:rsid w:val="00774FE2"/>
    <w:rsid w:val="007803BC"/>
    <w:rsid w:val="00781F61"/>
    <w:rsid w:val="007836F5"/>
    <w:rsid w:val="00791485"/>
    <w:rsid w:val="0079241D"/>
    <w:rsid w:val="007928BD"/>
    <w:rsid w:val="007A5437"/>
    <w:rsid w:val="007B14AF"/>
    <w:rsid w:val="007B2EE8"/>
    <w:rsid w:val="007C5114"/>
    <w:rsid w:val="007C5A4B"/>
    <w:rsid w:val="007C5C57"/>
    <w:rsid w:val="007C65C2"/>
    <w:rsid w:val="007D1DBF"/>
    <w:rsid w:val="007D35A6"/>
    <w:rsid w:val="007E04C9"/>
    <w:rsid w:val="007E624F"/>
    <w:rsid w:val="007E6251"/>
    <w:rsid w:val="007E73DA"/>
    <w:rsid w:val="007F388C"/>
    <w:rsid w:val="007F3F9A"/>
    <w:rsid w:val="007F5CAD"/>
    <w:rsid w:val="00801052"/>
    <w:rsid w:val="0080140D"/>
    <w:rsid w:val="00804EBA"/>
    <w:rsid w:val="00810EFE"/>
    <w:rsid w:val="00811002"/>
    <w:rsid w:val="00816586"/>
    <w:rsid w:val="0083698D"/>
    <w:rsid w:val="0084012A"/>
    <w:rsid w:val="0084190E"/>
    <w:rsid w:val="00846D94"/>
    <w:rsid w:val="00850EFF"/>
    <w:rsid w:val="008607F2"/>
    <w:rsid w:val="00860939"/>
    <w:rsid w:val="00864949"/>
    <w:rsid w:val="008706E5"/>
    <w:rsid w:val="008720B8"/>
    <w:rsid w:val="00873D6F"/>
    <w:rsid w:val="00873FE2"/>
    <w:rsid w:val="00876E78"/>
    <w:rsid w:val="00877AD4"/>
    <w:rsid w:val="00882791"/>
    <w:rsid w:val="00891301"/>
    <w:rsid w:val="008A50A5"/>
    <w:rsid w:val="008A7A61"/>
    <w:rsid w:val="008B5ACC"/>
    <w:rsid w:val="008C213D"/>
    <w:rsid w:val="008C3539"/>
    <w:rsid w:val="008C5E8B"/>
    <w:rsid w:val="008C6DC1"/>
    <w:rsid w:val="008C76D8"/>
    <w:rsid w:val="008D54FF"/>
    <w:rsid w:val="008D5B0F"/>
    <w:rsid w:val="008F06D2"/>
    <w:rsid w:val="008F14AB"/>
    <w:rsid w:val="0090152C"/>
    <w:rsid w:val="009027B1"/>
    <w:rsid w:val="0091551C"/>
    <w:rsid w:val="009159BF"/>
    <w:rsid w:val="00921940"/>
    <w:rsid w:val="00927791"/>
    <w:rsid w:val="00930AFA"/>
    <w:rsid w:val="009368B1"/>
    <w:rsid w:val="009421B4"/>
    <w:rsid w:val="009574DE"/>
    <w:rsid w:val="00964777"/>
    <w:rsid w:val="00971EC5"/>
    <w:rsid w:val="00973440"/>
    <w:rsid w:val="009765A5"/>
    <w:rsid w:val="009801DF"/>
    <w:rsid w:val="00991F54"/>
    <w:rsid w:val="009937B1"/>
    <w:rsid w:val="009960B8"/>
    <w:rsid w:val="00996D69"/>
    <w:rsid w:val="009A23DC"/>
    <w:rsid w:val="009A6EA6"/>
    <w:rsid w:val="009A7927"/>
    <w:rsid w:val="009B01AC"/>
    <w:rsid w:val="009B3814"/>
    <w:rsid w:val="009B66B3"/>
    <w:rsid w:val="009B7175"/>
    <w:rsid w:val="009D13D6"/>
    <w:rsid w:val="009D5357"/>
    <w:rsid w:val="009D645D"/>
    <w:rsid w:val="009E3347"/>
    <w:rsid w:val="009F06F9"/>
    <w:rsid w:val="009F11FA"/>
    <w:rsid w:val="009F198E"/>
    <w:rsid w:val="00A0063D"/>
    <w:rsid w:val="00A042E3"/>
    <w:rsid w:val="00A201B1"/>
    <w:rsid w:val="00A21476"/>
    <w:rsid w:val="00A629E1"/>
    <w:rsid w:val="00A71FF5"/>
    <w:rsid w:val="00A72C6E"/>
    <w:rsid w:val="00A74F89"/>
    <w:rsid w:val="00A778A3"/>
    <w:rsid w:val="00A8006F"/>
    <w:rsid w:val="00A83DCD"/>
    <w:rsid w:val="00A849F6"/>
    <w:rsid w:val="00A92664"/>
    <w:rsid w:val="00A92C73"/>
    <w:rsid w:val="00A95557"/>
    <w:rsid w:val="00AA1A6E"/>
    <w:rsid w:val="00AA2272"/>
    <w:rsid w:val="00AA4346"/>
    <w:rsid w:val="00AA6BC1"/>
    <w:rsid w:val="00AB24E9"/>
    <w:rsid w:val="00AB47A8"/>
    <w:rsid w:val="00AC3B5A"/>
    <w:rsid w:val="00AC46BA"/>
    <w:rsid w:val="00AC572F"/>
    <w:rsid w:val="00AD0328"/>
    <w:rsid w:val="00AD08E5"/>
    <w:rsid w:val="00AD2965"/>
    <w:rsid w:val="00AD3251"/>
    <w:rsid w:val="00AE3218"/>
    <w:rsid w:val="00AE4EC3"/>
    <w:rsid w:val="00AE75A2"/>
    <w:rsid w:val="00AF3795"/>
    <w:rsid w:val="00AF4C5B"/>
    <w:rsid w:val="00AF6D69"/>
    <w:rsid w:val="00AF7BD5"/>
    <w:rsid w:val="00B02C8C"/>
    <w:rsid w:val="00B039A0"/>
    <w:rsid w:val="00B0403B"/>
    <w:rsid w:val="00B04C69"/>
    <w:rsid w:val="00B1230A"/>
    <w:rsid w:val="00B14827"/>
    <w:rsid w:val="00B14B5C"/>
    <w:rsid w:val="00B15BF6"/>
    <w:rsid w:val="00B211F6"/>
    <w:rsid w:val="00B23FAC"/>
    <w:rsid w:val="00B30710"/>
    <w:rsid w:val="00B3360B"/>
    <w:rsid w:val="00B3553E"/>
    <w:rsid w:val="00B46B8F"/>
    <w:rsid w:val="00B46CCE"/>
    <w:rsid w:val="00B514D5"/>
    <w:rsid w:val="00B52115"/>
    <w:rsid w:val="00B52EB7"/>
    <w:rsid w:val="00B54531"/>
    <w:rsid w:val="00B619D8"/>
    <w:rsid w:val="00B6553C"/>
    <w:rsid w:val="00B65E00"/>
    <w:rsid w:val="00B716B4"/>
    <w:rsid w:val="00B84B59"/>
    <w:rsid w:val="00B91529"/>
    <w:rsid w:val="00BA0316"/>
    <w:rsid w:val="00BA179E"/>
    <w:rsid w:val="00BA340A"/>
    <w:rsid w:val="00BA4F35"/>
    <w:rsid w:val="00BA5AB4"/>
    <w:rsid w:val="00BA75C8"/>
    <w:rsid w:val="00BB0980"/>
    <w:rsid w:val="00BB1AD5"/>
    <w:rsid w:val="00BB253C"/>
    <w:rsid w:val="00BC5183"/>
    <w:rsid w:val="00BC7173"/>
    <w:rsid w:val="00BD4252"/>
    <w:rsid w:val="00BE2DC8"/>
    <w:rsid w:val="00BE2F7B"/>
    <w:rsid w:val="00BE3031"/>
    <w:rsid w:val="00BE407D"/>
    <w:rsid w:val="00BE5862"/>
    <w:rsid w:val="00BF5F33"/>
    <w:rsid w:val="00BF649B"/>
    <w:rsid w:val="00BF7984"/>
    <w:rsid w:val="00C04277"/>
    <w:rsid w:val="00C056FB"/>
    <w:rsid w:val="00C0597B"/>
    <w:rsid w:val="00C0618A"/>
    <w:rsid w:val="00C1161F"/>
    <w:rsid w:val="00C1483E"/>
    <w:rsid w:val="00C16D8E"/>
    <w:rsid w:val="00C26234"/>
    <w:rsid w:val="00C501FA"/>
    <w:rsid w:val="00C53A06"/>
    <w:rsid w:val="00C6108D"/>
    <w:rsid w:val="00C62FAC"/>
    <w:rsid w:val="00C64E84"/>
    <w:rsid w:val="00C65815"/>
    <w:rsid w:val="00C663F5"/>
    <w:rsid w:val="00C718DD"/>
    <w:rsid w:val="00C81E68"/>
    <w:rsid w:val="00C90656"/>
    <w:rsid w:val="00C96195"/>
    <w:rsid w:val="00CB0646"/>
    <w:rsid w:val="00CB663A"/>
    <w:rsid w:val="00CB6E8D"/>
    <w:rsid w:val="00CC7152"/>
    <w:rsid w:val="00CD0B60"/>
    <w:rsid w:val="00CD36DF"/>
    <w:rsid w:val="00CD472B"/>
    <w:rsid w:val="00CE0E55"/>
    <w:rsid w:val="00CF0F53"/>
    <w:rsid w:val="00CF1A1C"/>
    <w:rsid w:val="00D0125E"/>
    <w:rsid w:val="00D0230C"/>
    <w:rsid w:val="00D03EC5"/>
    <w:rsid w:val="00D07A4E"/>
    <w:rsid w:val="00D254C6"/>
    <w:rsid w:val="00D27A5D"/>
    <w:rsid w:val="00D33D7C"/>
    <w:rsid w:val="00D3420B"/>
    <w:rsid w:val="00D4460D"/>
    <w:rsid w:val="00D47C43"/>
    <w:rsid w:val="00D51989"/>
    <w:rsid w:val="00D543EE"/>
    <w:rsid w:val="00D605B9"/>
    <w:rsid w:val="00D61C77"/>
    <w:rsid w:val="00D623AE"/>
    <w:rsid w:val="00D6488F"/>
    <w:rsid w:val="00D65598"/>
    <w:rsid w:val="00D73E63"/>
    <w:rsid w:val="00D74113"/>
    <w:rsid w:val="00D83228"/>
    <w:rsid w:val="00DA489E"/>
    <w:rsid w:val="00DB3911"/>
    <w:rsid w:val="00DC0331"/>
    <w:rsid w:val="00DC1A89"/>
    <w:rsid w:val="00DC1F35"/>
    <w:rsid w:val="00DC4C02"/>
    <w:rsid w:val="00DC5D2D"/>
    <w:rsid w:val="00DC7E0B"/>
    <w:rsid w:val="00DD4505"/>
    <w:rsid w:val="00DE129D"/>
    <w:rsid w:val="00DE181F"/>
    <w:rsid w:val="00DE27D2"/>
    <w:rsid w:val="00DF17D8"/>
    <w:rsid w:val="00DF7683"/>
    <w:rsid w:val="00DF7B6D"/>
    <w:rsid w:val="00E00B47"/>
    <w:rsid w:val="00E053A3"/>
    <w:rsid w:val="00E129AF"/>
    <w:rsid w:val="00E15ABC"/>
    <w:rsid w:val="00E15B2F"/>
    <w:rsid w:val="00E22AF3"/>
    <w:rsid w:val="00E26A3F"/>
    <w:rsid w:val="00E31504"/>
    <w:rsid w:val="00E3389B"/>
    <w:rsid w:val="00E44427"/>
    <w:rsid w:val="00E45A43"/>
    <w:rsid w:val="00E51174"/>
    <w:rsid w:val="00E61E78"/>
    <w:rsid w:val="00E73CAB"/>
    <w:rsid w:val="00E753D9"/>
    <w:rsid w:val="00E802BE"/>
    <w:rsid w:val="00E81FAF"/>
    <w:rsid w:val="00E8539B"/>
    <w:rsid w:val="00E94F17"/>
    <w:rsid w:val="00E9547D"/>
    <w:rsid w:val="00E970BC"/>
    <w:rsid w:val="00EA5E3B"/>
    <w:rsid w:val="00EB1F8E"/>
    <w:rsid w:val="00EB320F"/>
    <w:rsid w:val="00EB67CD"/>
    <w:rsid w:val="00EB6CB5"/>
    <w:rsid w:val="00EC0568"/>
    <w:rsid w:val="00EC6E5D"/>
    <w:rsid w:val="00ED0018"/>
    <w:rsid w:val="00ED4368"/>
    <w:rsid w:val="00EE16D4"/>
    <w:rsid w:val="00EE3A2B"/>
    <w:rsid w:val="00EF411D"/>
    <w:rsid w:val="00EF51A2"/>
    <w:rsid w:val="00EF765D"/>
    <w:rsid w:val="00F05922"/>
    <w:rsid w:val="00F20152"/>
    <w:rsid w:val="00F23432"/>
    <w:rsid w:val="00F26522"/>
    <w:rsid w:val="00F26761"/>
    <w:rsid w:val="00F27391"/>
    <w:rsid w:val="00F34EC7"/>
    <w:rsid w:val="00F3731D"/>
    <w:rsid w:val="00F40F67"/>
    <w:rsid w:val="00F4606D"/>
    <w:rsid w:val="00F5262E"/>
    <w:rsid w:val="00F5643F"/>
    <w:rsid w:val="00F6000C"/>
    <w:rsid w:val="00F60BA1"/>
    <w:rsid w:val="00F67170"/>
    <w:rsid w:val="00F67FF0"/>
    <w:rsid w:val="00F81D5D"/>
    <w:rsid w:val="00F83C08"/>
    <w:rsid w:val="00F86904"/>
    <w:rsid w:val="00F96F36"/>
    <w:rsid w:val="00FA2AFF"/>
    <w:rsid w:val="00FB0B84"/>
    <w:rsid w:val="00FB2D6D"/>
    <w:rsid w:val="00FB66A1"/>
    <w:rsid w:val="00FC1FBE"/>
    <w:rsid w:val="00FC4889"/>
    <w:rsid w:val="00FC54A4"/>
    <w:rsid w:val="00FD247B"/>
    <w:rsid w:val="00FD65CE"/>
    <w:rsid w:val="00FE1AFD"/>
    <w:rsid w:val="00FF4497"/>
    <w:rsid w:val="00FF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B9A9"/>
  <w15:chartTrackingRefBased/>
  <w15:docId w15:val="{6C66D88E-A9F1-4E83-83BF-7D9AFE5D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62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338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940C4"/>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374E23"/>
    <w:pPr>
      <w:spacing w:after="0" w:line="240" w:lineRule="auto"/>
      <w:ind w:left="360" w:hanging="360"/>
    </w:pPr>
    <w:rPr>
      <w:rFonts w:ascii="Times New Roman" w:eastAsia="Times New Roman" w:hAnsi="Times New Roman"/>
      <w:sz w:val="24"/>
      <w:szCs w:val="24"/>
      <w:lang w:val="en-GB"/>
    </w:rPr>
  </w:style>
  <w:style w:type="paragraph" w:customStyle="1" w:styleId="1">
    <w:name w:val="Обычный1"/>
    <w:rsid w:val="00374E23"/>
    <w:pPr>
      <w:spacing w:after="0" w:line="276" w:lineRule="auto"/>
    </w:pPr>
    <w:rPr>
      <w:rFonts w:ascii="Arial" w:eastAsia="Arial" w:hAnsi="Arial" w:cs="Arial"/>
      <w:color w:val="000000"/>
      <w:lang w:eastAsia="ru-RU"/>
    </w:rPr>
  </w:style>
  <w:style w:type="paragraph" w:styleId="ListParagraph">
    <w:name w:val="List Paragraph"/>
    <w:basedOn w:val="Normal"/>
    <w:uiPriority w:val="34"/>
    <w:qFormat/>
    <w:rsid w:val="00F83C08"/>
    <w:pPr>
      <w:ind w:left="720"/>
      <w:contextualSpacing/>
    </w:pPr>
  </w:style>
  <w:style w:type="paragraph" w:styleId="BalloonText">
    <w:name w:val="Balloon Text"/>
    <w:basedOn w:val="Normal"/>
    <w:link w:val="BalloonTextChar"/>
    <w:uiPriority w:val="99"/>
    <w:semiHidden/>
    <w:unhideWhenUsed/>
    <w:rsid w:val="00281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A69"/>
    <w:rPr>
      <w:rFonts w:ascii="Segoe UI" w:eastAsia="Calibri" w:hAnsi="Segoe UI" w:cs="Segoe UI"/>
      <w:sz w:val="18"/>
      <w:szCs w:val="18"/>
    </w:rPr>
  </w:style>
  <w:style w:type="paragraph" w:styleId="Header">
    <w:name w:val="header"/>
    <w:basedOn w:val="Normal"/>
    <w:link w:val="HeaderChar"/>
    <w:uiPriority w:val="99"/>
    <w:unhideWhenUsed/>
    <w:rsid w:val="00DF1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7D8"/>
    <w:rPr>
      <w:rFonts w:ascii="Calibri" w:eastAsia="Calibri" w:hAnsi="Calibri" w:cs="Times New Roman"/>
    </w:rPr>
  </w:style>
  <w:style w:type="paragraph" w:styleId="Footer">
    <w:name w:val="footer"/>
    <w:basedOn w:val="Normal"/>
    <w:link w:val="FooterChar"/>
    <w:uiPriority w:val="99"/>
    <w:unhideWhenUsed/>
    <w:rsid w:val="00DF1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7D8"/>
    <w:rPr>
      <w:rFonts w:ascii="Calibri" w:eastAsia="Calibri" w:hAnsi="Calibri" w:cs="Times New Roman"/>
    </w:rPr>
  </w:style>
  <w:style w:type="paragraph" w:customStyle="1" w:styleId="Default">
    <w:name w:val="Default"/>
    <w:rsid w:val="00F5262E"/>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2Char">
    <w:name w:val="Heading 2 Char"/>
    <w:basedOn w:val="DefaultParagraphFont"/>
    <w:link w:val="Heading2"/>
    <w:uiPriority w:val="9"/>
    <w:rsid w:val="005940C4"/>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E3389B"/>
    <w:rPr>
      <w:rFonts w:asciiTheme="majorHAnsi" w:eastAsiaTheme="majorEastAsia" w:hAnsiTheme="majorHAnsi" w:cstheme="majorBidi"/>
      <w:color w:val="2E74B5" w:themeColor="accent1" w:themeShade="BF"/>
      <w:sz w:val="32"/>
      <w:szCs w:val="32"/>
    </w:rPr>
  </w:style>
  <w:style w:type="paragraph" w:customStyle="1" w:styleId="feature-list-item">
    <w:name w:val="feature-list-item"/>
    <w:basedOn w:val="Normal"/>
    <w:rsid w:val="00317D7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eature-list-itemleft">
    <w:name w:val="feature-list-item_left"/>
    <w:basedOn w:val="DefaultParagraphFont"/>
    <w:rsid w:val="00317D71"/>
  </w:style>
  <w:style w:type="character" w:customStyle="1" w:styleId="feature-list-itemright">
    <w:name w:val="feature-list-item_right"/>
    <w:basedOn w:val="DefaultParagraphFont"/>
    <w:rsid w:val="00317D71"/>
  </w:style>
  <w:style w:type="paragraph" w:styleId="Revision">
    <w:name w:val="Revision"/>
    <w:hidden/>
    <w:uiPriority w:val="99"/>
    <w:semiHidden/>
    <w:rsid w:val="001C2217"/>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387DC8"/>
    <w:rPr>
      <w:color w:val="0000FF"/>
      <w:u w:val="single"/>
    </w:rPr>
  </w:style>
  <w:style w:type="character" w:styleId="CommentReference">
    <w:name w:val="annotation reference"/>
    <w:basedOn w:val="DefaultParagraphFont"/>
    <w:uiPriority w:val="99"/>
    <w:semiHidden/>
    <w:unhideWhenUsed/>
    <w:rsid w:val="00DA489E"/>
    <w:rPr>
      <w:sz w:val="16"/>
      <w:szCs w:val="16"/>
    </w:rPr>
  </w:style>
  <w:style w:type="paragraph" w:styleId="CommentText">
    <w:name w:val="annotation text"/>
    <w:basedOn w:val="Normal"/>
    <w:link w:val="CommentTextChar"/>
    <w:uiPriority w:val="99"/>
    <w:semiHidden/>
    <w:unhideWhenUsed/>
    <w:rsid w:val="00DA489E"/>
    <w:pPr>
      <w:spacing w:line="240" w:lineRule="auto"/>
    </w:pPr>
    <w:rPr>
      <w:sz w:val="20"/>
      <w:szCs w:val="20"/>
    </w:rPr>
  </w:style>
  <w:style w:type="character" w:customStyle="1" w:styleId="CommentTextChar">
    <w:name w:val="Comment Text Char"/>
    <w:basedOn w:val="DefaultParagraphFont"/>
    <w:link w:val="CommentText"/>
    <w:uiPriority w:val="99"/>
    <w:semiHidden/>
    <w:rsid w:val="00DA48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A489E"/>
    <w:rPr>
      <w:b/>
      <w:bCs/>
    </w:rPr>
  </w:style>
  <w:style w:type="character" w:customStyle="1" w:styleId="CommentSubjectChar">
    <w:name w:val="Comment Subject Char"/>
    <w:basedOn w:val="CommentTextChar"/>
    <w:link w:val="CommentSubject"/>
    <w:uiPriority w:val="99"/>
    <w:semiHidden/>
    <w:rsid w:val="00DA489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8">
      <w:bodyDiv w:val="1"/>
      <w:marLeft w:val="0"/>
      <w:marRight w:val="0"/>
      <w:marTop w:val="0"/>
      <w:marBottom w:val="0"/>
      <w:divBdr>
        <w:top w:val="none" w:sz="0" w:space="0" w:color="auto"/>
        <w:left w:val="none" w:sz="0" w:space="0" w:color="auto"/>
        <w:bottom w:val="none" w:sz="0" w:space="0" w:color="auto"/>
        <w:right w:val="none" w:sz="0" w:space="0" w:color="auto"/>
      </w:divBdr>
    </w:div>
    <w:div w:id="7606187">
      <w:bodyDiv w:val="1"/>
      <w:marLeft w:val="0"/>
      <w:marRight w:val="0"/>
      <w:marTop w:val="0"/>
      <w:marBottom w:val="0"/>
      <w:divBdr>
        <w:top w:val="none" w:sz="0" w:space="0" w:color="auto"/>
        <w:left w:val="none" w:sz="0" w:space="0" w:color="auto"/>
        <w:bottom w:val="none" w:sz="0" w:space="0" w:color="auto"/>
        <w:right w:val="none" w:sz="0" w:space="0" w:color="auto"/>
      </w:divBdr>
    </w:div>
    <w:div w:id="13577488">
      <w:bodyDiv w:val="1"/>
      <w:marLeft w:val="0"/>
      <w:marRight w:val="0"/>
      <w:marTop w:val="0"/>
      <w:marBottom w:val="0"/>
      <w:divBdr>
        <w:top w:val="none" w:sz="0" w:space="0" w:color="auto"/>
        <w:left w:val="none" w:sz="0" w:space="0" w:color="auto"/>
        <w:bottom w:val="none" w:sz="0" w:space="0" w:color="auto"/>
        <w:right w:val="none" w:sz="0" w:space="0" w:color="auto"/>
      </w:divBdr>
    </w:div>
    <w:div w:id="121659834">
      <w:bodyDiv w:val="1"/>
      <w:marLeft w:val="0"/>
      <w:marRight w:val="0"/>
      <w:marTop w:val="0"/>
      <w:marBottom w:val="0"/>
      <w:divBdr>
        <w:top w:val="none" w:sz="0" w:space="0" w:color="auto"/>
        <w:left w:val="none" w:sz="0" w:space="0" w:color="auto"/>
        <w:bottom w:val="none" w:sz="0" w:space="0" w:color="auto"/>
        <w:right w:val="none" w:sz="0" w:space="0" w:color="auto"/>
      </w:divBdr>
    </w:div>
    <w:div w:id="130446246">
      <w:bodyDiv w:val="1"/>
      <w:marLeft w:val="0"/>
      <w:marRight w:val="0"/>
      <w:marTop w:val="0"/>
      <w:marBottom w:val="0"/>
      <w:divBdr>
        <w:top w:val="none" w:sz="0" w:space="0" w:color="auto"/>
        <w:left w:val="none" w:sz="0" w:space="0" w:color="auto"/>
        <w:bottom w:val="none" w:sz="0" w:space="0" w:color="auto"/>
        <w:right w:val="none" w:sz="0" w:space="0" w:color="auto"/>
      </w:divBdr>
    </w:div>
    <w:div w:id="163711186">
      <w:bodyDiv w:val="1"/>
      <w:marLeft w:val="0"/>
      <w:marRight w:val="0"/>
      <w:marTop w:val="0"/>
      <w:marBottom w:val="0"/>
      <w:divBdr>
        <w:top w:val="none" w:sz="0" w:space="0" w:color="auto"/>
        <w:left w:val="none" w:sz="0" w:space="0" w:color="auto"/>
        <w:bottom w:val="none" w:sz="0" w:space="0" w:color="auto"/>
        <w:right w:val="none" w:sz="0" w:space="0" w:color="auto"/>
      </w:divBdr>
    </w:div>
    <w:div w:id="251204373">
      <w:bodyDiv w:val="1"/>
      <w:marLeft w:val="0"/>
      <w:marRight w:val="0"/>
      <w:marTop w:val="0"/>
      <w:marBottom w:val="0"/>
      <w:divBdr>
        <w:top w:val="none" w:sz="0" w:space="0" w:color="auto"/>
        <w:left w:val="none" w:sz="0" w:space="0" w:color="auto"/>
        <w:bottom w:val="none" w:sz="0" w:space="0" w:color="auto"/>
        <w:right w:val="none" w:sz="0" w:space="0" w:color="auto"/>
      </w:divBdr>
    </w:div>
    <w:div w:id="296230173">
      <w:bodyDiv w:val="1"/>
      <w:marLeft w:val="0"/>
      <w:marRight w:val="0"/>
      <w:marTop w:val="0"/>
      <w:marBottom w:val="0"/>
      <w:divBdr>
        <w:top w:val="none" w:sz="0" w:space="0" w:color="auto"/>
        <w:left w:val="none" w:sz="0" w:space="0" w:color="auto"/>
        <w:bottom w:val="none" w:sz="0" w:space="0" w:color="auto"/>
        <w:right w:val="none" w:sz="0" w:space="0" w:color="auto"/>
      </w:divBdr>
    </w:div>
    <w:div w:id="297540706">
      <w:bodyDiv w:val="1"/>
      <w:marLeft w:val="0"/>
      <w:marRight w:val="0"/>
      <w:marTop w:val="0"/>
      <w:marBottom w:val="0"/>
      <w:divBdr>
        <w:top w:val="none" w:sz="0" w:space="0" w:color="auto"/>
        <w:left w:val="none" w:sz="0" w:space="0" w:color="auto"/>
        <w:bottom w:val="none" w:sz="0" w:space="0" w:color="auto"/>
        <w:right w:val="none" w:sz="0" w:space="0" w:color="auto"/>
      </w:divBdr>
    </w:div>
    <w:div w:id="318652306">
      <w:bodyDiv w:val="1"/>
      <w:marLeft w:val="0"/>
      <w:marRight w:val="0"/>
      <w:marTop w:val="0"/>
      <w:marBottom w:val="0"/>
      <w:divBdr>
        <w:top w:val="none" w:sz="0" w:space="0" w:color="auto"/>
        <w:left w:val="none" w:sz="0" w:space="0" w:color="auto"/>
        <w:bottom w:val="none" w:sz="0" w:space="0" w:color="auto"/>
        <w:right w:val="none" w:sz="0" w:space="0" w:color="auto"/>
      </w:divBdr>
    </w:div>
    <w:div w:id="330644508">
      <w:bodyDiv w:val="1"/>
      <w:marLeft w:val="0"/>
      <w:marRight w:val="0"/>
      <w:marTop w:val="0"/>
      <w:marBottom w:val="0"/>
      <w:divBdr>
        <w:top w:val="none" w:sz="0" w:space="0" w:color="auto"/>
        <w:left w:val="none" w:sz="0" w:space="0" w:color="auto"/>
        <w:bottom w:val="none" w:sz="0" w:space="0" w:color="auto"/>
        <w:right w:val="none" w:sz="0" w:space="0" w:color="auto"/>
      </w:divBdr>
    </w:div>
    <w:div w:id="387460725">
      <w:bodyDiv w:val="1"/>
      <w:marLeft w:val="0"/>
      <w:marRight w:val="0"/>
      <w:marTop w:val="0"/>
      <w:marBottom w:val="0"/>
      <w:divBdr>
        <w:top w:val="none" w:sz="0" w:space="0" w:color="auto"/>
        <w:left w:val="none" w:sz="0" w:space="0" w:color="auto"/>
        <w:bottom w:val="none" w:sz="0" w:space="0" w:color="auto"/>
        <w:right w:val="none" w:sz="0" w:space="0" w:color="auto"/>
      </w:divBdr>
    </w:div>
    <w:div w:id="408622883">
      <w:bodyDiv w:val="1"/>
      <w:marLeft w:val="0"/>
      <w:marRight w:val="0"/>
      <w:marTop w:val="0"/>
      <w:marBottom w:val="0"/>
      <w:divBdr>
        <w:top w:val="none" w:sz="0" w:space="0" w:color="auto"/>
        <w:left w:val="none" w:sz="0" w:space="0" w:color="auto"/>
        <w:bottom w:val="none" w:sz="0" w:space="0" w:color="auto"/>
        <w:right w:val="none" w:sz="0" w:space="0" w:color="auto"/>
      </w:divBdr>
    </w:div>
    <w:div w:id="456267172">
      <w:bodyDiv w:val="1"/>
      <w:marLeft w:val="0"/>
      <w:marRight w:val="0"/>
      <w:marTop w:val="0"/>
      <w:marBottom w:val="0"/>
      <w:divBdr>
        <w:top w:val="none" w:sz="0" w:space="0" w:color="auto"/>
        <w:left w:val="none" w:sz="0" w:space="0" w:color="auto"/>
        <w:bottom w:val="none" w:sz="0" w:space="0" w:color="auto"/>
        <w:right w:val="none" w:sz="0" w:space="0" w:color="auto"/>
      </w:divBdr>
    </w:div>
    <w:div w:id="458911790">
      <w:bodyDiv w:val="1"/>
      <w:marLeft w:val="0"/>
      <w:marRight w:val="0"/>
      <w:marTop w:val="0"/>
      <w:marBottom w:val="0"/>
      <w:divBdr>
        <w:top w:val="none" w:sz="0" w:space="0" w:color="auto"/>
        <w:left w:val="none" w:sz="0" w:space="0" w:color="auto"/>
        <w:bottom w:val="none" w:sz="0" w:space="0" w:color="auto"/>
        <w:right w:val="none" w:sz="0" w:space="0" w:color="auto"/>
      </w:divBdr>
    </w:div>
    <w:div w:id="468089839">
      <w:bodyDiv w:val="1"/>
      <w:marLeft w:val="0"/>
      <w:marRight w:val="0"/>
      <w:marTop w:val="0"/>
      <w:marBottom w:val="0"/>
      <w:divBdr>
        <w:top w:val="none" w:sz="0" w:space="0" w:color="auto"/>
        <w:left w:val="none" w:sz="0" w:space="0" w:color="auto"/>
        <w:bottom w:val="none" w:sz="0" w:space="0" w:color="auto"/>
        <w:right w:val="none" w:sz="0" w:space="0" w:color="auto"/>
      </w:divBdr>
    </w:div>
    <w:div w:id="514460774">
      <w:bodyDiv w:val="1"/>
      <w:marLeft w:val="0"/>
      <w:marRight w:val="0"/>
      <w:marTop w:val="0"/>
      <w:marBottom w:val="0"/>
      <w:divBdr>
        <w:top w:val="none" w:sz="0" w:space="0" w:color="auto"/>
        <w:left w:val="none" w:sz="0" w:space="0" w:color="auto"/>
        <w:bottom w:val="none" w:sz="0" w:space="0" w:color="auto"/>
        <w:right w:val="none" w:sz="0" w:space="0" w:color="auto"/>
      </w:divBdr>
    </w:div>
    <w:div w:id="527371674">
      <w:bodyDiv w:val="1"/>
      <w:marLeft w:val="0"/>
      <w:marRight w:val="0"/>
      <w:marTop w:val="0"/>
      <w:marBottom w:val="0"/>
      <w:divBdr>
        <w:top w:val="none" w:sz="0" w:space="0" w:color="auto"/>
        <w:left w:val="none" w:sz="0" w:space="0" w:color="auto"/>
        <w:bottom w:val="none" w:sz="0" w:space="0" w:color="auto"/>
        <w:right w:val="none" w:sz="0" w:space="0" w:color="auto"/>
      </w:divBdr>
    </w:div>
    <w:div w:id="597451523">
      <w:bodyDiv w:val="1"/>
      <w:marLeft w:val="0"/>
      <w:marRight w:val="0"/>
      <w:marTop w:val="0"/>
      <w:marBottom w:val="0"/>
      <w:divBdr>
        <w:top w:val="none" w:sz="0" w:space="0" w:color="auto"/>
        <w:left w:val="none" w:sz="0" w:space="0" w:color="auto"/>
        <w:bottom w:val="none" w:sz="0" w:space="0" w:color="auto"/>
        <w:right w:val="none" w:sz="0" w:space="0" w:color="auto"/>
      </w:divBdr>
    </w:div>
    <w:div w:id="692191351">
      <w:bodyDiv w:val="1"/>
      <w:marLeft w:val="0"/>
      <w:marRight w:val="0"/>
      <w:marTop w:val="0"/>
      <w:marBottom w:val="0"/>
      <w:divBdr>
        <w:top w:val="none" w:sz="0" w:space="0" w:color="auto"/>
        <w:left w:val="none" w:sz="0" w:space="0" w:color="auto"/>
        <w:bottom w:val="none" w:sz="0" w:space="0" w:color="auto"/>
        <w:right w:val="none" w:sz="0" w:space="0" w:color="auto"/>
      </w:divBdr>
    </w:div>
    <w:div w:id="712769811">
      <w:bodyDiv w:val="1"/>
      <w:marLeft w:val="0"/>
      <w:marRight w:val="0"/>
      <w:marTop w:val="0"/>
      <w:marBottom w:val="0"/>
      <w:divBdr>
        <w:top w:val="none" w:sz="0" w:space="0" w:color="auto"/>
        <w:left w:val="none" w:sz="0" w:space="0" w:color="auto"/>
        <w:bottom w:val="none" w:sz="0" w:space="0" w:color="auto"/>
        <w:right w:val="none" w:sz="0" w:space="0" w:color="auto"/>
      </w:divBdr>
    </w:div>
    <w:div w:id="805701627">
      <w:bodyDiv w:val="1"/>
      <w:marLeft w:val="0"/>
      <w:marRight w:val="0"/>
      <w:marTop w:val="0"/>
      <w:marBottom w:val="0"/>
      <w:divBdr>
        <w:top w:val="none" w:sz="0" w:space="0" w:color="auto"/>
        <w:left w:val="none" w:sz="0" w:space="0" w:color="auto"/>
        <w:bottom w:val="none" w:sz="0" w:space="0" w:color="auto"/>
        <w:right w:val="none" w:sz="0" w:space="0" w:color="auto"/>
      </w:divBdr>
    </w:div>
    <w:div w:id="820853906">
      <w:bodyDiv w:val="1"/>
      <w:marLeft w:val="0"/>
      <w:marRight w:val="0"/>
      <w:marTop w:val="0"/>
      <w:marBottom w:val="0"/>
      <w:divBdr>
        <w:top w:val="none" w:sz="0" w:space="0" w:color="auto"/>
        <w:left w:val="none" w:sz="0" w:space="0" w:color="auto"/>
        <w:bottom w:val="none" w:sz="0" w:space="0" w:color="auto"/>
        <w:right w:val="none" w:sz="0" w:space="0" w:color="auto"/>
      </w:divBdr>
    </w:div>
    <w:div w:id="856234869">
      <w:bodyDiv w:val="1"/>
      <w:marLeft w:val="0"/>
      <w:marRight w:val="0"/>
      <w:marTop w:val="0"/>
      <w:marBottom w:val="0"/>
      <w:divBdr>
        <w:top w:val="none" w:sz="0" w:space="0" w:color="auto"/>
        <w:left w:val="none" w:sz="0" w:space="0" w:color="auto"/>
        <w:bottom w:val="none" w:sz="0" w:space="0" w:color="auto"/>
        <w:right w:val="none" w:sz="0" w:space="0" w:color="auto"/>
      </w:divBdr>
    </w:div>
    <w:div w:id="874001390">
      <w:bodyDiv w:val="1"/>
      <w:marLeft w:val="0"/>
      <w:marRight w:val="0"/>
      <w:marTop w:val="0"/>
      <w:marBottom w:val="0"/>
      <w:divBdr>
        <w:top w:val="none" w:sz="0" w:space="0" w:color="auto"/>
        <w:left w:val="none" w:sz="0" w:space="0" w:color="auto"/>
        <w:bottom w:val="none" w:sz="0" w:space="0" w:color="auto"/>
        <w:right w:val="none" w:sz="0" w:space="0" w:color="auto"/>
      </w:divBdr>
    </w:div>
    <w:div w:id="912199458">
      <w:bodyDiv w:val="1"/>
      <w:marLeft w:val="0"/>
      <w:marRight w:val="0"/>
      <w:marTop w:val="0"/>
      <w:marBottom w:val="0"/>
      <w:divBdr>
        <w:top w:val="none" w:sz="0" w:space="0" w:color="auto"/>
        <w:left w:val="none" w:sz="0" w:space="0" w:color="auto"/>
        <w:bottom w:val="none" w:sz="0" w:space="0" w:color="auto"/>
        <w:right w:val="none" w:sz="0" w:space="0" w:color="auto"/>
      </w:divBdr>
    </w:div>
    <w:div w:id="1000236118">
      <w:bodyDiv w:val="1"/>
      <w:marLeft w:val="0"/>
      <w:marRight w:val="0"/>
      <w:marTop w:val="0"/>
      <w:marBottom w:val="0"/>
      <w:divBdr>
        <w:top w:val="none" w:sz="0" w:space="0" w:color="auto"/>
        <w:left w:val="none" w:sz="0" w:space="0" w:color="auto"/>
        <w:bottom w:val="none" w:sz="0" w:space="0" w:color="auto"/>
        <w:right w:val="none" w:sz="0" w:space="0" w:color="auto"/>
      </w:divBdr>
    </w:div>
    <w:div w:id="1075932499">
      <w:bodyDiv w:val="1"/>
      <w:marLeft w:val="0"/>
      <w:marRight w:val="0"/>
      <w:marTop w:val="0"/>
      <w:marBottom w:val="0"/>
      <w:divBdr>
        <w:top w:val="none" w:sz="0" w:space="0" w:color="auto"/>
        <w:left w:val="none" w:sz="0" w:space="0" w:color="auto"/>
        <w:bottom w:val="none" w:sz="0" w:space="0" w:color="auto"/>
        <w:right w:val="none" w:sz="0" w:space="0" w:color="auto"/>
      </w:divBdr>
    </w:div>
    <w:div w:id="1138307423">
      <w:bodyDiv w:val="1"/>
      <w:marLeft w:val="0"/>
      <w:marRight w:val="0"/>
      <w:marTop w:val="0"/>
      <w:marBottom w:val="0"/>
      <w:divBdr>
        <w:top w:val="none" w:sz="0" w:space="0" w:color="auto"/>
        <w:left w:val="none" w:sz="0" w:space="0" w:color="auto"/>
        <w:bottom w:val="none" w:sz="0" w:space="0" w:color="auto"/>
        <w:right w:val="none" w:sz="0" w:space="0" w:color="auto"/>
      </w:divBdr>
    </w:div>
    <w:div w:id="1152982837">
      <w:bodyDiv w:val="1"/>
      <w:marLeft w:val="0"/>
      <w:marRight w:val="0"/>
      <w:marTop w:val="0"/>
      <w:marBottom w:val="0"/>
      <w:divBdr>
        <w:top w:val="none" w:sz="0" w:space="0" w:color="auto"/>
        <w:left w:val="none" w:sz="0" w:space="0" w:color="auto"/>
        <w:bottom w:val="none" w:sz="0" w:space="0" w:color="auto"/>
        <w:right w:val="none" w:sz="0" w:space="0" w:color="auto"/>
      </w:divBdr>
    </w:div>
    <w:div w:id="1173453516">
      <w:bodyDiv w:val="1"/>
      <w:marLeft w:val="0"/>
      <w:marRight w:val="0"/>
      <w:marTop w:val="0"/>
      <w:marBottom w:val="0"/>
      <w:divBdr>
        <w:top w:val="none" w:sz="0" w:space="0" w:color="auto"/>
        <w:left w:val="none" w:sz="0" w:space="0" w:color="auto"/>
        <w:bottom w:val="none" w:sz="0" w:space="0" w:color="auto"/>
        <w:right w:val="none" w:sz="0" w:space="0" w:color="auto"/>
      </w:divBdr>
    </w:div>
    <w:div w:id="1253929821">
      <w:bodyDiv w:val="1"/>
      <w:marLeft w:val="0"/>
      <w:marRight w:val="0"/>
      <w:marTop w:val="0"/>
      <w:marBottom w:val="0"/>
      <w:divBdr>
        <w:top w:val="none" w:sz="0" w:space="0" w:color="auto"/>
        <w:left w:val="none" w:sz="0" w:space="0" w:color="auto"/>
        <w:bottom w:val="none" w:sz="0" w:space="0" w:color="auto"/>
        <w:right w:val="none" w:sz="0" w:space="0" w:color="auto"/>
      </w:divBdr>
    </w:div>
    <w:div w:id="1271932430">
      <w:bodyDiv w:val="1"/>
      <w:marLeft w:val="0"/>
      <w:marRight w:val="0"/>
      <w:marTop w:val="0"/>
      <w:marBottom w:val="0"/>
      <w:divBdr>
        <w:top w:val="none" w:sz="0" w:space="0" w:color="auto"/>
        <w:left w:val="none" w:sz="0" w:space="0" w:color="auto"/>
        <w:bottom w:val="none" w:sz="0" w:space="0" w:color="auto"/>
        <w:right w:val="none" w:sz="0" w:space="0" w:color="auto"/>
      </w:divBdr>
    </w:div>
    <w:div w:id="1278760955">
      <w:bodyDiv w:val="1"/>
      <w:marLeft w:val="0"/>
      <w:marRight w:val="0"/>
      <w:marTop w:val="0"/>
      <w:marBottom w:val="0"/>
      <w:divBdr>
        <w:top w:val="none" w:sz="0" w:space="0" w:color="auto"/>
        <w:left w:val="none" w:sz="0" w:space="0" w:color="auto"/>
        <w:bottom w:val="none" w:sz="0" w:space="0" w:color="auto"/>
        <w:right w:val="none" w:sz="0" w:space="0" w:color="auto"/>
      </w:divBdr>
    </w:div>
    <w:div w:id="1316225815">
      <w:bodyDiv w:val="1"/>
      <w:marLeft w:val="0"/>
      <w:marRight w:val="0"/>
      <w:marTop w:val="0"/>
      <w:marBottom w:val="0"/>
      <w:divBdr>
        <w:top w:val="none" w:sz="0" w:space="0" w:color="auto"/>
        <w:left w:val="none" w:sz="0" w:space="0" w:color="auto"/>
        <w:bottom w:val="none" w:sz="0" w:space="0" w:color="auto"/>
        <w:right w:val="none" w:sz="0" w:space="0" w:color="auto"/>
      </w:divBdr>
    </w:div>
    <w:div w:id="1401095080">
      <w:bodyDiv w:val="1"/>
      <w:marLeft w:val="0"/>
      <w:marRight w:val="0"/>
      <w:marTop w:val="0"/>
      <w:marBottom w:val="0"/>
      <w:divBdr>
        <w:top w:val="none" w:sz="0" w:space="0" w:color="auto"/>
        <w:left w:val="none" w:sz="0" w:space="0" w:color="auto"/>
        <w:bottom w:val="none" w:sz="0" w:space="0" w:color="auto"/>
        <w:right w:val="none" w:sz="0" w:space="0" w:color="auto"/>
      </w:divBdr>
    </w:div>
    <w:div w:id="1404916346">
      <w:bodyDiv w:val="1"/>
      <w:marLeft w:val="0"/>
      <w:marRight w:val="0"/>
      <w:marTop w:val="0"/>
      <w:marBottom w:val="0"/>
      <w:divBdr>
        <w:top w:val="none" w:sz="0" w:space="0" w:color="auto"/>
        <w:left w:val="none" w:sz="0" w:space="0" w:color="auto"/>
        <w:bottom w:val="none" w:sz="0" w:space="0" w:color="auto"/>
        <w:right w:val="none" w:sz="0" w:space="0" w:color="auto"/>
      </w:divBdr>
    </w:div>
    <w:div w:id="1470786636">
      <w:bodyDiv w:val="1"/>
      <w:marLeft w:val="0"/>
      <w:marRight w:val="0"/>
      <w:marTop w:val="0"/>
      <w:marBottom w:val="0"/>
      <w:divBdr>
        <w:top w:val="none" w:sz="0" w:space="0" w:color="auto"/>
        <w:left w:val="none" w:sz="0" w:space="0" w:color="auto"/>
        <w:bottom w:val="none" w:sz="0" w:space="0" w:color="auto"/>
        <w:right w:val="none" w:sz="0" w:space="0" w:color="auto"/>
      </w:divBdr>
    </w:div>
    <w:div w:id="1496260750">
      <w:bodyDiv w:val="1"/>
      <w:marLeft w:val="0"/>
      <w:marRight w:val="0"/>
      <w:marTop w:val="0"/>
      <w:marBottom w:val="0"/>
      <w:divBdr>
        <w:top w:val="none" w:sz="0" w:space="0" w:color="auto"/>
        <w:left w:val="none" w:sz="0" w:space="0" w:color="auto"/>
        <w:bottom w:val="none" w:sz="0" w:space="0" w:color="auto"/>
        <w:right w:val="none" w:sz="0" w:space="0" w:color="auto"/>
      </w:divBdr>
    </w:div>
    <w:div w:id="1558736623">
      <w:bodyDiv w:val="1"/>
      <w:marLeft w:val="0"/>
      <w:marRight w:val="0"/>
      <w:marTop w:val="0"/>
      <w:marBottom w:val="0"/>
      <w:divBdr>
        <w:top w:val="none" w:sz="0" w:space="0" w:color="auto"/>
        <w:left w:val="none" w:sz="0" w:space="0" w:color="auto"/>
        <w:bottom w:val="none" w:sz="0" w:space="0" w:color="auto"/>
        <w:right w:val="none" w:sz="0" w:space="0" w:color="auto"/>
      </w:divBdr>
    </w:div>
    <w:div w:id="1633170944">
      <w:bodyDiv w:val="1"/>
      <w:marLeft w:val="0"/>
      <w:marRight w:val="0"/>
      <w:marTop w:val="0"/>
      <w:marBottom w:val="0"/>
      <w:divBdr>
        <w:top w:val="none" w:sz="0" w:space="0" w:color="auto"/>
        <w:left w:val="none" w:sz="0" w:space="0" w:color="auto"/>
        <w:bottom w:val="none" w:sz="0" w:space="0" w:color="auto"/>
        <w:right w:val="none" w:sz="0" w:space="0" w:color="auto"/>
      </w:divBdr>
    </w:div>
    <w:div w:id="1640842776">
      <w:bodyDiv w:val="1"/>
      <w:marLeft w:val="0"/>
      <w:marRight w:val="0"/>
      <w:marTop w:val="0"/>
      <w:marBottom w:val="0"/>
      <w:divBdr>
        <w:top w:val="none" w:sz="0" w:space="0" w:color="auto"/>
        <w:left w:val="none" w:sz="0" w:space="0" w:color="auto"/>
        <w:bottom w:val="none" w:sz="0" w:space="0" w:color="auto"/>
        <w:right w:val="none" w:sz="0" w:space="0" w:color="auto"/>
      </w:divBdr>
    </w:div>
    <w:div w:id="1648388984">
      <w:bodyDiv w:val="1"/>
      <w:marLeft w:val="0"/>
      <w:marRight w:val="0"/>
      <w:marTop w:val="0"/>
      <w:marBottom w:val="0"/>
      <w:divBdr>
        <w:top w:val="none" w:sz="0" w:space="0" w:color="auto"/>
        <w:left w:val="none" w:sz="0" w:space="0" w:color="auto"/>
        <w:bottom w:val="none" w:sz="0" w:space="0" w:color="auto"/>
        <w:right w:val="none" w:sz="0" w:space="0" w:color="auto"/>
      </w:divBdr>
    </w:div>
    <w:div w:id="1668248701">
      <w:bodyDiv w:val="1"/>
      <w:marLeft w:val="0"/>
      <w:marRight w:val="0"/>
      <w:marTop w:val="0"/>
      <w:marBottom w:val="0"/>
      <w:divBdr>
        <w:top w:val="none" w:sz="0" w:space="0" w:color="auto"/>
        <w:left w:val="none" w:sz="0" w:space="0" w:color="auto"/>
        <w:bottom w:val="none" w:sz="0" w:space="0" w:color="auto"/>
        <w:right w:val="none" w:sz="0" w:space="0" w:color="auto"/>
      </w:divBdr>
    </w:div>
    <w:div w:id="1743410652">
      <w:bodyDiv w:val="1"/>
      <w:marLeft w:val="0"/>
      <w:marRight w:val="0"/>
      <w:marTop w:val="0"/>
      <w:marBottom w:val="0"/>
      <w:divBdr>
        <w:top w:val="none" w:sz="0" w:space="0" w:color="auto"/>
        <w:left w:val="none" w:sz="0" w:space="0" w:color="auto"/>
        <w:bottom w:val="none" w:sz="0" w:space="0" w:color="auto"/>
        <w:right w:val="none" w:sz="0" w:space="0" w:color="auto"/>
      </w:divBdr>
    </w:div>
    <w:div w:id="1746296154">
      <w:bodyDiv w:val="1"/>
      <w:marLeft w:val="0"/>
      <w:marRight w:val="0"/>
      <w:marTop w:val="0"/>
      <w:marBottom w:val="0"/>
      <w:divBdr>
        <w:top w:val="none" w:sz="0" w:space="0" w:color="auto"/>
        <w:left w:val="none" w:sz="0" w:space="0" w:color="auto"/>
        <w:bottom w:val="none" w:sz="0" w:space="0" w:color="auto"/>
        <w:right w:val="none" w:sz="0" w:space="0" w:color="auto"/>
      </w:divBdr>
      <w:divsChild>
        <w:div w:id="547031056">
          <w:marLeft w:val="0"/>
          <w:marRight w:val="0"/>
          <w:marTop w:val="0"/>
          <w:marBottom w:val="0"/>
          <w:divBdr>
            <w:top w:val="none" w:sz="0" w:space="0" w:color="auto"/>
            <w:left w:val="none" w:sz="0" w:space="0" w:color="auto"/>
            <w:bottom w:val="none" w:sz="0" w:space="0" w:color="auto"/>
            <w:right w:val="none" w:sz="0" w:space="0" w:color="auto"/>
          </w:divBdr>
          <w:divsChild>
            <w:div w:id="1120996504">
              <w:marLeft w:val="0"/>
              <w:marRight w:val="0"/>
              <w:marTop w:val="0"/>
              <w:marBottom w:val="0"/>
              <w:divBdr>
                <w:top w:val="none" w:sz="0" w:space="0" w:color="auto"/>
                <w:left w:val="none" w:sz="0" w:space="0" w:color="auto"/>
                <w:bottom w:val="none" w:sz="0" w:space="0" w:color="auto"/>
                <w:right w:val="none" w:sz="0" w:space="0" w:color="auto"/>
              </w:divBdr>
              <w:divsChild>
                <w:div w:id="273900753">
                  <w:marLeft w:val="0"/>
                  <w:marRight w:val="0"/>
                  <w:marTop w:val="0"/>
                  <w:marBottom w:val="0"/>
                  <w:divBdr>
                    <w:top w:val="none" w:sz="0" w:space="0" w:color="auto"/>
                    <w:left w:val="none" w:sz="0" w:space="0" w:color="auto"/>
                    <w:bottom w:val="none" w:sz="0" w:space="0" w:color="auto"/>
                    <w:right w:val="none" w:sz="0" w:space="0" w:color="auto"/>
                  </w:divBdr>
                  <w:divsChild>
                    <w:div w:id="237178464">
                      <w:marLeft w:val="0"/>
                      <w:marRight w:val="0"/>
                      <w:marTop w:val="0"/>
                      <w:marBottom w:val="0"/>
                      <w:divBdr>
                        <w:top w:val="none" w:sz="0" w:space="0" w:color="auto"/>
                        <w:left w:val="none" w:sz="0" w:space="0" w:color="auto"/>
                        <w:bottom w:val="none" w:sz="0" w:space="0" w:color="auto"/>
                        <w:right w:val="none" w:sz="0" w:space="0" w:color="auto"/>
                      </w:divBdr>
                      <w:divsChild>
                        <w:div w:id="261956634">
                          <w:marLeft w:val="0"/>
                          <w:marRight w:val="0"/>
                          <w:marTop w:val="0"/>
                          <w:marBottom w:val="0"/>
                          <w:divBdr>
                            <w:top w:val="none" w:sz="0" w:space="0" w:color="auto"/>
                            <w:left w:val="none" w:sz="0" w:space="0" w:color="auto"/>
                            <w:bottom w:val="none" w:sz="0" w:space="0" w:color="auto"/>
                            <w:right w:val="none" w:sz="0" w:space="0" w:color="auto"/>
                          </w:divBdr>
                          <w:divsChild>
                            <w:div w:id="9203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03439">
      <w:bodyDiv w:val="1"/>
      <w:marLeft w:val="0"/>
      <w:marRight w:val="0"/>
      <w:marTop w:val="0"/>
      <w:marBottom w:val="0"/>
      <w:divBdr>
        <w:top w:val="none" w:sz="0" w:space="0" w:color="auto"/>
        <w:left w:val="none" w:sz="0" w:space="0" w:color="auto"/>
        <w:bottom w:val="none" w:sz="0" w:space="0" w:color="auto"/>
        <w:right w:val="none" w:sz="0" w:space="0" w:color="auto"/>
      </w:divBdr>
    </w:div>
    <w:div w:id="1795560151">
      <w:bodyDiv w:val="1"/>
      <w:marLeft w:val="0"/>
      <w:marRight w:val="0"/>
      <w:marTop w:val="0"/>
      <w:marBottom w:val="0"/>
      <w:divBdr>
        <w:top w:val="none" w:sz="0" w:space="0" w:color="auto"/>
        <w:left w:val="none" w:sz="0" w:space="0" w:color="auto"/>
        <w:bottom w:val="none" w:sz="0" w:space="0" w:color="auto"/>
        <w:right w:val="none" w:sz="0" w:space="0" w:color="auto"/>
      </w:divBdr>
    </w:div>
    <w:div w:id="1807159422">
      <w:bodyDiv w:val="1"/>
      <w:marLeft w:val="0"/>
      <w:marRight w:val="0"/>
      <w:marTop w:val="0"/>
      <w:marBottom w:val="0"/>
      <w:divBdr>
        <w:top w:val="none" w:sz="0" w:space="0" w:color="auto"/>
        <w:left w:val="none" w:sz="0" w:space="0" w:color="auto"/>
        <w:bottom w:val="none" w:sz="0" w:space="0" w:color="auto"/>
        <w:right w:val="none" w:sz="0" w:space="0" w:color="auto"/>
      </w:divBdr>
    </w:div>
    <w:div w:id="1937783865">
      <w:bodyDiv w:val="1"/>
      <w:marLeft w:val="0"/>
      <w:marRight w:val="0"/>
      <w:marTop w:val="0"/>
      <w:marBottom w:val="0"/>
      <w:divBdr>
        <w:top w:val="none" w:sz="0" w:space="0" w:color="auto"/>
        <w:left w:val="none" w:sz="0" w:space="0" w:color="auto"/>
        <w:bottom w:val="none" w:sz="0" w:space="0" w:color="auto"/>
        <w:right w:val="none" w:sz="0" w:space="0" w:color="auto"/>
      </w:divBdr>
    </w:div>
    <w:div w:id="1944680361">
      <w:bodyDiv w:val="1"/>
      <w:marLeft w:val="0"/>
      <w:marRight w:val="0"/>
      <w:marTop w:val="0"/>
      <w:marBottom w:val="0"/>
      <w:divBdr>
        <w:top w:val="none" w:sz="0" w:space="0" w:color="auto"/>
        <w:left w:val="none" w:sz="0" w:space="0" w:color="auto"/>
        <w:bottom w:val="none" w:sz="0" w:space="0" w:color="auto"/>
        <w:right w:val="none" w:sz="0" w:space="0" w:color="auto"/>
      </w:divBdr>
    </w:div>
    <w:div w:id="1949845633">
      <w:bodyDiv w:val="1"/>
      <w:marLeft w:val="0"/>
      <w:marRight w:val="0"/>
      <w:marTop w:val="0"/>
      <w:marBottom w:val="0"/>
      <w:divBdr>
        <w:top w:val="none" w:sz="0" w:space="0" w:color="auto"/>
        <w:left w:val="none" w:sz="0" w:space="0" w:color="auto"/>
        <w:bottom w:val="none" w:sz="0" w:space="0" w:color="auto"/>
        <w:right w:val="none" w:sz="0" w:space="0" w:color="auto"/>
      </w:divBdr>
    </w:div>
    <w:div w:id="1957367154">
      <w:bodyDiv w:val="1"/>
      <w:marLeft w:val="0"/>
      <w:marRight w:val="0"/>
      <w:marTop w:val="0"/>
      <w:marBottom w:val="0"/>
      <w:divBdr>
        <w:top w:val="none" w:sz="0" w:space="0" w:color="auto"/>
        <w:left w:val="none" w:sz="0" w:space="0" w:color="auto"/>
        <w:bottom w:val="none" w:sz="0" w:space="0" w:color="auto"/>
        <w:right w:val="none" w:sz="0" w:space="0" w:color="auto"/>
      </w:divBdr>
    </w:div>
    <w:div w:id="2021931577">
      <w:bodyDiv w:val="1"/>
      <w:marLeft w:val="0"/>
      <w:marRight w:val="0"/>
      <w:marTop w:val="0"/>
      <w:marBottom w:val="0"/>
      <w:divBdr>
        <w:top w:val="none" w:sz="0" w:space="0" w:color="auto"/>
        <w:left w:val="none" w:sz="0" w:space="0" w:color="auto"/>
        <w:bottom w:val="none" w:sz="0" w:space="0" w:color="auto"/>
        <w:right w:val="none" w:sz="0" w:space="0" w:color="auto"/>
      </w:divBdr>
    </w:div>
    <w:div w:id="2037389031">
      <w:bodyDiv w:val="1"/>
      <w:marLeft w:val="0"/>
      <w:marRight w:val="0"/>
      <w:marTop w:val="0"/>
      <w:marBottom w:val="0"/>
      <w:divBdr>
        <w:top w:val="none" w:sz="0" w:space="0" w:color="auto"/>
        <w:left w:val="none" w:sz="0" w:space="0" w:color="auto"/>
        <w:bottom w:val="none" w:sz="0" w:space="0" w:color="auto"/>
        <w:right w:val="none" w:sz="0" w:space="0" w:color="auto"/>
      </w:divBdr>
    </w:div>
    <w:div w:id="2069181691">
      <w:bodyDiv w:val="1"/>
      <w:marLeft w:val="0"/>
      <w:marRight w:val="0"/>
      <w:marTop w:val="0"/>
      <w:marBottom w:val="0"/>
      <w:divBdr>
        <w:top w:val="none" w:sz="0" w:space="0" w:color="auto"/>
        <w:left w:val="none" w:sz="0" w:space="0" w:color="auto"/>
        <w:bottom w:val="none" w:sz="0" w:space="0" w:color="auto"/>
        <w:right w:val="none" w:sz="0" w:space="0" w:color="auto"/>
      </w:divBdr>
    </w:div>
    <w:div w:id="2076737029">
      <w:bodyDiv w:val="1"/>
      <w:marLeft w:val="0"/>
      <w:marRight w:val="0"/>
      <w:marTop w:val="0"/>
      <w:marBottom w:val="0"/>
      <w:divBdr>
        <w:top w:val="none" w:sz="0" w:space="0" w:color="auto"/>
        <w:left w:val="none" w:sz="0" w:space="0" w:color="auto"/>
        <w:bottom w:val="none" w:sz="0" w:space="0" w:color="auto"/>
        <w:right w:val="none" w:sz="0" w:space="0" w:color="auto"/>
      </w:divBdr>
    </w:div>
    <w:div w:id="21328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ndashop.md/ro/catalog/home_garden/kitchenware/cookware/cookware_sets/?Numbers=15730_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andashop.md/ro/catalog/home_garden/kitchenware/cookware/cookware_sets/?Numbers=15730_3.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ndashop.md/ro/catalog/home_garden/kitchenware/cookware/cookware_sets/?Numbers=15730_1.9" TargetMode="External"/><Relationship Id="rId5" Type="http://schemas.openxmlformats.org/officeDocument/2006/relationships/webSettings" Target="webSettings.xml"/><Relationship Id="rId15" Type="http://schemas.openxmlformats.org/officeDocument/2006/relationships/hyperlink" Target="https://www.pandashop.md/ro/catalog/home_garden/kitchenware/cookware/cookware_sets/?Texts=3084_251425" TargetMode="External"/><Relationship Id="rId23" Type="http://schemas.openxmlformats.org/officeDocument/2006/relationships/theme" Target="theme/theme1.xml"/><Relationship Id="rId10" Type="http://schemas.openxmlformats.org/officeDocument/2006/relationships/hyperlink" Target="https://www.pandashop.md/ro/catalog/home_garden/kitchenware/cookware/cookware_sets/?Numbers=15730_1.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andashop.md/ro/catalog/home_garden/kitchenware/cookware/cookware_sets/?Numbers=15730_1" TargetMode="External"/><Relationship Id="rId14" Type="http://schemas.openxmlformats.org/officeDocument/2006/relationships/hyperlink" Target="https://www.pandashop.md/ro/catalog/home_garden/kitchenware/cookware/cookware_sets/?Numbers=15730_5.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2630-48C4-4BED-B840-589361BE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1199</Words>
  <Characters>6835</Characters>
  <Application>Microsoft Office Word</Application>
  <DocSecurity>0</DocSecurity>
  <Lines>56</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Procurement Caritas</cp:lastModifiedBy>
  <cp:revision>8</cp:revision>
  <cp:lastPrinted>2024-06-06T06:48:00Z</cp:lastPrinted>
  <dcterms:created xsi:type="dcterms:W3CDTF">2024-09-25T10:07:00Z</dcterms:created>
  <dcterms:modified xsi:type="dcterms:W3CDTF">2024-09-26T06:47:00Z</dcterms:modified>
</cp:coreProperties>
</file>