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71D4FDBD" w:rsidR="00776DAA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onsolidarea competențelor profesionale ale personalului care activează în cadrul serviciilor sociale  „Echipă mobilă”</w:t>
      </w: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1DD412EF" w:rsidR="00CD4EB1" w:rsidRPr="00B21A32" w:rsidRDefault="00F51069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februarie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2024,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a 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6CA9FC02" w:rsidR="00CD4EB1" w:rsidRDefault="00756EB3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28229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65FE1E09" w14:textId="77777777" w:rsidR="00CD4EB1" w:rsidRPr="00554491" w:rsidRDefault="00CD4EB1" w:rsidP="00CD4EB1">
      <w:pPr>
        <w:shd w:val="clear" w:color="auto" w:fill="FFFFFF"/>
        <w:spacing w:line="240" w:lineRule="auto"/>
        <w:ind w:left="1134" w:right="203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0C50E878" w:rsidR="00C65901" w:rsidRPr="007F70C7" w:rsidRDefault="00EF17E6" w:rsidP="00271CEA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535A1DDE" w14:textId="77777777" w:rsidR="00FE7C3B" w:rsidRPr="00B3793D" w:rsidRDefault="00FE7C3B" w:rsidP="00271CE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47FE1517" w14:textId="4B539041" w:rsidR="00083C57" w:rsidRDefault="00083C57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serviciilor sociale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„Echipă mobilă”</w:t>
      </w:r>
      <w:r w:rsidR="00DD4F7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 (în continuare – PIA) a beneficiarilor.  </w:t>
      </w:r>
    </w:p>
    <w:p w14:paraId="3D481483" w14:textId="77777777" w:rsidR="008304FD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9F4A66" w:rsidRDefault="008304FD" w:rsidP="00271CE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27F1C484" w14:textId="09A3B9BD" w:rsidR="00CB581C" w:rsidRDefault="008304FD" w:rsidP="008304FD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e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sociale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„Echipă mobilă”</w:t>
      </w:r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6</w:t>
      </w:r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UAT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:</w:t>
      </w:r>
    </w:p>
    <w:p w14:paraId="16F43256" w14:textId="77777777" w:rsidR="00CB581C" w:rsidRPr="00CB581C" w:rsidRDefault="00CB581C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Chișinău</w:t>
      </w:r>
    </w:p>
    <w:p w14:paraId="715A8356" w14:textId="0F560159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Bălți </w:t>
      </w:r>
    </w:p>
    <w:p w14:paraId="376BC540" w14:textId="04BCD4D5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Strășeni</w:t>
      </w:r>
    </w:p>
    <w:p w14:paraId="54207424" w14:textId="26E5FBF9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Orhei</w:t>
      </w:r>
    </w:p>
    <w:p w14:paraId="3731AB61" w14:textId="07886875" w:rsidR="00CB581C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proofErr w:type="spellStart"/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Edineț</w:t>
      </w:r>
      <w:proofErr w:type="spellEnd"/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35D34130" w14:textId="5DC24AB7" w:rsidR="008C70AF" w:rsidRPr="00CB581C" w:rsidRDefault="00A30C7B" w:rsidP="00271CE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ro-RO"/>
        </w:rPr>
      </w:pPr>
      <w:r w:rsidRPr="00CB581C">
        <w:rPr>
          <w:rFonts w:asciiTheme="minorHAnsi" w:hAnsiTheme="minorHAnsi" w:cstheme="minorHAnsi"/>
          <w:bCs/>
          <w:sz w:val="22"/>
          <w:szCs w:val="22"/>
          <w:lang w:val="ro-RO"/>
        </w:rPr>
        <w:t>Cimi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șlia</w:t>
      </w:r>
    </w:p>
    <w:p w14:paraId="1FB7DC0D" w14:textId="77777777" w:rsidR="00A672AB" w:rsidRDefault="00A672AB" w:rsidP="008C70AF">
      <w:pPr>
        <w:ind w:left="1134"/>
        <w:jc w:val="both"/>
        <w:rPr>
          <w:rFonts w:asciiTheme="minorHAnsi" w:hAnsiTheme="minorHAnsi" w:cstheme="minorHAnsi"/>
          <w:bCs/>
          <w:lang w:val="ro-RO"/>
        </w:rPr>
      </w:pPr>
    </w:p>
    <w:p w14:paraId="19C83A8D" w14:textId="0184E9BE" w:rsidR="00745223" w:rsidRPr="007F70C7" w:rsidRDefault="00745223" w:rsidP="00271CEA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60270D02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șefii Echipelor mobile </w:t>
            </w:r>
            <w:r w:rsidR="00A3692C">
              <w:rPr>
                <w:rFonts w:cstheme="minorHAnsi"/>
                <w:sz w:val="22"/>
                <w:lang w:val="ro-RO"/>
              </w:rPr>
              <w:t xml:space="preserve">din </w:t>
            </w:r>
            <w:r w:rsidR="00AB4F9A">
              <w:rPr>
                <w:rFonts w:cstheme="minorHAnsi"/>
                <w:bCs/>
                <w:sz w:val="22"/>
                <w:lang w:val="ro-RO"/>
              </w:rPr>
              <w:t xml:space="preserve">Chișinău, </w:t>
            </w:r>
            <w:r w:rsidR="0033535F">
              <w:rPr>
                <w:rFonts w:cstheme="minorHAnsi"/>
                <w:bCs/>
                <w:sz w:val="22"/>
                <w:lang w:val="ro-RO"/>
              </w:rPr>
              <w:t xml:space="preserve">Bălți, Strășeni, Orhei, </w:t>
            </w:r>
            <w:proofErr w:type="spellStart"/>
            <w:r w:rsidR="0033535F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="0033535F">
              <w:rPr>
                <w:rFonts w:cstheme="minorHAnsi"/>
                <w:bCs/>
                <w:sz w:val="22"/>
                <w:lang w:val="ro-RO"/>
              </w:rPr>
              <w:t xml:space="preserve"> și Cimi</w:t>
            </w:r>
            <w:r w:rsidR="00AB4F9A">
              <w:rPr>
                <w:rFonts w:cstheme="minorHAnsi"/>
                <w:bCs/>
                <w:sz w:val="22"/>
                <w:lang w:val="ro-RO"/>
              </w:rPr>
              <w:t>ș</w:t>
            </w:r>
            <w:r w:rsidR="0033535F">
              <w:rPr>
                <w:rFonts w:cstheme="minorHAnsi"/>
                <w:bCs/>
                <w:sz w:val="22"/>
                <w:lang w:val="ro-RO"/>
              </w:rPr>
              <w:t>lia</w:t>
            </w:r>
          </w:p>
        </w:tc>
        <w:tc>
          <w:tcPr>
            <w:tcW w:w="1418" w:type="dxa"/>
          </w:tcPr>
          <w:p w14:paraId="58574AC6" w14:textId="2E55726A" w:rsidR="0004465E" w:rsidRPr="007F70C7" w:rsidRDefault="00B320A6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1F3B7D97" w:rsidR="0004465E" w:rsidRPr="007F70C7" w:rsidRDefault="00813E34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06EA913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7C455A">
              <w:rPr>
                <w:rFonts w:cstheme="minorHAnsi"/>
                <w:sz w:val="22"/>
                <w:lang w:val="ro-RO"/>
              </w:rPr>
              <w:t>12</w:t>
            </w:r>
            <w:r w:rsidR="00C70616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C70616">
              <w:rPr>
                <w:rFonts w:cstheme="minorHAnsi"/>
                <w:sz w:val="22"/>
                <w:lang w:val="ro-RO"/>
              </w:rPr>
              <w:t>ai serviciilor sociale „Echipă mobilă”</w:t>
            </w:r>
            <w:r w:rsidR="0018254D">
              <w:rPr>
                <w:rFonts w:cstheme="minorHAnsi"/>
                <w:sz w:val="22"/>
                <w:lang w:val="ro-RO"/>
              </w:rPr>
              <w:t xml:space="preserve"> (câte </w:t>
            </w:r>
            <w:r w:rsidR="00DA62D7">
              <w:rPr>
                <w:rFonts w:cstheme="minorHAnsi"/>
                <w:sz w:val="22"/>
                <w:lang w:val="ro-RO"/>
              </w:rPr>
              <w:t>2</w:t>
            </w:r>
            <w:r w:rsidR="0018254D">
              <w:rPr>
                <w:rFonts w:cstheme="minorHAnsi"/>
                <w:sz w:val="22"/>
                <w:lang w:val="ro-RO"/>
              </w:rPr>
              <w:t xml:space="preserve">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0F2A7B61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  <w:r w:rsidR="00E2781D">
              <w:rPr>
                <w:rFonts w:cstheme="minorHAnsi"/>
                <w:sz w:val="22"/>
                <w:lang w:val="ro-RO"/>
              </w:rPr>
              <w:t>(determinarea locației, listei participanților)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A2DC834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290CFC">
              <w:rPr>
                <w:rFonts w:cstheme="minorHAnsi"/>
                <w:sz w:val="22"/>
                <w:lang w:val="ro-RO"/>
              </w:rPr>
              <w:t>e</w:t>
            </w:r>
            <w:r>
              <w:rPr>
                <w:rFonts w:cstheme="minorHAnsi"/>
                <w:sz w:val="22"/>
                <w:lang w:val="ro-RO"/>
              </w:rPr>
              <w:t xml:space="preserve">chipei mobile în vederea înaintării 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lastRenderedPageBreak/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1EED5B40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</w:t>
            </w:r>
            <w:r w:rsidR="00A9171A">
              <w:rPr>
                <w:rFonts w:cstheme="minorHAnsi"/>
                <w:sz w:val="22"/>
                <w:lang w:val="ro-RO"/>
              </w:rPr>
              <w:t>12</w:t>
            </w:r>
            <w:r w:rsidR="00EC4DDA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6E343D69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A9171A">
              <w:rPr>
                <w:rFonts w:cstheme="minorHAnsi"/>
                <w:sz w:val="22"/>
                <w:lang w:val="ro-RO"/>
              </w:rPr>
              <w:t>M</w:t>
            </w:r>
            <w:r w:rsidR="00863E11">
              <w:rPr>
                <w:rFonts w:cstheme="minorHAnsi"/>
                <w:sz w:val="22"/>
                <w:lang w:val="ro-RO"/>
              </w:rPr>
              <w:t>anagementul de caz și Manualul</w:t>
            </w:r>
            <w:r w:rsidR="00B82626">
              <w:rPr>
                <w:rFonts w:cstheme="minorHAnsi"/>
                <w:sz w:val="22"/>
                <w:lang w:val="ro-RO"/>
              </w:rPr>
              <w:t xml:space="preserve"> </w:t>
            </w:r>
            <w:r w:rsidR="00863E11">
              <w:rPr>
                <w:rFonts w:cstheme="minorHAnsi"/>
                <w:sz w:val="22"/>
                <w:lang w:val="ro-RO"/>
              </w:rPr>
              <w:t xml:space="preserve">operațional al Serviciului </w:t>
            </w:r>
            <w:r w:rsidR="00E453DE">
              <w:rPr>
                <w:rFonts w:cstheme="minorHAnsi"/>
                <w:sz w:val="22"/>
                <w:lang w:val="ro-RO"/>
              </w:rPr>
              <w:t>social „Echipă mobilă</w:t>
            </w:r>
            <w:r w:rsidR="00E453DE" w:rsidRPr="00E453DE">
              <w:rPr>
                <w:rFonts w:cstheme="minorHAnsi"/>
                <w:sz w:val="22"/>
                <w:lang w:val="ro-RO"/>
              </w:rPr>
              <w:t>”</w:t>
            </w:r>
          </w:p>
        </w:tc>
        <w:tc>
          <w:tcPr>
            <w:tcW w:w="1418" w:type="dxa"/>
          </w:tcPr>
          <w:p w14:paraId="75F47E35" w14:textId="4B4E6188" w:rsidR="00A73EB1" w:rsidRPr="007F70C7" w:rsidRDefault="00B320A6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 – Martie, 2024</w:t>
            </w:r>
          </w:p>
        </w:tc>
        <w:tc>
          <w:tcPr>
            <w:tcW w:w="1984" w:type="dxa"/>
          </w:tcPr>
          <w:p w14:paraId="0E34DD5C" w14:textId="4F0B6BE8" w:rsidR="00A73EB1" w:rsidRDefault="00DA62D7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12</w:t>
            </w:r>
            <w:r w:rsidR="004249C3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6D2619D6" w:rsidR="00942B1D" w:rsidRDefault="00DA62D7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12</w:t>
            </w:r>
            <w:r w:rsidR="00A00547">
              <w:rPr>
                <w:rFonts w:cstheme="minorHAnsi"/>
                <w:sz w:val="22"/>
                <w:lang w:val="ro-RO"/>
              </w:rPr>
              <w:t xml:space="preserve">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2948BFC7" w:rsidR="00EC1002" w:rsidRDefault="00E013D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EC100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C474A3">
              <w:rPr>
                <w:rFonts w:cstheme="minorHAnsi"/>
                <w:sz w:val="22"/>
                <w:lang w:val="ro-RO"/>
              </w:rPr>
              <w:t>E</w:t>
            </w:r>
            <w:r w:rsidR="00C33896">
              <w:rPr>
                <w:rFonts w:cstheme="minorHAnsi"/>
                <w:sz w:val="22"/>
                <w:lang w:val="ro-RO"/>
              </w:rPr>
              <w:t>chipelor mobile</w:t>
            </w:r>
            <w:r w:rsidR="00C474A3">
              <w:rPr>
                <w:rFonts w:cstheme="minorHAnsi"/>
                <w:sz w:val="22"/>
                <w:lang w:val="ro-RO"/>
              </w:rPr>
              <w:t xml:space="preserve"> 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685B846" w:rsidR="00321F3C" w:rsidRDefault="00A9171A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12</w:t>
            </w:r>
            <w:r w:rsidR="00C33896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35B5C440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  <w:r w:rsidR="00D40D82">
              <w:rPr>
                <w:rFonts w:cstheme="minorHAnsi"/>
                <w:sz w:val="22"/>
                <w:lang w:val="ro-RO"/>
              </w:rPr>
              <w:t>36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6ECBFFB4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79320A">
              <w:rPr>
                <w:rFonts w:cstheme="minorHAnsi"/>
                <w:sz w:val="22"/>
                <w:lang w:val="ro-RO"/>
              </w:rPr>
              <w:t>6</w:t>
            </w:r>
            <w:r w:rsidR="00E10DEA">
              <w:rPr>
                <w:rFonts w:cstheme="minorHAnsi"/>
                <w:sz w:val="22"/>
                <w:lang w:val="ro-RO"/>
              </w:rPr>
              <w:t xml:space="preserve"> echipe mobile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1395610F" w:rsidR="00A73EB1" w:rsidRPr="007F70C7" w:rsidRDefault="00CB65E4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79C91B40" w:rsidR="00A73EB1" w:rsidRPr="007F70C7" w:rsidRDefault="00AD70F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271C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F9331D" w:rsidRPr="007F70C7" w:rsidRDefault="00CB65E4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F9331D" w:rsidRPr="007F70C7" w:rsidRDefault="00AD70F8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271CEA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271CEA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7F70C7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7F70C7">
        <w:rPr>
          <w:rFonts w:asciiTheme="minorHAnsi" w:hAnsiTheme="minorHAnsi" w:cstheme="minorHAnsi"/>
          <w:lang w:val="ro-RO"/>
        </w:rPr>
        <w:t>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4A77F32D" w:rsidR="00C204C1" w:rsidRDefault="00C204C1" w:rsidP="00271CEA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>lucrul cu persoanele cu 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271CEA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271CEA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271CEA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271CEA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41D908E9" w14:textId="70B435CD" w:rsidR="007D2D53" w:rsidRPr="00775F94" w:rsidRDefault="007D2D53" w:rsidP="007D2D53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41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3E37A345" w14:textId="77777777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77F529F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91A5AE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08DF13B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06C494A" w14:textId="77777777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544623E" w14:textId="77777777" w:rsidR="007D2D53" w:rsidRPr="005A5B1A" w:rsidRDefault="007D2D53" w:rsidP="00271CEA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A5B1A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4B79AD81" w14:textId="77777777" w:rsidR="007D2D53" w:rsidRDefault="007D2D53" w:rsidP="007D2D53">
      <w:pPr>
        <w:pStyle w:val="Default"/>
        <w:rPr>
          <w:sz w:val="22"/>
          <w:szCs w:val="22"/>
          <w:lang w:val="pt-BR"/>
        </w:rPr>
      </w:pPr>
    </w:p>
    <w:p w14:paraId="1602048F" w14:textId="77777777" w:rsidR="007D2D53" w:rsidRPr="004E193E" w:rsidRDefault="007D2D53" w:rsidP="007D2D53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060E09E1" w14:textId="10BDE329" w:rsidR="00AA3610" w:rsidRPr="004D3AC8" w:rsidRDefault="00AA3610" w:rsidP="00271CE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– a se vedea Formularul </w:t>
      </w:r>
      <w:r w:rsidR="00F71484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639DC172" w14:textId="37C59EA5" w:rsidR="00AA3610" w:rsidRPr="004D3AC8" w:rsidRDefault="00AA3610" w:rsidP="00271CEA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 Oferta financiară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– a se vedea Formularul </w:t>
      </w:r>
      <w:r w:rsidR="00F71484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p w14:paraId="0332AF28" w14:textId="77777777" w:rsidR="007D2D53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4A764C93" w14:textId="77777777" w:rsidR="007D2D53" w:rsidRPr="004E193E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37648257" w14:textId="77777777" w:rsidR="007D2D53" w:rsidRPr="00AA3610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A3610"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25E91368" w14:textId="0A5A0B47" w:rsidR="007D2D53" w:rsidRPr="004E193E" w:rsidRDefault="007D2D53" w:rsidP="00271CEA">
      <w:pPr>
        <w:pStyle w:val="Default"/>
        <w:numPr>
          <w:ilvl w:val="0"/>
          <w:numId w:val="6"/>
        </w:numPr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tehnică: Oferta tehnica_202</w:t>
      </w:r>
      <w:r w:rsidR="00B72B3E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.EU.02.Servicii Consultanță LOT nr. (indicați numărul lotului) </w:t>
      </w:r>
    </w:p>
    <w:p w14:paraId="799A416A" w14:textId="191B586D" w:rsidR="007D2D53" w:rsidRPr="004671A2" w:rsidRDefault="007D2D53" w:rsidP="00271CEA">
      <w:pPr>
        <w:pStyle w:val="Defaul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</w:t>
      </w:r>
      <w:r w:rsidR="00B72B3E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.EU.02.</w:t>
      </w:r>
      <w:r w:rsidRPr="004671A2">
        <w:rPr>
          <w:rFonts w:asciiTheme="minorHAnsi" w:hAnsiTheme="minorHAnsi" w:cstheme="minorHAnsi"/>
          <w:sz w:val="22"/>
          <w:szCs w:val="22"/>
          <w:lang w:val="pt-BR"/>
        </w:rPr>
        <w:t>Servicii Co</w:t>
      </w:r>
      <w:r w:rsidR="001D2B7B">
        <w:rPr>
          <w:rFonts w:asciiTheme="minorHAnsi" w:hAnsiTheme="minorHAnsi" w:cstheme="minorHAnsi"/>
          <w:sz w:val="22"/>
          <w:szCs w:val="22"/>
          <w:lang w:val="pt-BR"/>
        </w:rPr>
        <w:t>ns</w:t>
      </w:r>
      <w:r w:rsidRPr="004671A2">
        <w:rPr>
          <w:rFonts w:asciiTheme="minorHAnsi" w:hAnsiTheme="minorHAnsi" w:cstheme="minorHAnsi"/>
          <w:sz w:val="22"/>
          <w:szCs w:val="22"/>
          <w:lang w:val="pt-BR"/>
        </w:rPr>
        <w:t>ultanță LO</w:t>
      </w:r>
      <w:r>
        <w:rPr>
          <w:rFonts w:asciiTheme="minorHAnsi" w:hAnsiTheme="minorHAnsi" w:cstheme="minorHAnsi"/>
          <w:sz w:val="22"/>
          <w:szCs w:val="22"/>
          <w:lang w:val="pt-BR"/>
        </w:rPr>
        <w:t>T</w:t>
      </w:r>
      <w:r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 nr. (indicați numărul lotului)</w:t>
      </w:r>
    </w:p>
    <w:p w14:paraId="2DCC6809" w14:textId="77777777" w:rsidR="007D2D53" w:rsidRPr="004671A2" w:rsidRDefault="007D2D53" w:rsidP="007D2D53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5BFE3BC" w14:textId="77777777" w:rsidR="007D2D53" w:rsidRPr="004671A2" w:rsidRDefault="007D2D53" w:rsidP="007D2D53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 w:rsidRPr="004671A2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7D905B31" w14:textId="77777777" w:rsidR="007D2D53" w:rsidRPr="004E193E" w:rsidRDefault="007D2D53" w:rsidP="007D2D53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260753F9" w14:textId="5C7AE9C0" w:rsidR="007D2D53" w:rsidRPr="004E193E" w:rsidRDefault="007D2D53" w:rsidP="007D2D53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51069">
        <w:rPr>
          <w:rFonts w:asciiTheme="minorHAnsi" w:hAnsiTheme="minorHAnsi" w:cstheme="minorHAnsi"/>
          <w:sz w:val="22"/>
          <w:szCs w:val="22"/>
          <w:lang w:val="ro-RO"/>
        </w:rPr>
        <w:t>0</w:t>
      </w:r>
      <w:r>
        <w:rPr>
          <w:rFonts w:asciiTheme="minorHAnsi" w:hAnsiTheme="minorHAnsi" w:cstheme="minorHAnsi"/>
          <w:sz w:val="22"/>
          <w:szCs w:val="22"/>
          <w:lang w:val="ro-RO"/>
        </w:rPr>
        <w:t>9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B28D1">
        <w:rPr>
          <w:rFonts w:asciiTheme="minorHAnsi" w:hAnsiTheme="minorHAnsi" w:cstheme="minorHAnsi"/>
          <w:sz w:val="22"/>
          <w:szCs w:val="22"/>
          <w:lang w:val="ro-RO"/>
        </w:rPr>
        <w:t>februarie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, 2024, or</w:t>
      </w:r>
      <w:r w:rsidR="000B28D1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0B28D1">
        <w:rPr>
          <w:rFonts w:asciiTheme="minorHAnsi" w:hAnsiTheme="minorHAnsi" w:cstheme="minorHAnsi"/>
          <w:sz w:val="22"/>
          <w:szCs w:val="22"/>
          <w:lang w:val="ro-RO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.00 </w:t>
      </w:r>
    </w:p>
    <w:p w14:paraId="022D43F7" w14:textId="77777777" w:rsidR="007D2D53" w:rsidRDefault="007D2D53" w:rsidP="007D2D53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la următoarea adresă electronică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hyperlink r:id="rId8" w:history="1">
        <w:r w:rsidRPr="007A2E82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1D94F94E" w14:textId="77777777" w:rsidR="007D2D53" w:rsidRDefault="007D2D53" w:rsidP="007D2D53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 w:rsidRPr="00145EBC">
        <w:rPr>
          <w:sz w:val="22"/>
          <w:szCs w:val="22"/>
          <w:lang w:val="ro-RO"/>
        </w:rPr>
        <w:t>Informații suplimentare</w:t>
      </w:r>
      <w:r w:rsidRPr="00145EBC">
        <w:rPr>
          <w:b/>
          <w:bCs/>
          <w:sz w:val="22"/>
          <w:szCs w:val="22"/>
          <w:lang w:val="ro-RO"/>
        </w:rPr>
        <w:t xml:space="preserve"> </w:t>
      </w:r>
      <w:r w:rsidRPr="00145EBC">
        <w:rPr>
          <w:sz w:val="22"/>
          <w:szCs w:val="22"/>
          <w:lang w:val="ro-RO"/>
        </w:rPr>
        <w:t xml:space="preserve">pot fi obținute de la </w:t>
      </w:r>
      <w:r w:rsidRPr="00145EBC">
        <w:rPr>
          <w:rFonts w:cstheme="minorHAnsi"/>
          <w:color w:val="auto"/>
          <w:lang w:val="ro-RO"/>
        </w:rPr>
        <w:t>Marcela Dilion-Strechie</w:t>
      </w:r>
      <w:r w:rsidRPr="00145EBC">
        <w:rPr>
          <w:sz w:val="22"/>
          <w:szCs w:val="22"/>
          <w:lang w:val="ro-RO"/>
        </w:rPr>
        <w:t xml:space="preserve">, directoare de proiect, e-mail: </w:t>
      </w:r>
      <w:hyperlink r:id="rId9" w:history="1">
        <w:r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Pr="00C36B79">
        <w:rPr>
          <w:rFonts w:cstheme="minorHAnsi"/>
          <w:color w:val="333333"/>
          <w:lang w:val="ro-RO"/>
        </w:rPr>
        <w:t xml:space="preserve"> </w:t>
      </w:r>
      <w:r>
        <w:rPr>
          <w:rFonts w:cstheme="minorHAnsi"/>
          <w:color w:val="333333"/>
          <w:lang w:val="ro-RO"/>
        </w:rPr>
        <w:t xml:space="preserve">, tel.068680447 </w:t>
      </w:r>
    </w:p>
    <w:p w14:paraId="772CDD02" w14:textId="5AF2FB88" w:rsidR="007D2D53" w:rsidRPr="00145EBC" w:rsidRDefault="007D2D53" w:rsidP="007D2D53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 w:rsidRPr="00145EBC">
        <w:rPr>
          <w:rFonts w:cstheme="minorHAnsi"/>
          <w:color w:val="002216"/>
          <w:lang w:val="ro-RO"/>
        </w:rPr>
        <w:t xml:space="preserve"> </w:t>
      </w:r>
      <w:r>
        <w:rPr>
          <w:rFonts w:cstheme="minorHAnsi"/>
          <w:color w:val="002216"/>
          <w:lang w:val="ro-RO"/>
        </w:rPr>
        <w:t xml:space="preserve">de </w:t>
      </w:r>
      <w:r w:rsidRPr="00145EBC">
        <w:rPr>
          <w:rFonts w:cstheme="minorHAnsi"/>
          <w:color w:val="002216"/>
          <w:lang w:val="ro-RO"/>
        </w:rPr>
        <w:t>email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Pr="00C36B79">
        <w:rPr>
          <w:rFonts w:cstheme="minorHAnsi"/>
          <w:color w:val="002216"/>
          <w:lang w:val="ro-RO"/>
        </w:rPr>
        <w:t xml:space="preserve"> 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 w:rsidR="000B28D1">
        <w:rPr>
          <w:rFonts w:asciiTheme="minorHAnsi" w:hAnsiTheme="minorHAnsi" w:cstheme="minorHAnsi"/>
          <w:color w:val="002216"/>
          <w:sz w:val="22"/>
          <w:szCs w:val="22"/>
          <w:lang w:val="ro-RO"/>
        </w:rPr>
        <w:t>05</w:t>
      </w:r>
      <w:r w:rsidRPr="00145EBC">
        <w:rPr>
          <w:rFonts w:cstheme="minorHAnsi"/>
          <w:color w:val="002216"/>
          <w:lang w:val="ro-RO"/>
        </w:rPr>
        <w:t xml:space="preserve"> </w:t>
      </w:r>
      <w:r w:rsidR="000B28D1">
        <w:rPr>
          <w:rFonts w:cstheme="minorHAnsi"/>
          <w:color w:val="002216"/>
          <w:lang w:val="ro-RO"/>
        </w:rPr>
        <w:t>februarie</w:t>
      </w:r>
      <w:r w:rsidRPr="00145EBC">
        <w:rPr>
          <w:rFonts w:cstheme="minorHAnsi"/>
          <w:color w:val="002216"/>
          <w:lang w:val="ro-RO"/>
        </w:rPr>
        <w:t xml:space="preserve"> 2024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  <w:r w:rsidR="007B0C52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</w:p>
    <w:sectPr w:rsidR="007D2D53" w:rsidRPr="00145EBC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17C2" w14:textId="77777777" w:rsidR="00073CFE" w:rsidRDefault="00073CFE">
      <w:pPr>
        <w:spacing w:line="240" w:lineRule="auto"/>
      </w:pPr>
      <w:r>
        <w:separator/>
      </w:r>
    </w:p>
  </w:endnote>
  <w:endnote w:type="continuationSeparator" w:id="0">
    <w:p w14:paraId="398B757E" w14:textId="77777777" w:rsidR="00073CFE" w:rsidRDefault="00073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F40E" w14:textId="77777777" w:rsidR="00073CFE" w:rsidRDefault="00073CFE">
      <w:pPr>
        <w:spacing w:line="240" w:lineRule="auto"/>
      </w:pPr>
      <w:r>
        <w:separator/>
      </w:r>
    </w:p>
  </w:footnote>
  <w:footnote w:type="continuationSeparator" w:id="0">
    <w:p w14:paraId="54DE65D1" w14:textId="77777777" w:rsidR="00073CFE" w:rsidRDefault="00073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44241"/>
    <w:multiLevelType w:val="hybridMultilevel"/>
    <w:tmpl w:val="0538B4EC"/>
    <w:lvl w:ilvl="0" w:tplc="D2F6C49A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73F2217"/>
    <w:multiLevelType w:val="hybridMultilevel"/>
    <w:tmpl w:val="CE58AF2C"/>
    <w:lvl w:ilvl="0" w:tplc="183E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5"/>
  </w:num>
  <w:num w:numId="4" w16cid:durableId="570389903">
    <w:abstractNumId w:val="17"/>
  </w:num>
  <w:num w:numId="5" w16cid:durableId="1712463522">
    <w:abstractNumId w:val="18"/>
  </w:num>
  <w:num w:numId="6" w16cid:durableId="528907652">
    <w:abstractNumId w:val="16"/>
  </w:num>
  <w:num w:numId="7" w16cid:durableId="1358081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5438A"/>
    <w:rsid w:val="000737CC"/>
    <w:rsid w:val="00073CFE"/>
    <w:rsid w:val="00083C57"/>
    <w:rsid w:val="00090EF9"/>
    <w:rsid w:val="0009505C"/>
    <w:rsid w:val="000A398F"/>
    <w:rsid w:val="000A6BC6"/>
    <w:rsid w:val="000B28D1"/>
    <w:rsid w:val="000B4BBC"/>
    <w:rsid w:val="000B7E65"/>
    <w:rsid w:val="000D1C5E"/>
    <w:rsid w:val="000D3F6D"/>
    <w:rsid w:val="000D6390"/>
    <w:rsid w:val="000E3B43"/>
    <w:rsid w:val="000F7BAE"/>
    <w:rsid w:val="00101392"/>
    <w:rsid w:val="0010767A"/>
    <w:rsid w:val="001314A7"/>
    <w:rsid w:val="00143CCC"/>
    <w:rsid w:val="00174D31"/>
    <w:rsid w:val="00177AB0"/>
    <w:rsid w:val="00180CEC"/>
    <w:rsid w:val="0018254D"/>
    <w:rsid w:val="0019358E"/>
    <w:rsid w:val="001C11F4"/>
    <w:rsid w:val="001C59F6"/>
    <w:rsid w:val="001D2B7B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1CEA"/>
    <w:rsid w:val="002778FF"/>
    <w:rsid w:val="002812E7"/>
    <w:rsid w:val="0028229D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86416"/>
    <w:rsid w:val="00396133"/>
    <w:rsid w:val="003B579C"/>
    <w:rsid w:val="003B5DF2"/>
    <w:rsid w:val="003C4FA8"/>
    <w:rsid w:val="003D6CA4"/>
    <w:rsid w:val="003E7B79"/>
    <w:rsid w:val="00404D6C"/>
    <w:rsid w:val="00417F84"/>
    <w:rsid w:val="004249C3"/>
    <w:rsid w:val="00437581"/>
    <w:rsid w:val="004569FE"/>
    <w:rsid w:val="00465D94"/>
    <w:rsid w:val="00474FE8"/>
    <w:rsid w:val="0047539A"/>
    <w:rsid w:val="004821E7"/>
    <w:rsid w:val="0048274E"/>
    <w:rsid w:val="00491B7B"/>
    <w:rsid w:val="0049303D"/>
    <w:rsid w:val="00495F00"/>
    <w:rsid w:val="00497DC8"/>
    <w:rsid w:val="004A0B9F"/>
    <w:rsid w:val="004B58A8"/>
    <w:rsid w:val="004C08C4"/>
    <w:rsid w:val="004C2E22"/>
    <w:rsid w:val="004D15B4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75FE"/>
    <w:rsid w:val="006C44C9"/>
    <w:rsid w:val="006C5E73"/>
    <w:rsid w:val="006E5409"/>
    <w:rsid w:val="006F63BC"/>
    <w:rsid w:val="0071283C"/>
    <w:rsid w:val="007136FB"/>
    <w:rsid w:val="007139A2"/>
    <w:rsid w:val="00714C4A"/>
    <w:rsid w:val="007269D6"/>
    <w:rsid w:val="007325E3"/>
    <w:rsid w:val="00745223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846E1"/>
    <w:rsid w:val="00786E5B"/>
    <w:rsid w:val="0079320A"/>
    <w:rsid w:val="007A7B9E"/>
    <w:rsid w:val="007B0C52"/>
    <w:rsid w:val="007C455A"/>
    <w:rsid w:val="007C509B"/>
    <w:rsid w:val="007C5187"/>
    <w:rsid w:val="007D2D53"/>
    <w:rsid w:val="007D57AF"/>
    <w:rsid w:val="007E220D"/>
    <w:rsid w:val="007F3AF2"/>
    <w:rsid w:val="007F70C7"/>
    <w:rsid w:val="007F7C82"/>
    <w:rsid w:val="00802B65"/>
    <w:rsid w:val="00813E34"/>
    <w:rsid w:val="008264B4"/>
    <w:rsid w:val="008304FD"/>
    <w:rsid w:val="00842129"/>
    <w:rsid w:val="008433D9"/>
    <w:rsid w:val="00863E11"/>
    <w:rsid w:val="008A7041"/>
    <w:rsid w:val="008B2E37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1F9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3610"/>
    <w:rsid w:val="00AA4221"/>
    <w:rsid w:val="00AB4F9A"/>
    <w:rsid w:val="00AC0820"/>
    <w:rsid w:val="00AC4456"/>
    <w:rsid w:val="00AD70F8"/>
    <w:rsid w:val="00AE229E"/>
    <w:rsid w:val="00AF0D2B"/>
    <w:rsid w:val="00AF6627"/>
    <w:rsid w:val="00AF75CD"/>
    <w:rsid w:val="00B019A4"/>
    <w:rsid w:val="00B11B54"/>
    <w:rsid w:val="00B30A2F"/>
    <w:rsid w:val="00B320A6"/>
    <w:rsid w:val="00B36608"/>
    <w:rsid w:val="00B40E09"/>
    <w:rsid w:val="00B45C3F"/>
    <w:rsid w:val="00B54A99"/>
    <w:rsid w:val="00B72B3E"/>
    <w:rsid w:val="00B805C8"/>
    <w:rsid w:val="00B82626"/>
    <w:rsid w:val="00B843E6"/>
    <w:rsid w:val="00C03AC5"/>
    <w:rsid w:val="00C11363"/>
    <w:rsid w:val="00C1293A"/>
    <w:rsid w:val="00C12D7D"/>
    <w:rsid w:val="00C204C1"/>
    <w:rsid w:val="00C22994"/>
    <w:rsid w:val="00C264C5"/>
    <w:rsid w:val="00C33896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9764A"/>
    <w:rsid w:val="00CB581C"/>
    <w:rsid w:val="00CB5AE9"/>
    <w:rsid w:val="00CB65E4"/>
    <w:rsid w:val="00CD1E1F"/>
    <w:rsid w:val="00CD48A7"/>
    <w:rsid w:val="00CD4EB1"/>
    <w:rsid w:val="00CE1466"/>
    <w:rsid w:val="00CE6F53"/>
    <w:rsid w:val="00D143E9"/>
    <w:rsid w:val="00D1600D"/>
    <w:rsid w:val="00D22A9E"/>
    <w:rsid w:val="00D342B2"/>
    <w:rsid w:val="00D36DC1"/>
    <w:rsid w:val="00D40D82"/>
    <w:rsid w:val="00D4180D"/>
    <w:rsid w:val="00D42AEA"/>
    <w:rsid w:val="00D46ADE"/>
    <w:rsid w:val="00D62748"/>
    <w:rsid w:val="00D67D91"/>
    <w:rsid w:val="00D72A8F"/>
    <w:rsid w:val="00D807FA"/>
    <w:rsid w:val="00D92600"/>
    <w:rsid w:val="00DA62D7"/>
    <w:rsid w:val="00DB335A"/>
    <w:rsid w:val="00DB678F"/>
    <w:rsid w:val="00DB74EA"/>
    <w:rsid w:val="00DB7504"/>
    <w:rsid w:val="00DD4F7C"/>
    <w:rsid w:val="00DD7F74"/>
    <w:rsid w:val="00DF6B14"/>
    <w:rsid w:val="00E013DE"/>
    <w:rsid w:val="00E01BBB"/>
    <w:rsid w:val="00E06341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5F23"/>
    <w:rsid w:val="00E76E50"/>
    <w:rsid w:val="00E77215"/>
    <w:rsid w:val="00E8044C"/>
    <w:rsid w:val="00E847F2"/>
    <w:rsid w:val="00E906EC"/>
    <w:rsid w:val="00E909A2"/>
    <w:rsid w:val="00E97117"/>
    <w:rsid w:val="00EA0EC4"/>
    <w:rsid w:val="00EC0B0F"/>
    <w:rsid w:val="00EC1002"/>
    <w:rsid w:val="00EC1CC1"/>
    <w:rsid w:val="00EC4DDA"/>
    <w:rsid w:val="00ED5635"/>
    <w:rsid w:val="00ED6FD8"/>
    <w:rsid w:val="00EF17E6"/>
    <w:rsid w:val="00F03A6E"/>
    <w:rsid w:val="00F10285"/>
    <w:rsid w:val="00F10ED6"/>
    <w:rsid w:val="00F172DE"/>
    <w:rsid w:val="00F31CD9"/>
    <w:rsid w:val="00F375D4"/>
    <w:rsid w:val="00F51069"/>
    <w:rsid w:val="00F518DA"/>
    <w:rsid w:val="00F520F6"/>
    <w:rsid w:val="00F56B80"/>
    <w:rsid w:val="00F65B9B"/>
    <w:rsid w:val="00F66A8F"/>
    <w:rsid w:val="00F66F08"/>
    <w:rsid w:val="00F71484"/>
    <w:rsid w:val="00F72F86"/>
    <w:rsid w:val="00F73919"/>
    <w:rsid w:val="00F9179D"/>
    <w:rsid w:val="00F9331D"/>
    <w:rsid w:val="00FB594B"/>
    <w:rsid w:val="00FB6C7D"/>
    <w:rsid w:val="00FC5004"/>
    <w:rsid w:val="00FD291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Malcoci, Lina</cp:lastModifiedBy>
  <cp:revision>5</cp:revision>
  <cp:lastPrinted>1899-12-31T23:00:00Z</cp:lastPrinted>
  <dcterms:created xsi:type="dcterms:W3CDTF">2024-01-17T07:52:00Z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